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58F" w:rsidRDefault="0031158F" w:rsidP="0031158F">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31158F" w:rsidRDefault="0031158F" w:rsidP="0031158F">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31158F" w:rsidRDefault="0031158F" w:rsidP="0031158F">
      <w:pPr>
        <w:pStyle w:val="affd"/>
        <w:spacing w:before="0" w:after="0" w:line="360" w:lineRule="auto"/>
        <w:ind w:left="3969"/>
        <w:contextualSpacing/>
        <w:rPr>
          <w:rFonts w:ascii="Times New Roman" w:hAnsi="Times New Roman"/>
          <w:b w:val="0"/>
          <w:sz w:val="28"/>
          <w:szCs w:val="28"/>
        </w:rPr>
      </w:pPr>
      <w:r>
        <w:rPr>
          <w:rFonts w:ascii="Times New Roman" w:hAnsi="Times New Roman"/>
          <w:b w:val="0"/>
          <w:sz w:val="28"/>
          <w:szCs w:val="28"/>
        </w:rPr>
        <w:t>(протокол  от 22 декабря  2015 г. № 4/15)</w:t>
      </w: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31158F" w:rsidRDefault="005B5BE4"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П</w:t>
      </w:r>
      <w:r w:rsidR="0031158F">
        <w:rPr>
          <w:rFonts w:ascii="Times New Roman" w:hAnsi="Times New Roman" w:cs="Times New Roman"/>
          <w:b/>
          <w:color w:val="auto"/>
          <w:sz w:val="32"/>
          <w:szCs w:val="32"/>
        </w:rPr>
        <w:t xml:space="preserve">римерная </w:t>
      </w:r>
    </w:p>
    <w:p w:rsidR="005B5BE4" w:rsidRDefault="0031158F" w:rsidP="0031158F">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p>
    <w:p w:rsidR="005B5BE4" w:rsidRDefault="005B5BE4">
      <w:pPr>
        <w:jc w:val="both"/>
        <w:rPr>
          <w:rFonts w:ascii="Times New Roman" w:hAnsi="Times New Roman" w:cs="Times New Roman"/>
          <w:color w:val="auto"/>
          <w:sz w:val="32"/>
          <w:szCs w:val="32"/>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5B5BE4" w:rsidRDefault="005B5BE4">
      <w:pPr>
        <w:jc w:val="both"/>
        <w:rPr>
          <w:rFonts w:ascii="Times New Roman" w:hAnsi="Times New Roman" w:cs="Times New Roman"/>
          <w:color w:val="auto"/>
          <w:sz w:val="24"/>
          <w:szCs w:val="24"/>
        </w:rPr>
      </w:pPr>
    </w:p>
    <w:p w:rsidR="004F2631" w:rsidRDefault="004F2631" w:rsidP="004F2631">
      <w:pPr>
        <w:jc w:val="center"/>
        <w:rPr>
          <w:rFonts w:ascii="Times New Roman" w:hAnsi="Times New Roman" w:cs="Times New Roman"/>
          <w:b/>
          <w:sz w:val="28"/>
        </w:rPr>
      </w:pPr>
    </w:p>
    <w:p w:rsidR="004F2631" w:rsidRDefault="004F2631"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tbl>
      <w:tblPr>
        <w:tblW w:w="9923" w:type="dxa"/>
        <w:tblInd w:w="-176" w:type="dxa"/>
        <w:tblLayout w:type="fixed"/>
        <w:tblLook w:val="0000" w:firstRow="0" w:lastRow="0" w:firstColumn="0" w:lastColumn="0" w:noHBand="0" w:noVBand="0"/>
      </w:tblPr>
      <w:tblGrid>
        <w:gridCol w:w="9215"/>
        <w:gridCol w:w="708"/>
      </w:tblGrid>
      <w:tr w:rsidR="004F2631" w:rsidTr="00284458">
        <w:tc>
          <w:tcPr>
            <w:tcW w:w="9215" w:type="dxa"/>
          </w:tcPr>
          <w:p w:rsidR="004F2631" w:rsidRDefault="004F2631" w:rsidP="00FC52CE">
            <w:pPr>
              <w:pStyle w:val="afe"/>
              <w:spacing w:line="276" w:lineRule="auto"/>
              <w:rPr>
                <w:rFonts w:ascii="Times New Roman" w:hAnsi="Times New Roman"/>
                <w:b/>
                <w:sz w:val="28"/>
              </w:rPr>
            </w:pPr>
            <w:r w:rsidRPr="004F2631">
              <w:rPr>
                <w:rFonts w:ascii="Times New Roman" w:hAnsi="Times New Roman"/>
                <w:b/>
                <w:sz w:val="28"/>
              </w:rPr>
              <w:lastRenderedPageBreak/>
              <w:t>3.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4F2631" w:rsidRDefault="004F2631" w:rsidP="00A920F2">
            <w:pPr>
              <w:pStyle w:val="afe"/>
              <w:spacing w:line="276" w:lineRule="auto"/>
              <w:rPr>
                <w:rFonts w:ascii="Times New Roman" w:hAnsi="Times New Roman"/>
                <w:b/>
                <w:sz w:val="28"/>
              </w:rPr>
            </w:pPr>
          </w:p>
        </w:tc>
        <w:tc>
          <w:tcPr>
            <w:tcW w:w="708" w:type="dxa"/>
          </w:tcPr>
          <w:p w:rsidR="004F2631" w:rsidRPr="00737A37" w:rsidRDefault="00FC52CE" w:rsidP="00DB630D">
            <w:pPr>
              <w:pStyle w:val="afe"/>
              <w:spacing w:line="276" w:lineRule="auto"/>
              <w:jc w:val="right"/>
              <w:rPr>
                <w:rFonts w:ascii="Times New Roman" w:hAnsi="Times New Roman"/>
                <w:b/>
                <w:sz w:val="28"/>
              </w:rPr>
            </w:pPr>
            <w:r w:rsidRPr="00737A37">
              <w:rPr>
                <w:rFonts w:ascii="Times New Roman" w:hAnsi="Times New Roman"/>
                <w:b/>
                <w:sz w:val="28"/>
              </w:rPr>
              <w:t>3</w:t>
            </w:r>
            <w:r w:rsidR="00DB630D">
              <w:rPr>
                <w:rFonts w:ascii="Times New Roman" w:hAnsi="Times New Roman"/>
                <w:b/>
                <w:sz w:val="28"/>
              </w:rPr>
              <w:t>35</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3.1. Целевой раздел</w:t>
            </w:r>
          </w:p>
        </w:tc>
        <w:tc>
          <w:tcPr>
            <w:tcW w:w="708" w:type="dxa"/>
          </w:tcPr>
          <w:p w:rsidR="004F2631" w:rsidRPr="00737A37" w:rsidRDefault="00FC52CE" w:rsidP="003E7C8D">
            <w:pPr>
              <w:pStyle w:val="afe"/>
              <w:spacing w:line="276" w:lineRule="auto"/>
              <w:jc w:val="right"/>
              <w:rPr>
                <w:rFonts w:ascii="Times New Roman" w:hAnsi="Times New Roman"/>
                <w:b/>
                <w:sz w:val="28"/>
              </w:rPr>
            </w:pPr>
            <w:r w:rsidRPr="00737A37">
              <w:rPr>
                <w:rFonts w:ascii="Times New Roman" w:hAnsi="Times New Roman"/>
                <w:b/>
                <w:sz w:val="28"/>
              </w:rPr>
              <w:t>3</w:t>
            </w:r>
            <w:r w:rsidR="003E7C8D">
              <w:rPr>
                <w:rFonts w:ascii="Times New Roman" w:hAnsi="Times New Roman"/>
                <w:b/>
                <w:sz w:val="28"/>
              </w:rPr>
              <w:t>35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3.1.1. Пояснительная записка</w:t>
            </w:r>
          </w:p>
        </w:tc>
        <w:tc>
          <w:tcPr>
            <w:tcW w:w="708" w:type="dxa"/>
          </w:tcPr>
          <w:p w:rsidR="004F2631" w:rsidRPr="00C00896" w:rsidRDefault="00FC52CE"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51</w:t>
            </w:r>
          </w:p>
        </w:tc>
      </w:tr>
      <w:tr w:rsidR="004F2631" w:rsidTr="00284458">
        <w:tc>
          <w:tcPr>
            <w:tcW w:w="9215" w:type="dxa"/>
          </w:tcPr>
          <w:p w:rsidR="004F2631" w:rsidRPr="00C00896" w:rsidRDefault="004F2631" w:rsidP="002139B8">
            <w:pPr>
              <w:pStyle w:val="afe"/>
              <w:spacing w:line="276" w:lineRule="auto"/>
              <w:ind w:left="460"/>
              <w:rPr>
                <w:rFonts w:ascii="Times New Roman" w:hAnsi="Times New Roman"/>
                <w:sz w:val="28"/>
              </w:rPr>
            </w:pPr>
            <w:r w:rsidRPr="00C00896">
              <w:rPr>
                <w:rFonts w:ascii="Times New Roman" w:hAnsi="Times New Roman"/>
                <w:sz w:val="28"/>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C00896" w:rsidRDefault="00737A37" w:rsidP="00A920F2">
            <w:pPr>
              <w:pStyle w:val="afe"/>
              <w:spacing w:line="276" w:lineRule="auto"/>
              <w:jc w:val="right"/>
              <w:rPr>
                <w:rFonts w:ascii="Times New Roman" w:hAnsi="Times New Roman"/>
                <w:sz w:val="28"/>
              </w:rPr>
            </w:pPr>
            <w:r>
              <w:rPr>
                <w:rFonts w:ascii="Times New Roman" w:hAnsi="Times New Roman"/>
                <w:sz w:val="28"/>
              </w:rPr>
              <w:t>364</w:t>
            </w:r>
          </w:p>
        </w:tc>
      </w:tr>
      <w:tr w:rsidR="004F2631" w:rsidTr="00284458">
        <w:trPr>
          <w:trHeight w:val="1691"/>
        </w:trPr>
        <w:tc>
          <w:tcPr>
            <w:tcW w:w="9215" w:type="dxa"/>
          </w:tcPr>
          <w:p w:rsidR="004F2631" w:rsidRDefault="004F2631" w:rsidP="00A920F2">
            <w:pPr>
              <w:pStyle w:val="afe"/>
              <w:spacing w:line="276" w:lineRule="auto"/>
              <w:ind w:left="460"/>
              <w:rPr>
                <w:rFonts w:ascii="Times New Roman" w:hAnsi="Times New Roman"/>
                <w:sz w:val="28"/>
              </w:rPr>
            </w:pPr>
            <w:r w:rsidRPr="00C00896">
              <w:rPr>
                <w:rFonts w:ascii="Times New Roman" w:hAnsi="Times New Roman"/>
                <w:sz w:val="28"/>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63</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7C8D">
              <w:rPr>
                <w:rFonts w:ascii="Times New Roman" w:hAnsi="Times New Roman"/>
                <w:b/>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65</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rPr>
            </w:pPr>
            <w:r w:rsidRPr="00C00896">
              <w:rPr>
                <w:rFonts w:ascii="Times New Roman" w:hAnsi="Times New Roman"/>
                <w:sz w:val="28"/>
              </w:rPr>
              <w:t>3.2.2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7C8D">
              <w:rPr>
                <w:rFonts w:ascii="Times New Roman" w:hAnsi="Times New Roman"/>
                <w:sz w:val="28"/>
              </w:rPr>
              <w:t>66</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lang w:val="en-US"/>
              </w:rPr>
            </w:pPr>
            <w:r w:rsidRPr="00C00896">
              <w:rPr>
                <w:rFonts w:ascii="Times New Roman" w:hAnsi="Times New Roman"/>
                <w:sz w:val="28"/>
              </w:rPr>
              <w:t>3.2.3 Программа нравственного развития</w:t>
            </w:r>
          </w:p>
        </w:tc>
        <w:tc>
          <w:tcPr>
            <w:tcW w:w="708" w:type="dxa"/>
          </w:tcPr>
          <w:p w:rsidR="004F2631" w:rsidRPr="00C00896" w:rsidRDefault="007E7ABF" w:rsidP="003E7C8D">
            <w:pPr>
              <w:pStyle w:val="afe"/>
              <w:spacing w:line="276" w:lineRule="auto"/>
              <w:jc w:val="right"/>
              <w:rPr>
                <w:rFonts w:ascii="Times New Roman" w:hAnsi="Times New Roman"/>
                <w:sz w:val="28"/>
              </w:rPr>
            </w:pPr>
            <w:r>
              <w:rPr>
                <w:rFonts w:ascii="Times New Roman" w:hAnsi="Times New Roman"/>
                <w:sz w:val="28"/>
              </w:rPr>
              <w:t>44</w:t>
            </w:r>
            <w:r w:rsidR="003E7C8D">
              <w:rPr>
                <w:rFonts w:ascii="Times New Roman" w:hAnsi="Times New Roman"/>
                <w:sz w:val="28"/>
              </w:rPr>
              <w:t>4</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3.2.4 Программа формирования экологической культуры, здорового и безопасного образа жизни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447</w:t>
            </w:r>
          </w:p>
        </w:tc>
      </w:tr>
      <w:tr w:rsidR="004F2631" w:rsidTr="00284458">
        <w:tc>
          <w:tcPr>
            <w:tcW w:w="9215" w:type="dxa"/>
          </w:tcPr>
          <w:p w:rsidR="004F2631" w:rsidRPr="00C00896" w:rsidRDefault="004F2631" w:rsidP="003E7C8D">
            <w:pPr>
              <w:pStyle w:val="afe"/>
              <w:spacing w:line="276" w:lineRule="auto"/>
              <w:ind w:left="460"/>
              <w:rPr>
                <w:rFonts w:ascii="Times New Roman" w:hAnsi="Times New Roman"/>
                <w:sz w:val="28"/>
              </w:rPr>
            </w:pPr>
            <w:r w:rsidRPr="00C00896">
              <w:rPr>
                <w:rFonts w:ascii="Times New Roman" w:hAnsi="Times New Roman"/>
                <w:sz w:val="28"/>
              </w:rPr>
              <w:t>3.2.</w:t>
            </w:r>
            <w:r w:rsidR="003E7C8D">
              <w:rPr>
                <w:rFonts w:ascii="Times New Roman" w:hAnsi="Times New Roman"/>
                <w:sz w:val="28"/>
              </w:rPr>
              <w:t>5</w:t>
            </w:r>
            <w:r w:rsidRPr="00C00896">
              <w:rPr>
                <w:rFonts w:ascii="Times New Roman" w:hAnsi="Times New Roman"/>
                <w:sz w:val="28"/>
              </w:rPr>
              <w:t> Программа внеурочной деятельности</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449</w:t>
            </w:r>
          </w:p>
        </w:tc>
      </w:tr>
      <w:tr w:rsidR="004F2631" w:rsidTr="00284458">
        <w:tc>
          <w:tcPr>
            <w:tcW w:w="9215" w:type="dxa"/>
          </w:tcPr>
          <w:p w:rsidR="004F2631" w:rsidRDefault="003E7C8D" w:rsidP="00A920F2">
            <w:pPr>
              <w:pStyle w:val="afe"/>
              <w:spacing w:line="276" w:lineRule="auto"/>
              <w:ind w:left="460"/>
              <w:rPr>
                <w:rFonts w:ascii="Times New Roman" w:hAnsi="Times New Roman"/>
                <w:sz w:val="28"/>
              </w:rPr>
            </w:pPr>
            <w:r>
              <w:rPr>
                <w:rFonts w:ascii="Times New Roman" w:hAnsi="Times New Roman"/>
                <w:sz w:val="28"/>
              </w:rPr>
              <w:t>3.2.6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450</w:t>
            </w:r>
          </w:p>
        </w:tc>
      </w:tr>
      <w:tr w:rsidR="004F2631" w:rsidTr="00284458">
        <w:tc>
          <w:tcPr>
            <w:tcW w:w="9215" w:type="dxa"/>
          </w:tcPr>
          <w:p w:rsidR="004F2631" w:rsidRPr="004F2631" w:rsidRDefault="004F2631" w:rsidP="00FC52CE">
            <w:pPr>
              <w:pStyle w:val="afe"/>
              <w:spacing w:line="276" w:lineRule="auto"/>
              <w:ind w:left="34"/>
              <w:rPr>
                <w:rFonts w:ascii="Times New Roman" w:hAnsi="Times New Roman"/>
                <w:b/>
                <w:sz w:val="28"/>
              </w:rPr>
            </w:pPr>
            <w:r w:rsidRPr="004F2631">
              <w:rPr>
                <w:rFonts w:ascii="Times New Roman" w:hAnsi="Times New Roman"/>
                <w:b/>
                <w:sz w:val="28"/>
              </w:rPr>
              <w:t>3.3. Организационный раздел</w:t>
            </w:r>
          </w:p>
        </w:tc>
        <w:tc>
          <w:tcPr>
            <w:tcW w:w="708" w:type="dxa"/>
          </w:tcPr>
          <w:p w:rsidR="004F2631" w:rsidRPr="003E7C8D" w:rsidRDefault="003E7C8D" w:rsidP="00A920F2">
            <w:pPr>
              <w:pStyle w:val="afe"/>
              <w:spacing w:line="276" w:lineRule="auto"/>
              <w:jc w:val="right"/>
              <w:rPr>
                <w:rFonts w:ascii="Times New Roman" w:hAnsi="Times New Roman"/>
                <w:b/>
                <w:sz w:val="28"/>
              </w:rPr>
            </w:pPr>
            <w:r w:rsidRPr="003E7C8D">
              <w:rPr>
                <w:rFonts w:ascii="Times New Roman" w:hAnsi="Times New Roman"/>
                <w:b/>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3.3.1. Учебный план</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452</w:t>
            </w:r>
          </w:p>
        </w:tc>
      </w:tr>
      <w:tr w:rsidR="004F2631" w:rsidTr="00284458">
        <w:tc>
          <w:tcPr>
            <w:tcW w:w="9215" w:type="dxa"/>
          </w:tcPr>
          <w:p w:rsidR="004F2631" w:rsidRPr="00C00896" w:rsidRDefault="004F2631" w:rsidP="00A920F2">
            <w:pPr>
              <w:pStyle w:val="afe"/>
              <w:spacing w:line="276" w:lineRule="auto"/>
              <w:ind w:left="460"/>
              <w:rPr>
                <w:rFonts w:ascii="Times New Roman" w:hAnsi="Times New Roman"/>
                <w:sz w:val="28"/>
                <w:shd w:val="clear" w:color="auto" w:fill="FFFF00"/>
              </w:rPr>
            </w:pPr>
            <w:r w:rsidRPr="00C00896">
              <w:rPr>
                <w:rFonts w:ascii="Times New Roman" w:hAnsi="Times New Roman"/>
                <w:sz w:val="28"/>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3E7C8D" w:rsidP="00A920F2">
            <w:pPr>
              <w:pStyle w:val="afe"/>
              <w:spacing w:line="276" w:lineRule="auto"/>
              <w:jc w:val="right"/>
              <w:rPr>
                <w:rFonts w:ascii="Times New Roman" w:hAnsi="Times New Roman"/>
                <w:sz w:val="28"/>
              </w:rPr>
            </w:pPr>
            <w:r>
              <w:rPr>
                <w:rFonts w:ascii="Times New Roman" w:hAnsi="Times New Roman"/>
                <w:sz w:val="28"/>
              </w:rPr>
              <w:t>460</w:t>
            </w:r>
          </w:p>
        </w:tc>
      </w:tr>
    </w:tbl>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Примерная адаптированная основная общеобразовательная программа образования (далее ― ПрАООП)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5B5B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учетом ПрАООП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разрабатывается </w:t>
      </w:r>
      <w:r>
        <w:rPr>
          <w:rFonts w:ascii="Times New Roman" w:hAnsi="Times New Roman" w:cs="Times New Roman"/>
          <w:color w:val="auto"/>
          <w:sz w:val="28"/>
          <w:szCs w:val="28"/>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Pr>
          <w:rStyle w:val="11"/>
          <w:rFonts w:ascii="Times New Roman" w:hAnsi="Times New Roman" w:cs="Times New Roman"/>
          <w:sz w:val="28"/>
          <w:szCs w:val="28"/>
        </w:rPr>
        <w:footnoteReference w:id="1"/>
      </w:r>
      <w:r>
        <w:rPr>
          <w:rFonts w:ascii="Times New Roman" w:hAnsi="Times New Roman" w:cs="Times New Roman"/>
          <w:sz w:val="28"/>
          <w:szCs w:val="28"/>
        </w:rPr>
        <w:t>. В таких</w:t>
      </w:r>
      <w:r>
        <w:rPr>
          <w:rFonts w:ascii="Times New Roman" w:hAnsi="Times New Roman" w:cs="Times New Roman"/>
          <w:caps/>
          <w:sz w:val="28"/>
          <w:szCs w:val="28"/>
        </w:rPr>
        <w:t xml:space="preserve"> </w:t>
      </w:r>
      <w:r>
        <w:rPr>
          <w:rFonts w:ascii="Times New Roman" w:hAnsi="Times New Roman" w:cs="Times New Roman"/>
          <w:sz w:val="28"/>
          <w:szCs w:val="28"/>
        </w:rPr>
        <w:t>организациях создаются специальные условия для получения образования указанными обучающимися.</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lastRenderedPageBreak/>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Style w:val="21"/>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w:t>
      </w:r>
      <w:r>
        <w:rPr>
          <w:rFonts w:ascii="Times New Roman" w:hAnsi="Times New Roman" w:cs="Times New Roman"/>
          <w:color w:val="auto"/>
          <w:sz w:val="28"/>
          <w:szCs w:val="28"/>
        </w:rPr>
        <w:lastRenderedPageBreak/>
        <w:t xml:space="preserve">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3"/>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w:t>
      </w:r>
      <w:r>
        <w:rPr>
          <w:rFonts w:ascii="Times New Roman" w:hAnsi="Times New Roman" w:cs="Times New Roman"/>
          <w:color w:val="auto"/>
          <w:sz w:val="28"/>
          <w:szCs w:val="28"/>
        </w:rPr>
        <w:lastRenderedPageBreak/>
        <w:t xml:space="preserve">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w:t>
      </w:r>
      <w:r>
        <w:rPr>
          <w:rFonts w:ascii="Times New Roman" w:hAnsi="Times New Roman" w:cs="Times New Roman"/>
          <w:color w:val="auto"/>
          <w:sz w:val="28"/>
          <w:szCs w:val="28"/>
        </w:rPr>
        <w:lastRenderedPageBreak/>
        <w:t xml:space="preserve">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4"/>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aff5"/>
        <w:ind w:firstLine="709"/>
      </w:pPr>
      <w:r>
        <w:rPr>
          <w:caps w:val="0"/>
          <w:color w:val="auto"/>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w:t>
      </w:r>
      <w:r>
        <w:rPr>
          <w:rFonts w:ascii="Times New Roman" w:hAnsi="Times New Roman" w:cs="Times New Roman"/>
          <w:sz w:val="28"/>
          <w:szCs w:val="28"/>
        </w:rPr>
        <w:lastRenderedPageBreak/>
        <w:t>школьного обучения с содержанием и итоговыми достижениями сверстников, не имеющих ограничений здоровья.</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Организацией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w:t>
      </w:r>
      <w:r>
        <w:rPr>
          <w:rFonts w:ascii="Times New Roman" w:hAnsi="Times New Roman" w:cs="Times New Roman"/>
          <w:color w:val="auto"/>
          <w:sz w:val="28"/>
          <w:szCs w:val="28"/>
        </w:rPr>
        <w:lastRenderedPageBreak/>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w:t>
      </w:r>
      <w:r>
        <w:rPr>
          <w:rFonts w:ascii="Times New Roman" w:hAnsi="Times New Roman" w:cs="Times New Roman"/>
          <w:color w:val="auto"/>
          <w:sz w:val="28"/>
          <w:szCs w:val="28"/>
        </w:rPr>
        <w:lastRenderedPageBreak/>
        <w:t>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бенка, а так 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6"/>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0"/>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2"/>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9"/>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9"/>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7"/>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Организации,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8"/>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2"/>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видо-родовые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0"/>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0"/>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0"/>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e"/>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«дограмматических»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ти 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ний, загадок, чистоговорок.</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Fonts w:ascii="Times New Roman" w:hAnsi="Times New Roman" w:cs="Times New Roman"/>
          <w:b/>
          <w:bCs/>
          <w:i/>
          <w:iCs/>
          <w:color w:val="auto"/>
          <w:sz w:val="28"/>
          <w:szCs w:val="28"/>
        </w:rPr>
        <w:t>ча</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щу</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жи</w:t>
      </w:r>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потешки.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Речевая практика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Аудирование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2"/>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2"/>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расширение  представлений по теме речевой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2"/>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2"/>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9"/>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9"/>
        <w:spacing w:before="0" w:after="0"/>
        <w:ind w:firstLine="709"/>
        <w:jc w:val="both"/>
        <w:rPr>
          <w:sz w:val="28"/>
          <w:szCs w:val="28"/>
        </w:rPr>
      </w:pPr>
      <w:r>
        <w:rPr>
          <w:i/>
          <w:iCs/>
          <w:sz w:val="28"/>
          <w:szCs w:val="28"/>
        </w:rPr>
        <w:t>Свойства предметов</w:t>
      </w:r>
    </w:p>
    <w:p w:rsidR="005B5BE4" w:rsidRDefault="005B5BE4">
      <w:pPr>
        <w:pStyle w:val="af9"/>
        <w:spacing w:before="0" w:after="0"/>
        <w:ind w:firstLine="709"/>
        <w:jc w:val="both"/>
        <w:rPr>
          <w:i/>
          <w:iCs/>
          <w:sz w:val="28"/>
          <w:szCs w:val="28"/>
        </w:rPr>
      </w:pPr>
      <w:r>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9"/>
        <w:spacing w:before="0" w:after="0"/>
        <w:ind w:firstLine="709"/>
        <w:jc w:val="both"/>
        <w:rPr>
          <w:sz w:val="28"/>
          <w:szCs w:val="28"/>
        </w:rPr>
      </w:pPr>
      <w:r>
        <w:rPr>
          <w:i/>
          <w:iCs/>
          <w:sz w:val="28"/>
          <w:szCs w:val="28"/>
        </w:rPr>
        <w:t>Сравнение предметов</w:t>
      </w:r>
    </w:p>
    <w:p w:rsidR="005B5BE4" w:rsidRDefault="005B5BE4">
      <w:pPr>
        <w:pStyle w:val="af9"/>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9"/>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9"/>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9"/>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9"/>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9"/>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9"/>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9"/>
        <w:spacing w:before="0" w:after="0"/>
        <w:ind w:firstLine="709"/>
        <w:jc w:val="both"/>
        <w:rPr>
          <w:i/>
          <w:iCs/>
          <w:sz w:val="28"/>
          <w:szCs w:val="28"/>
        </w:rPr>
      </w:pPr>
      <w:r>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Default="005B5BE4">
      <w:pPr>
        <w:pStyle w:val="af9"/>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9"/>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9"/>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9"/>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9"/>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9"/>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9"/>
        <w:spacing w:before="0" w:after="0"/>
        <w:ind w:firstLine="709"/>
        <w:jc w:val="both"/>
        <w:rPr>
          <w:sz w:val="28"/>
          <w:szCs w:val="28"/>
        </w:rPr>
      </w:pPr>
      <w:r>
        <w:rPr>
          <w:i/>
          <w:sz w:val="28"/>
          <w:szCs w:val="28"/>
        </w:rPr>
        <w:t>Единицы измерения и их соотношения</w:t>
      </w:r>
    </w:p>
    <w:p w:rsidR="005B5BE4" w:rsidRDefault="005B5BE4">
      <w:pPr>
        <w:pStyle w:val="af9"/>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9"/>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9"/>
        <w:spacing w:before="0" w:after="0"/>
        <w:ind w:firstLine="709"/>
        <w:jc w:val="both"/>
        <w:rPr>
          <w:sz w:val="28"/>
          <w:szCs w:val="28"/>
        </w:rPr>
      </w:pPr>
      <w:r>
        <w:rPr>
          <w:i/>
          <w:sz w:val="28"/>
          <w:szCs w:val="28"/>
        </w:rPr>
        <w:t>Геометрический материал</w:t>
      </w:r>
    </w:p>
    <w:p w:rsidR="005B5BE4" w:rsidRDefault="005B5BE4">
      <w:pPr>
        <w:pStyle w:val="af9"/>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полисенсорности восприятия объектов; </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5"/>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Основное внимание при изучении курса «Мир природы и человека» уделено формированию  представлений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Default="005B5BE4">
      <w:pPr>
        <w:pStyle w:val="af5"/>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3"/>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Солнце и изменения в неживой  и живой  природе. Долгота дня зимой и летом.</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Растения и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5"/>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5"/>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5"/>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Default="005B5BE4">
      <w:pPr>
        <w:pStyle w:val="af5"/>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5"/>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5"/>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5"/>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Деревья. Кустарники. Травянистые 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друг..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Default="005B5BE4">
      <w:pPr>
        <w:pStyle w:val="af5"/>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5"/>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Телефоны первой помощи. Звонок по телефону экстренных служб..</w:t>
      </w:r>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 xml:space="preserve">«цвет»,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5"/>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комстве с окружающим миром у учеников специальной коррекционной  школы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(например: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на  знания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 xml:space="preserve">варь понятий, слов, специальных терминов (например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время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sidR="00500084">
        <w:rPr>
          <w:b/>
          <w:sz w:val="28"/>
          <w:szCs w:val="28"/>
        </w:rPr>
        <w:t xml:space="preserve"> </w:t>
      </w:r>
      <w:r>
        <w:rPr>
          <w:sz w:val="28"/>
          <w:szCs w:val="28"/>
        </w:rPr>
        <w:t xml:space="preserve"> —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5"/>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5"/>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pPr>
        <w:pStyle w:val="af5"/>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коммуникативных умений и навыков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2"/>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включением их описания в деловом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 составления образных сравнений  и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2"/>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5"/>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Видео-связь (скайп).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3"/>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4"/>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4"/>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4"/>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3"/>
        <w:spacing w:before="0" w:after="0"/>
        <w:ind w:firstLine="709"/>
        <w:jc w:val="both"/>
        <w:rPr>
          <w:sz w:val="28"/>
          <w:szCs w:val="28"/>
        </w:rPr>
      </w:pPr>
      <w:r>
        <w:rPr>
          <w:sz w:val="28"/>
          <w:szCs w:val="28"/>
        </w:rPr>
        <w:t>― ознакомление с современным производством и требованиями предъявляемыми им к человеку;</w:t>
      </w:r>
    </w:p>
    <w:p w:rsidR="005B5BE4" w:rsidRDefault="005B5BE4">
      <w:pPr>
        <w:pStyle w:val="afff3"/>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4"/>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4"/>
        <w:spacing w:line="360"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4"/>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4"/>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4"/>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2"/>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9"/>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9"/>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9"/>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9"/>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9"/>
        <w:spacing w:before="0" w:after="0"/>
        <w:ind w:firstLine="720"/>
        <w:jc w:val="both"/>
        <w:rPr>
          <w:sz w:val="28"/>
          <w:szCs w:val="28"/>
        </w:rPr>
      </w:pPr>
      <w:r>
        <w:rPr>
          <w:sz w:val="28"/>
          <w:szCs w:val="28"/>
        </w:rPr>
        <w:t xml:space="preserve">игры под музыку; </w:t>
      </w:r>
    </w:p>
    <w:p w:rsidR="005B5BE4" w:rsidRDefault="005B5BE4">
      <w:pPr>
        <w:pStyle w:val="af9"/>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соблюдение  правопорядка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0"/>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3"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программа внеурочной деятельности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 xml:space="preserve">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яв</w:t>
      </w:r>
      <w:r>
        <w:rPr>
          <w:rFonts w:ascii="Times New Roman" w:hAnsi="Times New Roman" w:cs="Times New Roman"/>
          <w:sz w:val="28"/>
          <w:szCs w:val="28"/>
        </w:rPr>
        <w:softHyphen/>
        <w:t>ля</w:t>
      </w:r>
      <w:r>
        <w:rPr>
          <w:rFonts w:ascii="Times New Roman" w:hAnsi="Times New Roman" w:cs="Times New Roman"/>
          <w:sz w:val="28"/>
          <w:szCs w:val="28"/>
        </w:rPr>
        <w:softHyphen/>
        <w:t>ется основой для разработки и реализации общеобразовательной ор</w:t>
      </w:r>
      <w:r>
        <w:rPr>
          <w:rFonts w:ascii="Times New Roman" w:hAnsi="Times New Roman" w:cs="Times New Roman"/>
          <w:sz w:val="28"/>
          <w:szCs w:val="28"/>
        </w:rPr>
        <w:softHyphen/>
        <w:t>га</w:t>
      </w:r>
      <w:r>
        <w:rPr>
          <w:rFonts w:ascii="Times New Roman" w:hAnsi="Times New Roman" w:cs="Times New Roman"/>
          <w:sz w:val="28"/>
          <w:szCs w:val="28"/>
        </w:rPr>
        <w:softHyphen/>
        <w:t>низацией собственной про</w:t>
      </w:r>
      <w:r>
        <w:rPr>
          <w:rFonts w:ascii="Times New Roman" w:hAnsi="Times New Roman" w:cs="Times New Roman"/>
          <w:sz w:val="28"/>
          <w:szCs w:val="28"/>
        </w:rPr>
        <w:softHyphen/>
        <w:t>граммы внеурочной де</w:t>
      </w:r>
      <w:r>
        <w:rPr>
          <w:rFonts w:ascii="Times New Roman" w:hAnsi="Times New Roman" w:cs="Times New Roman"/>
          <w:sz w:val="28"/>
          <w:szCs w:val="28"/>
        </w:rPr>
        <w:softHyphen/>
        <w:t>ятельности. Программа раз</w:t>
      </w:r>
      <w:r>
        <w:rPr>
          <w:rFonts w:ascii="Times New Roman" w:hAnsi="Times New Roman" w:cs="Times New Roman"/>
          <w:sz w:val="28"/>
          <w:szCs w:val="28"/>
        </w:rPr>
        <w:softHyphen/>
        <w:t>рабатывается с учётом, этнических, со</w:t>
      </w:r>
      <w:r>
        <w:rPr>
          <w:rFonts w:ascii="Times New Roman" w:hAnsi="Times New Roman" w:cs="Times New Roman"/>
          <w:sz w:val="28"/>
          <w:szCs w:val="28"/>
        </w:rPr>
        <w:softHyphen/>
        <w:t>циально-экономических и иных осо</w:t>
      </w:r>
      <w:r>
        <w:rPr>
          <w:rFonts w:ascii="Times New Roman" w:hAnsi="Times New Roman" w:cs="Times New Roman"/>
          <w:sz w:val="28"/>
          <w:szCs w:val="28"/>
        </w:rPr>
        <w:softHyphen/>
        <w:t>бенностей региона, запросов семей и других субъ</w:t>
      </w:r>
      <w:r>
        <w:rPr>
          <w:rFonts w:ascii="Times New Roman" w:hAnsi="Times New Roman" w:cs="Times New Roman"/>
          <w:sz w:val="28"/>
          <w:szCs w:val="28"/>
        </w:rPr>
        <w:softHyphen/>
        <w:t>ек</w:t>
      </w:r>
      <w:r>
        <w:rPr>
          <w:rFonts w:ascii="Times New Roman" w:hAnsi="Times New Roman" w:cs="Times New Roman"/>
          <w:sz w:val="28"/>
          <w:szCs w:val="28"/>
        </w:rPr>
        <w:softHyphen/>
        <w:t>тов образовательного про</w:t>
      </w:r>
      <w:r>
        <w:rPr>
          <w:rFonts w:ascii="Times New Roman" w:hAnsi="Times New Roman" w:cs="Times New Roman"/>
          <w:sz w:val="28"/>
          <w:szCs w:val="28"/>
        </w:rPr>
        <w:softHyphen/>
        <w:t>цесса</w:t>
      </w:r>
      <w:r>
        <w:rPr>
          <w:rFonts w:ascii="Times New Roman" w:hAnsi="Times New Roman" w:cs="Times New Roman"/>
          <w:color w:val="000000"/>
          <w:sz w:val="28"/>
          <w:szCs w:val="28"/>
        </w:rPr>
        <w:t xml:space="preserve"> основе системно-деятельностного и культурно-исторического по</w:t>
      </w:r>
      <w:r>
        <w:rPr>
          <w:rFonts w:ascii="Times New Roman" w:hAnsi="Times New Roman" w:cs="Times New Roman"/>
          <w:color w:val="000000"/>
          <w:sz w:val="28"/>
          <w:szCs w:val="28"/>
        </w:rPr>
        <w:softHyphen/>
        <w:t>д</w:t>
      </w:r>
      <w:r>
        <w:rPr>
          <w:rFonts w:ascii="Times New Roman" w:hAnsi="Times New Roman" w:cs="Times New Roman"/>
          <w:color w:val="000000"/>
          <w:sz w:val="28"/>
          <w:szCs w:val="28"/>
        </w:rPr>
        <w:softHyphen/>
        <w:t>ходов</w:t>
      </w:r>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B5BE4">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Примерный учебный план образовательных организаций Российской Федерации (далее ― Уче</w:t>
      </w:r>
      <w:r>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f"/>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особенностей психофизического развития обучающихся, 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0"/>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f"/>
        <w:spacing w:line="360" w:lineRule="auto"/>
        <w:ind w:firstLine="454"/>
        <w:rPr>
          <w:rFonts w:ascii="Times New Roman" w:hAnsi="Times New Roman" w:cs="Times New Roman"/>
          <w:color w:val="auto"/>
          <w:sz w:val="24"/>
          <w:szCs w:val="24"/>
        </w:rPr>
      </w:pPr>
      <w:r>
        <w:rPr>
          <w:rFonts w:ascii="Times New Roman" w:hAnsi="Times New Roman" w:cs="Times New Roman"/>
          <w:color w:val="auto"/>
          <w:sz w:val="28"/>
          <w:szCs w:val="28"/>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f"/>
        <w:spacing w:line="360" w:lineRule="auto"/>
        <w:ind w:firstLine="454"/>
        <w:rPr>
          <w:rFonts w:ascii="Times New Roman" w:hAnsi="Times New Roman" w:cs="Times New Roman"/>
          <w:b/>
          <w:color w:val="auto"/>
          <w:sz w:val="28"/>
          <w:szCs w:val="28"/>
        </w:rPr>
      </w:pPr>
    </w:p>
    <w:p w:rsidR="005B5BE4" w:rsidRDefault="005B5BE4" w:rsidP="008C3006">
      <w:pPr>
        <w:pStyle w:val="aff"/>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годовой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e"/>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Примерный недельный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1.1.Русский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1.2.Чтение</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f"/>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недельный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1.2.Чтение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spacing w:line="360" w:lineRule="auto"/>
        <w:ind w:firstLine="454"/>
        <w:rPr>
          <w:rFonts w:ascii="Times New Roman" w:hAnsi="Times New Roman" w:cs="Times New Roman"/>
          <w:b/>
          <w:color w:val="auto"/>
          <w:sz w:val="24"/>
          <w:szCs w:val="24"/>
        </w:rPr>
      </w:pPr>
    </w:p>
    <w:p w:rsidR="005B5BE4" w:rsidRDefault="005B5BE4">
      <w:pPr>
        <w:pStyle w:val="aff"/>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 xml:space="preserve">(интеллектуальными нарушениями): </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p w:rsidR="005B5BE4" w:rsidRDefault="005B5BE4">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1.2.Чтение</w:t>
            </w:r>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3.1.Природоведение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3.2.Биология</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f"/>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5"/>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 xml:space="preserve">Примерный годовой учебный план общего образования </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1.1.Русский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2.1.Математика</w:t>
            </w: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f"/>
        <w:spacing w:line="240" w:lineRule="auto"/>
        <w:ind w:firstLine="0"/>
        <w:rPr>
          <w:rFonts w:ascii="Times New Roman" w:hAnsi="Times New Roman" w:cs="Times New Roman"/>
          <w:b/>
          <w:color w:val="auto"/>
          <w:sz w:val="24"/>
          <w:szCs w:val="24"/>
        </w:rPr>
      </w:pPr>
    </w:p>
    <w:p w:rsidR="005B5BE4" w:rsidRDefault="005B5BE4">
      <w:pPr>
        <w:pStyle w:val="aff"/>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lang w:val="en-US"/>
              </w:rPr>
            </w:pPr>
            <w:r>
              <w:rPr>
                <w:rFonts w:ascii="Times New Roman" w:hAnsi="Times New Roman" w:cs="Times New Roman"/>
                <w:b/>
                <w:sz w:val="28"/>
                <w:szCs w:val="28"/>
              </w:rPr>
              <w:t>Примерный недельный учебный план образования</w:t>
            </w:r>
            <w:r>
              <w:rPr>
                <w:rFonts w:ascii="Times New Roman" w:hAnsi="Times New Roman" w:cs="Times New Roman"/>
                <w:b/>
                <w:sz w:val="28"/>
                <w:szCs w:val="28"/>
              </w:rPr>
              <w:b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должна быть уко</w:t>
      </w:r>
      <w:r>
        <w:rPr>
          <w:sz w:val="28"/>
          <w:szCs w:val="28"/>
        </w:rPr>
        <w:softHyphen/>
        <w:t>м</w:t>
      </w:r>
      <w:r>
        <w:rPr>
          <w:sz w:val="28"/>
          <w:szCs w:val="28"/>
        </w:rPr>
        <w:softHyphen/>
        <w:t>п</w:t>
      </w:r>
      <w:r>
        <w:rPr>
          <w:sz w:val="28"/>
          <w:szCs w:val="28"/>
        </w:rPr>
        <w:softHyphen/>
        <w:t>ле</w:t>
      </w:r>
      <w:r>
        <w:rPr>
          <w:sz w:val="28"/>
          <w:szCs w:val="28"/>
        </w:rPr>
        <w:softHyphen/>
        <w:t>ктована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pStyle w:val="western"/>
        <w:spacing w:before="0" w:line="360" w:lineRule="auto"/>
        <w:ind w:firstLine="709"/>
        <w:jc w:val="both"/>
        <w:rPr>
          <w:sz w:val="28"/>
          <w:szCs w:val="28"/>
        </w:rPr>
      </w:pPr>
      <w:r>
        <w:rPr>
          <w:i/>
          <w:sz w:val="28"/>
          <w:szCs w:val="28"/>
        </w:rPr>
        <w:t>Учитель</w:t>
      </w:r>
      <w:r>
        <w:rPr>
          <w:sz w:val="28"/>
          <w:szCs w:val="28"/>
        </w:rPr>
        <w:t>-</w:t>
      </w:r>
      <w:r>
        <w:rPr>
          <w:i/>
          <w:sz w:val="28"/>
          <w:szCs w:val="28"/>
        </w:rPr>
        <w:t>дефектолог</w:t>
      </w:r>
      <w:r>
        <w:rPr>
          <w:sz w:val="28"/>
          <w:szCs w:val="28"/>
        </w:rPr>
        <w:t xml:space="preserve"> должен иметь высшее про</w:t>
      </w:r>
      <w:r>
        <w:rPr>
          <w:sz w:val="28"/>
          <w:szCs w:val="28"/>
        </w:rPr>
        <w:softHyphen/>
        <w:t>фессиональное образование по одному из вариантов программ подготовки</w:t>
      </w:r>
      <w:r>
        <w:rPr>
          <w:caps/>
          <w:sz w:val="28"/>
          <w:szCs w:val="28"/>
        </w:rPr>
        <w:t>:</w:t>
      </w:r>
    </w:p>
    <w:p w:rsidR="005B5BE4" w:rsidRDefault="005B5BE4">
      <w:pPr>
        <w:pStyle w:val="western"/>
        <w:spacing w:before="0" w:line="360" w:lineRule="auto"/>
        <w:ind w:firstLine="709"/>
        <w:jc w:val="both"/>
        <w:rPr>
          <w:sz w:val="28"/>
          <w:szCs w:val="28"/>
        </w:rPr>
      </w:pPr>
      <w:r>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б) по направлению «Педагогика» по образовательным программам подготовки олигофренопедагога;</w:t>
      </w:r>
    </w:p>
    <w:p w:rsidR="005B5BE4" w:rsidRDefault="005B5BE4">
      <w:pPr>
        <w:pStyle w:val="western"/>
        <w:spacing w:before="0" w:line="360" w:lineRule="auto"/>
        <w:ind w:firstLine="709"/>
        <w:jc w:val="both"/>
        <w:rPr>
          <w:sz w:val="28"/>
          <w:szCs w:val="28"/>
        </w:rPr>
      </w:pPr>
      <w:r>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Default="005B5BE4">
      <w:pPr>
        <w:pStyle w:val="western"/>
        <w:spacing w:before="0" w:line="360" w:lineRule="auto"/>
        <w:ind w:firstLine="709"/>
        <w:jc w:val="both"/>
        <w:rPr>
          <w:i/>
          <w:sz w:val="28"/>
          <w:szCs w:val="28"/>
        </w:rPr>
      </w:pPr>
      <w:r>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Учитель-дефектолог </w:t>
      </w:r>
      <w:r>
        <w:rPr>
          <w:rFonts w:ascii="Times New Roman" w:hAnsi="Times New Roman" w:cs="Times New Roman"/>
          <w:sz w:val="28"/>
          <w:szCs w:val="28"/>
        </w:rPr>
        <w:t>должен иметь высшее профессиональное пе</w:t>
      </w:r>
      <w:r>
        <w:rPr>
          <w:rFonts w:ascii="Times New Roman" w:hAnsi="Times New Roman" w:cs="Times New Roman"/>
          <w:sz w:val="28"/>
          <w:szCs w:val="28"/>
        </w:rPr>
        <w:softHyphen/>
        <w:t>да</w:t>
      </w:r>
      <w:r>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Тьютор</w:t>
      </w:r>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9"/>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5B5BE4">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5"/>
        <w:spacing w:after="0" w:line="360" w:lineRule="auto"/>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2"/>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2"/>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2"/>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r>
        <w:rPr>
          <w:rFonts w:ascii="Times New Roman" w:hAnsi="Times New Roman"/>
          <w:b/>
          <w:sz w:val="28"/>
          <w:szCs w:val="28"/>
        </w:rPr>
        <w:t>3</w:t>
      </w:r>
      <w:r w:rsidRPr="00B022E4">
        <w:rPr>
          <w:rFonts w:ascii="Times New Roman" w:hAnsi="Times New Roman"/>
          <w:b/>
          <w:sz w:val="28"/>
          <w:szCs w:val="28"/>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w:t>
      </w:r>
      <w:r>
        <w:rPr>
          <w:rFonts w:ascii="Times New Roman" w:hAnsi="Times New Roman"/>
          <w:b/>
          <w:sz w:val="28"/>
          <w:szCs w:val="28"/>
        </w:rPr>
        <w:t xml:space="preserve"> Целевой раздел.</w:t>
      </w:r>
    </w:p>
    <w:p w:rsidR="00BC1A8E" w:rsidRPr="000F3F7E" w:rsidRDefault="00BC1A8E" w:rsidP="00FC52CE">
      <w:pPr>
        <w:pStyle w:val="afe"/>
        <w:spacing w:line="360" w:lineRule="auto"/>
        <w:jc w:val="center"/>
        <w:rPr>
          <w:rFonts w:ascii="Times New Roman" w:hAnsi="Times New Roman"/>
          <w:b/>
          <w:sz w:val="28"/>
          <w:szCs w:val="28"/>
        </w:rPr>
      </w:pPr>
      <w:r w:rsidRPr="000507FF">
        <w:rPr>
          <w:rFonts w:ascii="Times New Roman" w:hAnsi="Times New Roman"/>
          <w:b/>
          <w:sz w:val="28"/>
          <w:szCs w:val="28"/>
        </w:rPr>
        <w:t>3.1.1.</w:t>
      </w:r>
      <w:r w:rsidRPr="00317985">
        <w:rPr>
          <w:rFonts w:ascii="Times New Roman" w:hAnsi="Times New Roman"/>
          <w:b/>
          <w:sz w:val="28"/>
          <w:szCs w:val="28"/>
        </w:rPr>
        <w:t xml:space="preserve"> Пояснительная записка</w:t>
      </w:r>
    </w:p>
    <w:p w:rsidR="00BC1A8E" w:rsidRDefault="00BC1A8E" w:rsidP="00FC52CE">
      <w:pPr>
        <w:pStyle w:val="afe"/>
        <w:spacing w:line="360" w:lineRule="auto"/>
        <w:jc w:val="center"/>
        <w:rPr>
          <w:rFonts w:ascii="Times New Roman" w:hAnsi="Times New Roman"/>
          <w:b/>
          <w:spacing w:val="2"/>
          <w:sz w:val="28"/>
          <w:szCs w:val="28"/>
        </w:rPr>
      </w:pPr>
      <w:r w:rsidRPr="000507FF">
        <w:rPr>
          <w:rFonts w:ascii="Times New Roman" w:hAnsi="Times New Roman"/>
          <w:b/>
          <w:spacing w:val="2"/>
          <w:sz w:val="28"/>
          <w:szCs w:val="28"/>
        </w:rPr>
        <w:t>3.1.1.1.</w:t>
      </w:r>
      <w:r w:rsidR="00FC52CE">
        <w:rPr>
          <w:rFonts w:ascii="Times New Roman" w:hAnsi="Times New Roman"/>
          <w:b/>
          <w:spacing w:val="2"/>
          <w:sz w:val="28"/>
          <w:szCs w:val="28"/>
        </w:rPr>
        <w:t xml:space="preserve"> </w:t>
      </w:r>
      <w:r w:rsidRPr="000507FF">
        <w:rPr>
          <w:rFonts w:ascii="Times New Roman" w:hAnsi="Times New Roman"/>
          <w:b/>
          <w:spacing w:val="2"/>
          <w:sz w:val="28"/>
          <w:szCs w:val="28"/>
        </w:rPr>
        <w:t>Цель реализации</w:t>
      </w:r>
      <w:r w:rsidRPr="00317985">
        <w:rPr>
          <w:rFonts w:ascii="Times New Roman" w:hAnsi="Times New Roman"/>
          <w:b/>
          <w:spacing w:val="2"/>
          <w:sz w:val="28"/>
          <w:szCs w:val="28"/>
        </w:rPr>
        <w:t xml:space="preserve"> </w:t>
      </w:r>
      <w:r>
        <w:rPr>
          <w:rFonts w:ascii="Times New Roman" w:hAnsi="Times New Roman"/>
          <w:b/>
          <w:spacing w:val="2"/>
          <w:sz w:val="28"/>
          <w:szCs w:val="28"/>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 xml:space="preserve">на основе которой образовательная организация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обучающегося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pacing w:val="2"/>
          <w:sz w:val="28"/>
          <w:szCs w:val="28"/>
        </w:rPr>
      </w:pPr>
    </w:p>
    <w:p w:rsidR="00BC1A8E" w:rsidRPr="00317985" w:rsidRDefault="00BC1A8E"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3.1</w:t>
      </w:r>
      <w:r w:rsidRPr="00317985">
        <w:rPr>
          <w:rFonts w:ascii="Times New Roman" w:hAnsi="Times New Roman"/>
          <w:b/>
          <w:spacing w:val="2"/>
          <w:sz w:val="28"/>
          <w:szCs w:val="28"/>
        </w:rPr>
        <w:t>.1.2. Психолого-педагогическая характеристика обучающихся</w:t>
      </w:r>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обучающихся,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Внимание обучающихся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шнурков и др. </w:t>
      </w:r>
      <w:r>
        <w:rPr>
          <w:rFonts w:ascii="Times New Roman" w:hAnsi="Times New Roman"/>
          <w:sz w:val="28"/>
          <w:szCs w:val="28"/>
          <w:lang w:eastAsia="ru-RU"/>
        </w:rPr>
        <w:t xml:space="preserve">Степень сформированности навыков самообслуживания может быть различна.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Pr>
          <w:rFonts w:ascii="Times New Roman" w:hAnsi="Times New Roman"/>
          <w:sz w:val="28"/>
          <w:szCs w:val="28"/>
        </w:rPr>
        <w:t xml:space="preserve"> </w:t>
      </w:r>
      <w:r w:rsidRPr="00317985">
        <w:rPr>
          <w:rFonts w:ascii="Times New Roman" w:hAnsi="Times New Roman"/>
          <w:sz w:val="28"/>
          <w:szCs w:val="28"/>
        </w:rPr>
        <w:t>потребностных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737A37"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.1.3. Особые образовательные потребности обучающихся</w:t>
      </w:r>
      <w:r>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 xml:space="preserve">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т тяжёлые нарушения неврологического генеза – сложные формы ДЦП (спастический тетрапарез,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 xml:space="preserve">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r w:rsidRPr="00317985">
        <w:rPr>
          <w:rFonts w:ascii="Times New Roman" w:hAnsi="Times New Roman"/>
          <w:sz w:val="28"/>
          <w:szCs w:val="28"/>
        </w:rPr>
        <w:t>от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часть </w:t>
      </w:r>
      <w:r w:rsidRPr="00317985">
        <w:rPr>
          <w:rFonts w:ascii="Times New Roman" w:hAnsi="Times New Roman"/>
          <w:sz w:val="28"/>
          <w:szCs w:val="28"/>
        </w:rPr>
        <w:t>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r>
        <w:rPr>
          <w:rFonts w:ascii="Times New Roman" w:hAnsi="Times New Roman"/>
          <w:sz w:val="28"/>
          <w:szCs w:val="28"/>
        </w:rPr>
        <w:t>. включающим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(Например, предметы: «Речь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течение 13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w:t>
      </w:r>
      <w:r w:rsidRPr="00460B15">
        <w:rPr>
          <w:rFonts w:ascii="Times New Roman" w:hAnsi="Times New Roman"/>
          <w:sz w:val="28"/>
          <w:szCs w:val="28"/>
        </w:rPr>
        <w:t>еревода обучающегося из класса в класс является его возраст</w:t>
      </w:r>
      <w:r>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Default="00BC1A8E"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DB630D" w:rsidRDefault="00DB630D" w:rsidP="00BC1A8E">
      <w:pPr>
        <w:pStyle w:val="afe"/>
        <w:spacing w:line="360" w:lineRule="auto"/>
        <w:rPr>
          <w:rFonts w:ascii="Times New Roman" w:hAnsi="Times New Roman"/>
          <w:b/>
          <w:spacing w:val="2"/>
          <w:sz w:val="28"/>
          <w:szCs w:val="28"/>
        </w:rPr>
      </w:pPr>
    </w:p>
    <w:p w:rsidR="00BC1A8E" w:rsidRPr="00317985" w:rsidRDefault="00BC1A8E"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3.1</w:t>
      </w:r>
      <w:r w:rsidRPr="00317985">
        <w:rPr>
          <w:rFonts w:ascii="Times New Roman" w:hAnsi="Times New Roman"/>
          <w:b/>
          <w:spacing w:val="2"/>
          <w:sz w:val="28"/>
          <w:szCs w:val="28"/>
        </w:rPr>
        <w:t>.1.4. Принципы и подходы к формированию адаптированной</w:t>
      </w:r>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состояние сформированности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r w:rsidRPr="00737A37">
        <w:rPr>
          <w:rFonts w:ascii="Times New Roman" w:hAnsi="Times New Roman"/>
          <w:sz w:val="28"/>
          <w:szCs w:val="28"/>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r w:rsidRPr="00A5013F">
        <w:rPr>
          <w:rFonts w:ascii="Times New Roman" w:hAnsi="Times New Roman"/>
          <w:sz w:val="28"/>
          <w:szCs w:val="28"/>
          <w:lang w:val="en-US"/>
        </w:rPr>
        <w:t>V</w:t>
      </w:r>
      <w:r w:rsidRPr="00A5013F">
        <w:rPr>
          <w:rFonts w:ascii="Times New Roman" w:hAnsi="Times New Roman"/>
          <w:sz w:val="28"/>
          <w:szCs w:val="28"/>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проблемы поведения вследствие РАС, нарушений эмоционально-волевой сферы: агрессия (в отношении людей и/или предметов), самоагрессия;</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BC1A8E" w:rsidP="00737A37">
      <w:pPr>
        <w:pStyle w:val="afe"/>
        <w:spacing w:line="360" w:lineRule="auto"/>
        <w:jc w:val="center"/>
        <w:rPr>
          <w:rFonts w:ascii="Times New Roman" w:hAnsi="Times New Roman"/>
          <w:b/>
          <w:sz w:val="28"/>
          <w:szCs w:val="28"/>
        </w:rPr>
      </w:pPr>
      <w:r w:rsidRPr="00491882">
        <w:rPr>
          <w:rFonts w:ascii="Times New Roman" w:hAnsi="Times New Roman"/>
          <w:b/>
          <w:sz w:val="28"/>
          <w:szCs w:val="28"/>
        </w:rPr>
        <w:t>3.1.2.</w:t>
      </w:r>
      <w:r w:rsidRPr="00317985">
        <w:rPr>
          <w:rFonts w:ascii="Times New Roman" w:hAnsi="Times New Roman"/>
          <w:b/>
          <w:sz w:val="28"/>
          <w:szCs w:val="28"/>
        </w:rPr>
        <w:t xml:space="preserve"> Планируемые результаты освоения </w:t>
      </w:r>
      <w:r>
        <w:rPr>
          <w:rFonts w:ascii="Times New Roman" w:hAnsi="Times New Roman"/>
          <w:b/>
          <w:sz w:val="28"/>
          <w:szCs w:val="28"/>
        </w:rPr>
        <w:t xml:space="preserve">обучающимися </w:t>
      </w: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10"/>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с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стране, народе, столице, больших городах, городе (селе), месте проживания.</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близким</w:t>
      </w:r>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передвигаться (в т.ч.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BC1A8E" w:rsidRDefault="00BC1A8E"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DB630D" w:rsidP="00BC1A8E">
      <w:pPr>
        <w:pStyle w:val="afe"/>
        <w:spacing w:line="360" w:lineRule="auto"/>
        <w:rPr>
          <w:rFonts w:ascii="Times New Roman" w:hAnsi="Times New Roman"/>
          <w:b/>
          <w:sz w:val="28"/>
          <w:szCs w:val="28"/>
        </w:rPr>
      </w:pPr>
    </w:p>
    <w:p w:rsidR="00DB630D" w:rsidRDefault="00BC1A8E" w:rsidP="00D92A92">
      <w:pPr>
        <w:pStyle w:val="afe"/>
        <w:spacing w:line="360" w:lineRule="auto"/>
        <w:jc w:val="center"/>
        <w:rPr>
          <w:rFonts w:ascii="Times New Roman" w:hAnsi="Times New Roman"/>
          <w:b/>
          <w:sz w:val="28"/>
          <w:szCs w:val="28"/>
        </w:rPr>
      </w:pPr>
      <w:r w:rsidRPr="00233A04">
        <w:rPr>
          <w:rFonts w:ascii="Times New Roman" w:hAnsi="Times New Roman"/>
          <w:b/>
          <w:sz w:val="28"/>
          <w:szCs w:val="28"/>
        </w:rPr>
        <w:t>3.1.3. Система оценки</w:t>
      </w:r>
      <w:r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жит анализ результатов обучения ребёнка, динамика развития его личности. Ре</w:t>
      </w:r>
      <w:r w:rsidRPr="002C29C2">
        <w:rPr>
          <w:rFonts w:ascii="Times New Roman" w:hAnsi="Times New Roman"/>
          <w:sz w:val="28"/>
          <w:szCs w:val="28"/>
        </w:rPr>
        <w:softHyphen/>
        <w:t>зультаты анализа должны быть представлены в удобной и понятной всем 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Pr>
          <w:rFonts w:ascii="Times New Roman" w:hAnsi="Times New Roman"/>
          <w:sz w:val="28"/>
          <w:szCs w:val="28"/>
        </w:rPr>
        <w:t>осуществляется образовательной</w:t>
      </w:r>
      <w:r w:rsidRPr="00317985">
        <w:rPr>
          <w:rFonts w:ascii="Times New Roman" w:hAnsi="Times New Roman"/>
          <w:sz w:val="28"/>
          <w:szCs w:val="28"/>
        </w:rPr>
        <w:t xml:space="preserve"> </w:t>
      </w:r>
      <w:r>
        <w:rPr>
          <w:rFonts w:ascii="Times New Roman" w:hAnsi="Times New Roman"/>
          <w:sz w:val="28"/>
          <w:szCs w:val="28"/>
        </w:rPr>
        <w:t>организацией</w:t>
      </w:r>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должно быть достижение 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обучающимися</w:t>
      </w:r>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неуспешности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обучающимся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обучающийся знает и умеет на конец учебного периода,</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остояния каждого обучающегося. 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навыков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сформированности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w:t>
      </w:r>
      <w:r>
        <w:rPr>
          <w:rFonts w:ascii="Times New Roman" w:hAnsi="Times New Roman"/>
          <w:b/>
          <w:sz w:val="28"/>
          <w:szCs w:val="28"/>
        </w:rPr>
        <w:t xml:space="preserve"> Содержательный раздел</w:t>
      </w:r>
    </w:p>
    <w:p w:rsidR="00BC1A8E" w:rsidRPr="00317985" w:rsidRDefault="00BC1A8E" w:rsidP="00D92A92">
      <w:pPr>
        <w:pStyle w:val="afe"/>
        <w:spacing w:line="360" w:lineRule="auto"/>
        <w:jc w:val="center"/>
        <w:rPr>
          <w:rFonts w:ascii="Times New Roman" w:hAnsi="Times New Roman"/>
          <w:b/>
          <w:sz w:val="28"/>
          <w:szCs w:val="28"/>
        </w:rPr>
      </w:pPr>
      <w:r w:rsidRPr="003E4D41">
        <w:rPr>
          <w:rFonts w:ascii="Times New Roman" w:hAnsi="Times New Roman"/>
          <w:b/>
          <w:sz w:val="28"/>
          <w:szCs w:val="28"/>
        </w:rPr>
        <w:t>3.2.1</w:t>
      </w:r>
      <w:r w:rsidRPr="003E4D41">
        <w:rPr>
          <w:rFonts w:ascii="Times New Roman" w:hAnsi="Times New Roman"/>
          <w:b/>
          <w:caps/>
          <w:spacing w:val="2"/>
          <w:sz w:val="28"/>
          <w:szCs w:val="28"/>
        </w:rPr>
        <w:t>.</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формиро</w:t>
      </w:r>
      <w:r>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sz w:val="28"/>
          <w:szCs w:val="28"/>
        </w:rPr>
      </w:pPr>
      <w:r>
        <w:rPr>
          <w:rFonts w:ascii="Times New Roman" w:hAnsi="Times New Roman"/>
          <w:b/>
          <w:sz w:val="28"/>
          <w:szCs w:val="28"/>
        </w:rPr>
        <w:t>3.2.2.</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Программы учебных предметов</w:t>
      </w:r>
      <w:r>
        <w:rPr>
          <w:rFonts w:ascii="Times New Roman" w:hAnsi="Times New Roman"/>
          <w:b/>
          <w:sz w:val="28"/>
          <w:szCs w:val="28"/>
        </w:rPr>
        <w:t xml:space="preserve">, курсов </w:t>
      </w:r>
      <w:r w:rsidRPr="00317985">
        <w:rPr>
          <w:rFonts w:ascii="Times New Roman" w:hAnsi="Times New Roman"/>
          <w:b/>
          <w:sz w:val="28"/>
          <w:szCs w:val="28"/>
        </w:rPr>
        <w:t>коррекционн</w:t>
      </w:r>
      <w:r>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импрессивной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r w:rsidRPr="00317985">
        <w:rPr>
          <w:rFonts w:ascii="Times New Roman" w:eastAsia="ArialMT" w:hAnsi="Times New Roman"/>
          <w:sz w:val="28"/>
          <w:szCs w:val="28"/>
          <w:lang w:val="en-US"/>
        </w:rPr>
        <w:t>Boardmaker</w:t>
      </w:r>
      <w:r w:rsidRPr="00317985">
        <w:rPr>
          <w:rFonts w:ascii="Times New Roman" w:eastAsia="ArialMT" w:hAnsi="Times New Roman"/>
          <w:sz w:val="28"/>
          <w:szCs w:val="28"/>
        </w:rPr>
        <w:t>”, “</w:t>
      </w:r>
      <w:r w:rsidRPr="00317985">
        <w:rPr>
          <w:rFonts w:ascii="Times New Roman" w:eastAsia="ArialMT" w:hAnsi="Times New Roman"/>
          <w:sz w:val="28"/>
          <w:szCs w:val="28"/>
          <w:lang w:val="en-US"/>
        </w:rPr>
        <w:t>Alladin</w:t>
      </w:r>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 «</w:t>
      </w:r>
      <w:r>
        <w:rPr>
          <w:bCs/>
          <w:sz w:val="28"/>
          <w:szCs w:val="28"/>
          <w:lang w:val="en-US"/>
        </w:rPr>
        <w:t>GoTalk</w:t>
      </w:r>
      <w:r>
        <w:rPr>
          <w:bCs/>
          <w:sz w:val="28"/>
          <w:szCs w:val="28"/>
        </w:rPr>
        <w:t xml:space="preserve">»,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r>
        <w:rPr>
          <w:rFonts w:ascii="Times New Roman" w:hAnsi="Times New Roman"/>
          <w:bCs/>
          <w:kern w:val="2"/>
          <w:sz w:val="28"/>
          <w:szCs w:val="28"/>
        </w:rPr>
        <w:t xml:space="preserve"> </w:t>
      </w:r>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 xml:space="preserve">(в,       на, под, из, из-за и др.).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Составление рассказа по одной 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BC1A8E">
      <w:pPr>
        <w:pStyle w:val="afe"/>
        <w:spacing w:line="360" w:lineRule="auto"/>
        <w:jc w:val="center"/>
        <w:rPr>
          <w:rFonts w:ascii="Times New Roman" w:hAnsi="Times New Roman"/>
          <w:b/>
          <w:i/>
          <w:sz w:val="28"/>
          <w:szCs w:val="28"/>
        </w:rPr>
      </w:pPr>
    </w:p>
    <w:p w:rsidR="00BF4A30" w:rsidRDefault="00BF4A30"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 xml:space="preserve">Состав числа 2 (3, 4, …, 10) из двух слагаемых. Сложение (вычитание) предметных множеств в пределах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 xml:space="preserve">ами. </w:t>
      </w:r>
      <w:r w:rsidRPr="00317985">
        <w:rPr>
          <w:rFonts w:ascii="Times New Roman" w:hAnsi="Times New Roman"/>
          <w:iCs/>
          <w:sz w:val="28"/>
          <w:szCs w:val="28"/>
        </w:rPr>
        <w:t xml:space="preserve"> фигурой. </w:t>
      </w: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точка, линия (прямая, ломаная), отрезок.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 xml:space="preserve">. </w:t>
      </w:r>
      <w:r w:rsidRPr="00791D4A">
        <w:rPr>
          <w:rFonts w:ascii="Times New Roman" w:hAnsi="Times New Roman"/>
          <w:sz w:val="28"/>
          <w:szCs w:val="28"/>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 xml:space="preserve">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обучающимися,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содержать животных в 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вешенка, шампиньон</w:t>
      </w:r>
      <w:r>
        <w:rPr>
          <w:rFonts w:ascii="Times New Roman CYR" w:hAnsi="Times New Roman CYR"/>
          <w:iCs/>
          <w:sz w:val="28"/>
        </w:rPr>
        <w:t xml:space="preserve">) </w:t>
      </w:r>
      <w:r>
        <w:rPr>
          <w:rFonts w:ascii="Times New Roman" w:hAnsi="Times New Roman" w:cs="Times New Roman"/>
          <w:sz w:val="28"/>
          <w:szCs w:val="28"/>
        </w:rPr>
        <w:t>по внешнему виду</w:t>
      </w:r>
      <w:r>
        <w:rPr>
          <w:rFonts w:ascii="Times New Roman" w:hAnsi="Times New Roman"/>
          <w:sz w:val="28"/>
          <w:szCs w:val="28"/>
        </w:rPr>
        <w:t>.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
    <w:p w:rsidR="00BC1A8E" w:rsidRPr="00B81F57" w:rsidRDefault="00BC1A8E" w:rsidP="00BF4A30">
      <w:pPr>
        <w:spacing w:after="0" w:line="360" w:lineRule="auto"/>
        <w:ind w:firstLine="708"/>
        <w:jc w:val="both"/>
        <w:rPr>
          <w:rFonts w:ascii="Times New Roman CYR" w:hAnsi="Times New Roman CYR" w:cs="Times New Roman CYR"/>
          <w:sz w:val="28"/>
          <w:szCs w:val="28"/>
        </w:rPr>
      </w:pPr>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 Соотнесение цветения цветочно-декоративных растений с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Узнавание травянистых растений. 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xml:space="preserve">), кот, собака).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в жизни человека. Уход за домашними животными.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 xml:space="preserve">волчонок, лисенок, медвежонок, зайчонок, бельчонок, ежонок). </w:t>
      </w:r>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 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нание питания насекомых. 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r>
        <w:rPr>
          <w:rFonts w:ascii="Times New Roman" w:hAnsi="Times New Roman"/>
          <w:sz w:val="28"/>
          <w:szCs w:val="28"/>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др</w:t>
      </w:r>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оотнесение месяцев с временами года</w:t>
      </w:r>
      <w:r>
        <w:rPr>
          <w:rFonts w:ascii="Times New Roman" w:hAnsi="Times New Roman"/>
          <w:sz w:val="28"/>
          <w:szCs w:val="28"/>
        </w:rPr>
        <w:t>.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с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«Обращение с одеждой и обувью» 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r>
        <w:rPr>
          <w:rFonts w:ascii="Times New Roman" w:hAnsi="Times New Roman"/>
          <w:sz w:val="28"/>
          <w:szCs w:val="28"/>
        </w:rPr>
        <w:t>более старшего</w:t>
      </w:r>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r w:rsidRPr="00317985">
        <w:rPr>
          <w:rFonts w:ascii="Times New Roman" w:hAnsi="Times New Roman"/>
          <w:sz w:val="28"/>
          <w:szCs w:val="28"/>
        </w:rPr>
        <w:t xml:space="preserve">обучающимися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C1A8E" w:rsidRPr="00FA4EC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 xml:space="preserve">. Знание назначения частей тела.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ы, кожа). 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FA4ECF" w:rsidRDefault="00BC1A8E" w:rsidP="00BC1A8E">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Default="00BC1A8E" w:rsidP="00BC1A8E">
      <w:pPr>
        <w:pStyle w:val="afe"/>
        <w:spacing w:line="360" w:lineRule="auto"/>
        <w:jc w:val="center"/>
        <w:rPr>
          <w:rFonts w:ascii="Times New Roman" w:hAnsi="Times New Roman"/>
          <w:b/>
          <w:bCs/>
          <w:i/>
          <w:sz w:val="28"/>
          <w:szCs w:val="28"/>
        </w:rPr>
      </w:pP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 Знание назначения предметов одежды. 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 Знание назначения деталей предметов одежды. 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ерез соломинку. 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xml:space="preserve">. Использование салфетки во время приема пищи. Накладывание пищи в тарелку. </w:t>
      </w:r>
    </w:p>
    <w:p w:rsidR="00DB630D" w:rsidRDefault="00DB630D" w:rsidP="00BC1A8E">
      <w:pPr>
        <w:pStyle w:val="afe"/>
        <w:spacing w:line="360" w:lineRule="auto"/>
        <w:jc w:val="center"/>
        <w:rPr>
          <w:rFonts w:ascii="Times New Roman" w:hAnsi="Times New Roman"/>
          <w:b/>
          <w:i/>
          <w:sz w:val="28"/>
          <w:szCs w:val="28"/>
        </w:rPr>
      </w:pP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17985" w:rsidRDefault="00BC1A8E" w:rsidP="00BC1A8E">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Default="00BC1A8E" w:rsidP="00BC1A8E">
      <w:pPr>
        <w:pStyle w:val="afe"/>
        <w:spacing w:line="360" w:lineRule="auto"/>
        <w:jc w:val="center"/>
        <w:rPr>
          <w:rFonts w:ascii="Times New Roman" w:hAnsi="Times New Roman"/>
          <w:b/>
          <w:sz w:val="28"/>
          <w:szCs w:val="28"/>
        </w:rPr>
      </w:pP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C17E8F"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Default="00DB630D" w:rsidP="00BC1A8E">
      <w:pPr>
        <w:pStyle w:val="afe"/>
        <w:spacing w:line="360" w:lineRule="auto"/>
        <w:jc w:val="center"/>
        <w:rPr>
          <w:rFonts w:ascii="Times New Roman" w:hAnsi="Times New Roman"/>
          <w:b/>
          <w:sz w:val="28"/>
          <w:szCs w:val="28"/>
        </w:rPr>
      </w:pPr>
    </w:p>
    <w:p w:rsidR="00DB630D" w:rsidRDefault="00DB630D"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Раскладывание продуктов в места хранения.</w:t>
      </w:r>
    </w:p>
    <w:p w:rsidR="00BF4A30" w:rsidRDefault="00BF4A30" w:rsidP="00BC1A8E">
      <w:pPr>
        <w:pStyle w:val="afe"/>
        <w:tabs>
          <w:tab w:val="left" w:pos="5510"/>
        </w:tabs>
        <w:spacing w:line="360" w:lineRule="auto"/>
        <w:jc w:val="center"/>
        <w:rPr>
          <w:rFonts w:ascii="Times New Roman" w:hAnsi="Times New Roman"/>
          <w:b/>
          <w:i/>
          <w:sz w:val="28"/>
          <w:szCs w:val="28"/>
        </w:rPr>
      </w:pP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 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C1A8E" w:rsidRPr="006450B9"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r w:rsidRPr="006450B9">
        <w:rPr>
          <w:szCs w:val="28"/>
        </w:rPr>
        <w:t xml:space="preserve">Приготовление блюда. </w:t>
      </w:r>
    </w:p>
    <w:p w:rsidR="00BC1A8E" w:rsidRPr="006D3AC0" w:rsidRDefault="00BC1A8E" w:rsidP="00BC1A8E">
      <w:pPr>
        <w:pStyle w:val="212"/>
        <w:spacing w:line="360" w:lineRule="auto"/>
        <w:ind w:firstLine="708"/>
        <w:jc w:val="both"/>
        <w:rPr>
          <w:szCs w:val="28"/>
          <w:lang w:val="ru-RU"/>
        </w:rPr>
      </w:pPr>
      <w:r w:rsidRPr="006450B9">
        <w:rPr>
          <w:szCs w:val="28"/>
        </w:rPr>
        <w:t xml:space="preserve">Подготовка к приготовлению блюда. </w:t>
      </w:r>
      <w:r w:rsidRPr="006450B9">
        <w:rPr>
          <w:bCs/>
          <w:szCs w:val="28"/>
          <w:lang w:val="ru-RU"/>
        </w:rPr>
        <w:t>Знание (с</w:t>
      </w:r>
      <w:r w:rsidRPr="006450B9">
        <w:rPr>
          <w:bCs/>
          <w:szCs w:val="28"/>
        </w:rPr>
        <w:t>облю</w:t>
      </w:r>
      <w:r w:rsidRPr="006450B9">
        <w:rPr>
          <w:bCs/>
          <w:szCs w:val="28"/>
          <w:lang w:val="ru-RU"/>
        </w:rPr>
        <w:t xml:space="preserve">дение) </w:t>
      </w:r>
      <w:r>
        <w:rPr>
          <w:bCs/>
          <w:szCs w:val="28"/>
        </w:rPr>
        <w:t>правил гигиены</w:t>
      </w:r>
      <w:r w:rsidRPr="006450B9">
        <w:rPr>
          <w:bCs/>
          <w:szCs w:val="28"/>
        </w:rPr>
        <w:t xml:space="preserve"> </w:t>
      </w:r>
      <w:r w:rsidRPr="006450B9">
        <w:rPr>
          <w:bCs/>
          <w:szCs w:val="28"/>
          <w:lang w:val="ru-RU"/>
        </w:rPr>
        <w:t>при</w:t>
      </w:r>
      <w:r w:rsidRPr="006450B9">
        <w:rPr>
          <w:bCs/>
          <w:szCs w:val="28"/>
        </w:rPr>
        <w:t xml:space="preserve"> приготовлении пищи</w:t>
      </w:r>
      <w:r w:rsidRPr="006450B9">
        <w:rPr>
          <w:bCs/>
          <w:szCs w:val="28"/>
          <w:lang w:val="ru-RU"/>
        </w:rPr>
        <w:t xml:space="preserve">. </w:t>
      </w:r>
      <w:r w:rsidRPr="006450B9">
        <w:rPr>
          <w:bCs/>
          <w:szCs w:val="28"/>
        </w:rPr>
        <w:t>В</w:t>
      </w:r>
      <w:r w:rsidRPr="006450B9">
        <w:rPr>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Default="00BF4A30" w:rsidP="00BC1A8E">
      <w:pPr>
        <w:pStyle w:val="afe"/>
        <w:spacing w:line="360" w:lineRule="auto"/>
        <w:jc w:val="center"/>
        <w:rPr>
          <w:rFonts w:ascii="Times New Roman" w:hAnsi="Times New Roman"/>
          <w:b/>
          <w:i/>
          <w:sz w:val="28"/>
          <w:szCs w:val="28"/>
        </w:rPr>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C1A8E" w:rsidRPr="00FD6EE4"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мение выражать свой интерес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 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
    <w:p w:rsidR="00BC1A8E" w:rsidRPr="00FD6EE4" w:rsidRDefault="00BC1A8E" w:rsidP="00BC1A8E">
      <w:pPr>
        <w:spacing w:after="0" w:line="360" w:lineRule="auto"/>
        <w:ind w:right="-185" w:firstLine="709"/>
        <w:jc w:val="both"/>
        <w:rPr>
          <w:rFonts w:ascii="Times New Roman" w:hAnsi="Times New Roman"/>
          <w:iCs/>
          <w:sz w:val="28"/>
          <w:szCs w:val="28"/>
        </w:rPr>
      </w:pPr>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 xml:space="preserve">облюдение правил пользования мусоропроводом (домофоном, почтовым ящиком, кодовым замком). 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Pr>
          <w:rFonts w:ascii="Times New Roman" w:hAnsi="Times New Roman" w:cs="Times New Roman"/>
          <w:iCs/>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Pr>
          <w:rFonts w:ascii="Times New Roman" w:hAnsi="Times New Roman" w:cs="Times New Roman"/>
          <w:bCs/>
          <w:sz w:val="28"/>
          <w:szCs w:val="28"/>
        </w:rPr>
        <w:t xml:space="preserve">Знание (соблюдение)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в чрезвычайной ситуации. 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 xml:space="preserve">. 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 Знание назначения технического устройства (сотовый телефон, планшет, видеоплеер и др.). 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
    <w:p w:rsidR="00BF4A30" w:rsidRDefault="00BF4A30" w:rsidP="00BC1A8E">
      <w:pPr>
        <w:pStyle w:val="afe"/>
        <w:spacing w:line="360" w:lineRule="auto"/>
        <w:ind w:left="-567"/>
        <w:jc w:val="center"/>
        <w:rPr>
          <w:rFonts w:ascii="Times New Roman" w:hAnsi="Times New Roman"/>
          <w:b/>
          <w:i/>
          <w:sz w:val="28"/>
          <w:szCs w:val="28"/>
        </w:rPr>
      </w:pPr>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r>
        <w:rPr>
          <w:rFonts w:ascii="Times New Roman" w:hAnsi="Times New Roman"/>
          <w:sz w:val="28"/>
          <w:szCs w:val="28"/>
        </w:rPr>
        <w:t>.</w:t>
      </w:r>
    </w:p>
    <w:p w:rsidR="00BF4A30" w:rsidRPr="00DB630D" w:rsidRDefault="00BF4A30" w:rsidP="00DB630D">
      <w:pPr>
        <w:pStyle w:val="afe"/>
      </w:pP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t>Продукты питания.</w:t>
      </w:r>
    </w:p>
    <w:p w:rsidR="00BC1A8E" w:rsidRPr="00AC645A"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 Узнавание упаковок с молочным продуктом. Знание правил хранения молочных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нание правил хранения рыбных продуктов. 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Знание правил хранения мучных изделий.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F4A30" w:rsidRDefault="00BF4A30" w:rsidP="00BC1A8E">
      <w:pPr>
        <w:pStyle w:val="afe"/>
        <w:spacing w:line="360" w:lineRule="auto"/>
        <w:jc w:val="center"/>
        <w:rPr>
          <w:rFonts w:ascii="Times New Roman" w:hAnsi="Times New Roman"/>
          <w:b/>
          <w:i/>
          <w:sz w:val="28"/>
          <w:szCs w:val="28"/>
        </w:rPr>
      </w:pP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по плотности (альбомный лист, папиросная 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свойств стекла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(мягкая,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свойств пластмассы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C1A8E" w:rsidRPr="00FF76FF" w:rsidRDefault="00BC1A8E" w:rsidP="00BC1A8E">
      <w:pPr>
        <w:spacing w:line="360" w:lineRule="auto"/>
        <w:ind w:firstLine="708"/>
        <w:jc w:val="both"/>
        <w:rPr>
          <w:rFonts w:ascii="Times New Roman" w:hAnsi="Times New Roman" w:cs="Times New Roman"/>
          <w:i/>
          <w:iCs/>
          <w:sz w:val="28"/>
          <w:szCs w:val="28"/>
          <w:u w:val="single"/>
        </w:rPr>
      </w:pPr>
      <w:r w:rsidRPr="00FF76FF">
        <w:rPr>
          <w:rFonts w:ascii="Times New Roman" w:hAnsi="Times New Roman" w:cs="Times New Roman"/>
          <w:sz w:val="28"/>
          <w:szCs w:val="28"/>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
    <w:p w:rsidR="00BF4A30" w:rsidRPr="00DB630D" w:rsidRDefault="00BF4A30" w:rsidP="00DB630D">
      <w:pPr>
        <w:pStyle w:val="afe"/>
      </w:pPr>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 xml:space="preserve">а (рельсовый,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герб, флаг, гимн). Узнавание президента РФ (на фото, видео). Знание государственных праздников. Знание названия столицы России. 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
    <w:p w:rsidR="00BC1A8E" w:rsidRDefault="00BC1A8E" w:rsidP="00BC1A8E">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Pr>
          <w:rFonts w:ascii="Times New Roman" w:hAnsi="Times New Roman"/>
          <w:sz w:val="28"/>
          <w:szCs w:val="28"/>
        </w:rPr>
        <w:t xml:space="preserve">. </w:t>
      </w:r>
    </w:p>
    <w:p w:rsidR="007E7ABF" w:rsidRPr="00D2211E" w:rsidRDefault="007E7ABF" w:rsidP="00BC1A8E">
      <w:pPr>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AA4C5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Default="007E7ABF" w:rsidP="00BC1A8E">
      <w:pPr>
        <w:pStyle w:val="afe"/>
        <w:spacing w:line="360" w:lineRule="auto"/>
        <w:jc w:val="center"/>
        <w:rPr>
          <w:rFonts w:ascii="Times New Roman" w:hAnsi="Times New Roman"/>
          <w:b/>
          <w:i/>
          <w:sz w:val="28"/>
          <w:szCs w:val="28"/>
        </w:rPr>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D2211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Default="00BC1A8E"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BC1A8E" w:rsidRPr="004973F1"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ковролиновая доски; </w:t>
      </w:r>
      <w:r>
        <w:rPr>
          <w:rFonts w:ascii="Times New Roman" w:hAnsi="Times New Roman"/>
          <w:bCs/>
          <w:sz w:val="28"/>
          <w:szCs w:val="28"/>
        </w:rPr>
        <w:t>р</w:t>
      </w:r>
      <w:r w:rsidRPr="00317985">
        <w:rPr>
          <w:rFonts w:ascii="Times New Roman" w:hAnsi="Times New Roman"/>
          <w:sz w:val="28"/>
          <w:szCs w:val="28"/>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 пол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Pr="00DB630D" w:rsidRDefault="007E7ABF"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r w:rsidRPr="00FF7BE6">
        <w:rPr>
          <w:rFonts w:ascii="Times New Roman" w:hAnsi="Times New Roman"/>
          <w:sz w:val="28"/>
          <w:szCs w:val="28"/>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Default="00BC1A8E" w:rsidP="00BC1A8E">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Default="00DB630D" w:rsidP="00BC1A8E">
      <w:pPr>
        <w:autoSpaceDE w:val="0"/>
        <w:spacing w:line="360" w:lineRule="auto"/>
        <w:ind w:firstLine="708"/>
        <w:jc w:val="both"/>
        <w:rPr>
          <w:rFonts w:ascii="Times New Roman" w:hAnsi="Times New Roman" w:cs="Times New Roman"/>
          <w:sz w:val="28"/>
          <w:szCs w:val="28"/>
        </w:rPr>
      </w:pPr>
    </w:p>
    <w:p w:rsidR="00DB630D" w:rsidRPr="00D11E50" w:rsidRDefault="00DB630D" w:rsidP="00BC1A8E">
      <w:pPr>
        <w:autoSpaceDE w:val="0"/>
        <w:spacing w:line="360" w:lineRule="auto"/>
        <w:ind w:firstLine="708"/>
        <w:jc w:val="both"/>
        <w:rPr>
          <w:rFonts w:ascii="Times New Roman" w:hAnsi="Times New Roman" w:cs="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r>
        <w:rPr>
          <w:rFonts w:ascii="Times New Roman" w:hAnsi="Times New Roman"/>
          <w:sz w:val="28"/>
          <w:szCs w:val="28"/>
        </w:rPr>
        <w:t xml:space="preserve">обучающиеся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 xml:space="preserve">дидактический материал: изображения (картинки, фото, пиктограммы) спортивного, туристического инвентаря; альбомы с демонстрационным материалом </w:t>
      </w:r>
      <w:r>
        <w:rPr>
          <w:rFonts w:ascii="Times New Roman" w:hAnsi="Times New Roman"/>
          <w:sz w:val="28"/>
          <w:szCs w:val="28"/>
          <w:lang w:eastAsia="ru-RU"/>
        </w:rPr>
        <w:t>в соответствии с 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е правил игры «Стоп, хоп,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«Строим дом».</w:t>
      </w:r>
    </w:p>
    <w:p w:rsidR="00DB630D" w:rsidRDefault="00DB630D" w:rsidP="00BC1A8E">
      <w:pPr>
        <w:pStyle w:val="afe"/>
        <w:spacing w:line="360" w:lineRule="auto"/>
        <w:jc w:val="center"/>
        <w:rPr>
          <w:rFonts w:ascii="Times New Roman" w:hAnsi="Times New Roman"/>
          <w:b/>
          <w:i/>
          <w:sz w:val="28"/>
          <w:szCs w:val="28"/>
        </w:rPr>
      </w:pPr>
    </w:p>
    <w:p w:rsidR="00DB630D" w:rsidRDefault="00DB630D" w:rsidP="00BC1A8E">
      <w:pPr>
        <w:pStyle w:val="afe"/>
        <w:spacing w:line="360" w:lineRule="auto"/>
        <w:jc w:val="center"/>
        <w:rPr>
          <w:rFonts w:ascii="Times New Roman" w:hAnsi="Times New Roman"/>
          <w:b/>
          <w:i/>
          <w:sz w:val="28"/>
          <w:szCs w:val="28"/>
        </w:rPr>
      </w:pP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прямой </w:t>
      </w:r>
      <w:r>
        <w:rPr>
          <w:rFonts w:ascii="Times New Roman" w:hAnsi="Times New Roman" w:cs="Times New Roman"/>
          <w:sz w:val="28"/>
          <w:szCs w:val="28"/>
        </w:rPr>
        <w:t>и с поворотом</w:t>
      </w:r>
      <w:r w:rsidRPr="00D11E50">
        <w:rPr>
          <w:rFonts w:ascii="Times New Roman" w:hAnsi="Times New Roman" w:cs="Times New Roman"/>
          <w:sz w:val="28"/>
          <w:szCs w:val="28"/>
        </w:rPr>
        <w:t>.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r w:rsidRPr="00BE2E4D">
        <w:rPr>
          <w:rFonts w:ascii="Times New Roman" w:hAnsi="Times New Roman" w:cs="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 xml:space="preserve">(нос).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 xml:space="preserve">спине, на животе): вперед, назад, в стороны, вверх, вниз, круговые движения.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r>
        <w:rPr>
          <w:rFonts w:ascii="Times New Roman" w:hAnsi="Times New Roman"/>
          <w:i/>
          <w:sz w:val="28"/>
          <w:szCs w:val="28"/>
        </w:rPr>
        <w:t xml:space="preserve">подлезание, лазание, перелезание. </w:t>
      </w:r>
      <w:r w:rsidRPr="0076472D">
        <w:rPr>
          <w:rFonts w:ascii="Times New Roman" w:hAnsi="Times New Roman"/>
          <w:spacing w:val="-10"/>
          <w:sz w:val="28"/>
          <w:szCs w:val="28"/>
        </w:rPr>
        <w:t>Ползание на животе, на четвереньках. Подлезание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76472D">
        <w:rPr>
          <w:rFonts w:ascii="Times New Roman" w:hAnsi="Times New Roman"/>
          <w:spacing w:val="-10"/>
          <w:sz w:val="28"/>
          <w:szCs w:val="28"/>
        </w:rPr>
        <w:t xml:space="preserve">ис на канате, рейке. Перелезание через препятствия. </w:t>
      </w:r>
    </w:p>
    <w:p w:rsidR="00BC1A8E" w:rsidRPr="00EE7A31"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соответствии с своими представлениями.</w:t>
      </w:r>
      <w:r w:rsidRPr="00317985">
        <w:rPr>
          <w:rFonts w:ascii="Times New Roman" w:hAnsi="Times New Roman"/>
          <w:sz w:val="28"/>
          <w:szCs w:val="28"/>
        </w:rPr>
        <w:t xml:space="preserve"> 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
    <w:p w:rsidR="00BC1A8E" w:rsidRPr="00C17E8F"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w:t>
      </w:r>
      <w:r>
        <w:rPr>
          <w:rFonts w:ascii="Times New Roman" w:hAnsi="Times New Roman"/>
          <w:sz w:val="28"/>
          <w:szCs w:val="28"/>
        </w:rPr>
        <w:t>ая</w:t>
      </w:r>
      <w:r w:rsidRPr="00317985">
        <w:rPr>
          <w:rFonts w:ascii="Times New Roman" w:hAnsi="Times New Roman"/>
          <w:sz w:val="28"/>
          <w:szCs w:val="28"/>
        </w:rPr>
        <w:t xml:space="preserve">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w:t>
      </w:r>
      <w:r>
        <w:rPr>
          <w:rFonts w:ascii="Times New Roman" w:hAnsi="Times New Roman"/>
          <w:sz w:val="28"/>
          <w:szCs w:val="28"/>
        </w:rPr>
        <w:t xml:space="preserve"> фото и видеокамеры со штативом; р</w:t>
      </w:r>
      <w:r w:rsidRPr="00317985">
        <w:rPr>
          <w:rFonts w:ascii="Times New Roman" w:hAnsi="Times New Roman"/>
          <w:sz w:val="28"/>
          <w:szCs w:val="28"/>
        </w:rPr>
        <w:t>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Батик</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Подготовка ткани к работе. </w:t>
      </w:r>
      <w:r w:rsidRPr="00317985">
        <w:rPr>
          <w:rFonts w:ascii="Times New Roman" w:hAnsi="Times New Roman"/>
          <w:bCs/>
          <w:sz w:val="28"/>
          <w:szCs w:val="28"/>
        </w:rPr>
        <w:t>Н</w:t>
      </w:r>
      <w:r w:rsidRPr="00317985">
        <w:rPr>
          <w:rFonts w:ascii="Times New Roman" w:hAnsi="Times New Roman"/>
          <w:sz w:val="28"/>
          <w:szCs w:val="28"/>
        </w:rPr>
        <w:t>анесение контура рисунка на ткань</w:t>
      </w:r>
      <w:r w:rsidRPr="00317985">
        <w:rPr>
          <w:rFonts w:ascii="Times New Roman" w:hAnsi="Times New Roman"/>
          <w:bCs/>
          <w:sz w:val="28"/>
          <w:szCs w:val="28"/>
        </w:rPr>
        <w:t>. В</w:t>
      </w:r>
      <w:r w:rsidRPr="00317985">
        <w:rPr>
          <w:rFonts w:ascii="Times New Roman" w:hAnsi="Times New Roman"/>
          <w:sz w:val="28"/>
          <w:szCs w:val="28"/>
        </w:rPr>
        <w:t>ыделение контура рисунка резервирующим составом (воск</w:t>
      </w:r>
      <w:r w:rsidRPr="00317985">
        <w:rPr>
          <w:rFonts w:ascii="Times New Roman" w:hAnsi="Times New Roman"/>
          <w:bCs/>
          <w:sz w:val="28"/>
          <w:szCs w:val="28"/>
        </w:rPr>
        <w:t xml:space="preserve">, </w:t>
      </w:r>
      <w:r w:rsidRPr="00317985">
        <w:rPr>
          <w:rFonts w:ascii="Times New Roman" w:hAnsi="Times New Roman"/>
          <w:sz w:val="28"/>
          <w:szCs w:val="28"/>
        </w:rPr>
        <w:t xml:space="preserve">контур). </w:t>
      </w:r>
      <w:r w:rsidRPr="00317985">
        <w:rPr>
          <w:rFonts w:ascii="Times New Roman" w:hAnsi="Times New Roman"/>
          <w:bCs/>
          <w:sz w:val="28"/>
          <w:szCs w:val="28"/>
        </w:rPr>
        <w:t>П</w:t>
      </w:r>
      <w:r w:rsidRPr="00317985">
        <w:rPr>
          <w:rFonts w:ascii="Times New Roman" w:hAnsi="Times New Roman"/>
          <w:sz w:val="28"/>
          <w:szCs w:val="28"/>
        </w:rPr>
        <w:t>одготовка красок.</w:t>
      </w:r>
      <w:r w:rsidRPr="00317985">
        <w:rPr>
          <w:rFonts w:ascii="Times New Roman" w:hAnsi="Times New Roman"/>
          <w:bCs/>
          <w:sz w:val="28"/>
          <w:szCs w:val="28"/>
        </w:rPr>
        <w:t xml:space="preserve"> Р</w:t>
      </w:r>
      <w:r w:rsidRPr="00317985">
        <w:rPr>
          <w:rFonts w:ascii="Times New Roman" w:hAnsi="Times New Roman"/>
          <w:sz w:val="28"/>
          <w:szCs w:val="28"/>
        </w:rPr>
        <w:t xml:space="preserve">аскрашивание внутри контура. </w:t>
      </w:r>
      <w:r w:rsidRPr="00317985">
        <w:rPr>
          <w:rFonts w:ascii="Times New Roman" w:hAnsi="Times New Roman"/>
          <w:bCs/>
          <w:sz w:val="28"/>
          <w:szCs w:val="28"/>
        </w:rPr>
        <w:t>У</w:t>
      </w:r>
      <w:r w:rsidRPr="00317985">
        <w:rPr>
          <w:rFonts w:ascii="Times New Roman" w:hAnsi="Times New Roman"/>
          <w:sz w:val="28"/>
          <w:szCs w:val="28"/>
        </w:rPr>
        <w:t xml:space="preserve">даление воска с ткани. </w:t>
      </w:r>
      <w:r w:rsidRPr="00317985">
        <w:rPr>
          <w:rFonts w:ascii="Times New Roman" w:hAnsi="Times New Roman"/>
          <w:bCs/>
          <w:sz w:val="28"/>
          <w:szCs w:val="28"/>
        </w:rPr>
        <w:t xml:space="preserve">Уборка рабочего места. </w:t>
      </w:r>
      <w:r w:rsidRPr="00C17E8F">
        <w:rPr>
          <w:rFonts w:ascii="Times New Roman" w:hAnsi="Times New Roman" w:cs="Times New Roman"/>
          <w:sz w:val="28"/>
          <w:szCs w:val="28"/>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w:t>
      </w:r>
      <w:r>
        <w:rPr>
          <w:rFonts w:ascii="Times New Roman" w:hAnsi="Times New Roman" w:cs="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w:t>
      </w:r>
      <w:r>
        <w:rPr>
          <w:rFonts w:ascii="Times New Roman" w:hAnsi="Times New Roman" w:cs="Times New Roman"/>
          <w:sz w:val="28"/>
          <w:szCs w:val="28"/>
        </w:rPr>
        <w:t xml:space="preserve"> </w:t>
      </w:r>
      <w:r w:rsidRPr="00C17E8F">
        <w:rPr>
          <w:rFonts w:ascii="Times New Roman" w:hAnsi="Times New Roman" w:cs="Times New Roman"/>
          <w:sz w:val="28"/>
          <w:szCs w:val="28"/>
        </w:rPr>
        <w:t>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Default="007E7ABF" w:rsidP="00BC1A8E">
      <w:pPr>
        <w:pStyle w:val="afe"/>
        <w:spacing w:line="360" w:lineRule="auto"/>
        <w:jc w:val="center"/>
        <w:rPr>
          <w:rFonts w:ascii="Times New Roman" w:hAnsi="Times New Roman"/>
          <w:b/>
          <w:bCs/>
          <w:i/>
          <w:sz w:val="28"/>
          <w:szCs w:val="28"/>
        </w:rPr>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Керамика</w:t>
      </w:r>
    </w:p>
    <w:p w:rsidR="00BC1A8E" w:rsidRPr="00C17E8F"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bCs/>
          <w:sz w:val="28"/>
          <w:szCs w:val="28"/>
        </w:rPr>
        <w:t>Различение</w:t>
      </w:r>
      <w:r>
        <w:rPr>
          <w:rFonts w:ascii="Times New Roman" w:hAnsi="Times New Roman"/>
          <w:sz w:val="28"/>
          <w:szCs w:val="28"/>
        </w:rPr>
        <w:t xml:space="preserve"> свойств</w:t>
      </w:r>
      <w:r w:rsidRPr="00317985">
        <w:rPr>
          <w:rFonts w:ascii="Times New Roman" w:hAnsi="Times New Roman"/>
          <w:sz w:val="28"/>
          <w:szCs w:val="28"/>
        </w:rPr>
        <w:t xml:space="preserve"> глины.</w:t>
      </w:r>
      <w:r w:rsidRPr="00317985">
        <w:rPr>
          <w:rFonts w:ascii="Times New Roman" w:hAnsi="Times New Roman"/>
          <w:bCs/>
          <w:sz w:val="28"/>
          <w:szCs w:val="28"/>
        </w:rPr>
        <w:t xml:space="preserve"> </w:t>
      </w:r>
      <w:r w:rsidRPr="00317985">
        <w:rPr>
          <w:rFonts w:ascii="Times New Roman" w:hAnsi="Times New Roman"/>
          <w:sz w:val="28"/>
          <w:szCs w:val="28"/>
        </w:rPr>
        <w:t xml:space="preserve">Подготовка рабочего места. </w:t>
      </w:r>
      <w:r>
        <w:rPr>
          <w:rFonts w:ascii="Times New Roman" w:hAnsi="Times New Roman"/>
          <w:bCs/>
          <w:sz w:val="28"/>
          <w:szCs w:val="28"/>
        </w:rPr>
        <w:t>О</w:t>
      </w:r>
      <w:r w:rsidRPr="00317985">
        <w:rPr>
          <w:rFonts w:ascii="Times New Roman" w:hAnsi="Times New Roman"/>
          <w:sz w:val="28"/>
          <w:szCs w:val="28"/>
        </w:rPr>
        <w:t>трезание куска глины. Отщипывание кусочка глины.</w:t>
      </w:r>
      <w:r w:rsidRPr="00317985">
        <w:rPr>
          <w:rFonts w:ascii="Times New Roman" w:hAnsi="Times New Roman"/>
          <w:bCs/>
          <w:sz w:val="28"/>
          <w:szCs w:val="28"/>
        </w:rPr>
        <w:t xml:space="preserve"> Р</w:t>
      </w:r>
      <w:r w:rsidRPr="00317985">
        <w:rPr>
          <w:rFonts w:ascii="Times New Roman" w:hAnsi="Times New Roman"/>
          <w:sz w:val="28"/>
          <w:szCs w:val="28"/>
          <w:shd w:val="clear" w:color="auto" w:fill="FFFFFF"/>
        </w:rPr>
        <w:t xml:space="preserve">азминание глины. Отбивание глины. </w:t>
      </w:r>
      <w:r>
        <w:rPr>
          <w:rFonts w:ascii="Times New Roman" w:hAnsi="Times New Roman"/>
          <w:bCs/>
          <w:sz w:val="28"/>
          <w:szCs w:val="28"/>
          <w:shd w:val="clear" w:color="auto" w:fill="FFFFFF"/>
        </w:rPr>
        <w:t>Р</w:t>
      </w:r>
      <w:r w:rsidRPr="00317985">
        <w:rPr>
          <w:rFonts w:ascii="Times New Roman" w:hAnsi="Times New Roman"/>
          <w:sz w:val="28"/>
          <w:szCs w:val="28"/>
        </w:rPr>
        <w:t>аскатывание</w:t>
      </w:r>
      <w:r>
        <w:rPr>
          <w:rFonts w:ascii="Times New Roman" w:hAnsi="Times New Roman"/>
          <w:sz w:val="28"/>
          <w:szCs w:val="28"/>
        </w:rPr>
        <w:t xml:space="preserve"> глины скалкой. Вырезание </w:t>
      </w:r>
      <w:r w:rsidRPr="00317985">
        <w:rPr>
          <w:rFonts w:ascii="Times New Roman" w:hAnsi="Times New Roman"/>
          <w:sz w:val="28"/>
          <w:szCs w:val="28"/>
        </w:rPr>
        <w:t>формы по шаблону</w:t>
      </w:r>
      <w:r>
        <w:rPr>
          <w:rFonts w:ascii="Times New Roman" w:hAnsi="Times New Roman"/>
          <w:sz w:val="28"/>
          <w:szCs w:val="28"/>
        </w:rPr>
        <w:t xml:space="preserve"> </w:t>
      </w:r>
      <w:r w:rsidRPr="00C17E8F">
        <w:rPr>
          <w:rFonts w:ascii="Times New Roman" w:hAnsi="Times New Roman" w:cs="Times New Roman"/>
          <w:sz w:val="28"/>
          <w:szCs w:val="28"/>
        </w:rPr>
        <w:t xml:space="preserve">(шило, стека и др.). </w:t>
      </w:r>
      <w:r w:rsidRPr="00317985">
        <w:rPr>
          <w:rFonts w:ascii="Times New Roman" w:hAnsi="Times New Roman"/>
          <w:sz w:val="28"/>
          <w:szCs w:val="28"/>
        </w:rPr>
        <w:t xml:space="preserve">Обработка </w:t>
      </w:r>
      <w:r>
        <w:rPr>
          <w:rFonts w:ascii="Times New Roman" w:hAnsi="Times New Roman"/>
          <w:sz w:val="28"/>
          <w:szCs w:val="28"/>
        </w:rPr>
        <w:t xml:space="preserve">краев изделия. Катание колбаски. </w:t>
      </w:r>
      <w:r w:rsidRPr="00317985">
        <w:rPr>
          <w:rFonts w:ascii="Times New Roman" w:hAnsi="Times New Roman"/>
          <w:sz w:val="28"/>
          <w:szCs w:val="28"/>
        </w:rPr>
        <w:t>Катание шарика</w:t>
      </w:r>
      <w:r>
        <w:rPr>
          <w:rFonts w:ascii="Times New Roman" w:hAnsi="Times New Roman"/>
          <w:sz w:val="28"/>
          <w:szCs w:val="28"/>
        </w:rPr>
        <w:t>.</w:t>
      </w:r>
      <w:r w:rsidRPr="00317985">
        <w:rPr>
          <w:rFonts w:ascii="Times New Roman" w:hAnsi="Times New Roman"/>
          <w:sz w:val="28"/>
          <w:szCs w:val="28"/>
        </w:rPr>
        <w:t xml:space="preserve"> Набивка формы. </w:t>
      </w:r>
      <w:r w:rsidRPr="00317985">
        <w:rPr>
          <w:rFonts w:ascii="Times New Roman" w:hAnsi="Times New Roman"/>
          <w:bCs/>
          <w:sz w:val="28"/>
          <w:szCs w:val="28"/>
        </w:rPr>
        <w:t>Д</w:t>
      </w:r>
      <w:r>
        <w:rPr>
          <w:rFonts w:ascii="Times New Roman" w:hAnsi="Times New Roman"/>
          <w:sz w:val="28"/>
          <w:szCs w:val="28"/>
        </w:rPr>
        <w:t>екоративная отделка изделия (</w:t>
      </w:r>
      <w:r w:rsidRPr="00317985">
        <w:rPr>
          <w:rFonts w:ascii="Times New Roman" w:hAnsi="Times New Roman"/>
          <w:sz w:val="28"/>
          <w:szCs w:val="28"/>
        </w:rPr>
        <w:t xml:space="preserve">нанесение рисунка, присоединение мелких деталей, придание фактуры). Проделывание отверстия в изделии. </w:t>
      </w:r>
      <w:r w:rsidRPr="00317985">
        <w:rPr>
          <w:rFonts w:ascii="Times New Roman" w:hAnsi="Times New Roman"/>
          <w:bCs/>
          <w:sz w:val="28"/>
          <w:szCs w:val="28"/>
        </w:rPr>
        <w:t>П</w:t>
      </w:r>
      <w:r w:rsidRPr="00317985">
        <w:rPr>
          <w:rFonts w:ascii="Times New Roman" w:hAnsi="Times New Roman"/>
          <w:sz w:val="28"/>
          <w:szCs w:val="28"/>
        </w:rPr>
        <w:t>окры</w:t>
      </w:r>
      <w:r>
        <w:rPr>
          <w:rFonts w:ascii="Times New Roman" w:hAnsi="Times New Roman"/>
          <w:sz w:val="28"/>
          <w:szCs w:val="28"/>
        </w:rPr>
        <w:t>тие изделия глазурью (краской) способом погружения (</w:t>
      </w:r>
      <w:r w:rsidRPr="00317985">
        <w:rPr>
          <w:rFonts w:ascii="Times New Roman" w:hAnsi="Times New Roman"/>
          <w:sz w:val="28"/>
          <w:szCs w:val="28"/>
        </w:rPr>
        <w:t xml:space="preserve">с помощью кисти). </w:t>
      </w:r>
      <w:r w:rsidRPr="00317985">
        <w:rPr>
          <w:rFonts w:ascii="Times New Roman" w:hAnsi="Times New Roman"/>
          <w:bCs/>
          <w:sz w:val="28"/>
          <w:szCs w:val="28"/>
          <w:shd w:val="clear" w:color="auto" w:fill="FFFFFF"/>
        </w:rPr>
        <w:t>У</w:t>
      </w:r>
      <w:r w:rsidRPr="00317985">
        <w:rPr>
          <w:rFonts w:ascii="Times New Roman" w:hAnsi="Times New Roman"/>
          <w:sz w:val="28"/>
          <w:szCs w:val="28"/>
        </w:rPr>
        <w:t xml:space="preserve">борка рабочего места. </w:t>
      </w:r>
      <w:r w:rsidRPr="00C17E8F">
        <w:rPr>
          <w:rFonts w:ascii="Times New Roman" w:hAnsi="Times New Roman" w:cs="Times New Roman"/>
          <w:sz w:val="28"/>
          <w:szCs w:val="28"/>
        </w:rPr>
        <w:t>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Default="007E7ABF" w:rsidP="00BC1A8E">
      <w:pPr>
        <w:pStyle w:val="afe"/>
        <w:spacing w:line="360" w:lineRule="auto"/>
        <w:jc w:val="center"/>
        <w:rPr>
          <w:rFonts w:ascii="Times New Roman" w:hAnsi="Times New Roman"/>
          <w:b/>
          <w:i/>
          <w:sz w:val="28"/>
          <w:szCs w:val="28"/>
        </w:rPr>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Ткачество.</w:t>
      </w:r>
    </w:p>
    <w:p w:rsidR="00BC1A8E" w:rsidRPr="00C17E8F" w:rsidRDefault="00BC1A8E" w:rsidP="00BC1A8E">
      <w:pPr>
        <w:spacing w:line="360" w:lineRule="auto"/>
        <w:ind w:firstLine="708"/>
        <w:jc w:val="both"/>
        <w:rPr>
          <w:rFonts w:ascii="Times New Roman" w:hAnsi="Times New Roman" w:cs="Times New Roman"/>
          <w:sz w:val="28"/>
          <w:szCs w:val="28"/>
        </w:rPr>
      </w:pPr>
      <w:r w:rsidRPr="00C17E8F">
        <w:rPr>
          <w:rFonts w:ascii="Times New Roman" w:hAnsi="Times New Roman" w:cs="Times New Roman"/>
          <w:bCs/>
          <w:sz w:val="28"/>
          <w:szCs w:val="28"/>
        </w:rPr>
        <w:t>Узнавание (р</w:t>
      </w:r>
      <w:r w:rsidRPr="00C17E8F">
        <w:rPr>
          <w:rFonts w:ascii="Times New Roman" w:hAnsi="Times New Roman" w:cs="Times New Roman"/>
          <w:sz w:val="28"/>
          <w:szCs w:val="28"/>
        </w:rPr>
        <w:t>азличение) основных частей ткацкого станка и ткацкого оборудования. Подготовка рабочего места.</w:t>
      </w:r>
      <w:r w:rsidRPr="00C17E8F">
        <w:rPr>
          <w:rFonts w:ascii="Times New Roman" w:hAnsi="Times New Roman" w:cs="Times New Roman"/>
          <w:i/>
          <w:sz w:val="28"/>
          <w:szCs w:val="28"/>
        </w:rPr>
        <w:t xml:space="preserve"> </w:t>
      </w:r>
      <w:r w:rsidRPr="00C17E8F">
        <w:rPr>
          <w:rFonts w:ascii="Times New Roman" w:hAnsi="Times New Roman" w:cs="Times New Roman"/>
          <w:sz w:val="28"/>
          <w:szCs w:val="28"/>
        </w:rPr>
        <w:t xml:space="preserve">Подготовка станка к работе. </w:t>
      </w:r>
      <w:r w:rsidRPr="00C17E8F">
        <w:rPr>
          <w:rFonts w:ascii="Times New Roman" w:hAnsi="Times New Roman" w:cs="Times New Roman"/>
          <w:bCs/>
          <w:sz w:val="28"/>
          <w:szCs w:val="28"/>
        </w:rPr>
        <w:t>Р</w:t>
      </w:r>
      <w:r w:rsidRPr="00C17E8F">
        <w:rPr>
          <w:rFonts w:ascii="Times New Roman" w:hAnsi="Times New Roman" w:cs="Times New Roman"/>
          <w:sz w:val="28"/>
          <w:szCs w:val="28"/>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Pr="00C17E8F">
        <w:rPr>
          <w:rFonts w:ascii="Times New Roman" w:hAnsi="Times New Roman" w:cs="Times New Roman"/>
          <w:bCs/>
          <w:sz w:val="28"/>
          <w:szCs w:val="28"/>
        </w:rPr>
        <w:t xml:space="preserve">  </w:t>
      </w:r>
      <w:r w:rsidRPr="00C17E8F">
        <w:rPr>
          <w:rFonts w:ascii="Times New Roman" w:hAnsi="Times New Roman" w:cs="Times New Roman"/>
          <w:sz w:val="28"/>
          <w:szCs w:val="28"/>
        </w:rPr>
        <w:t xml:space="preserve">Украшение изделия декоративным материалом. Уборка рабочего места. </w:t>
      </w:r>
      <w:r>
        <w:rPr>
          <w:rFonts w:ascii="Times New Roman" w:hAnsi="Times New Roman" w:cs="Times New Roman"/>
          <w:sz w:val="28"/>
          <w:szCs w:val="28"/>
        </w:rPr>
        <w:t>С</w:t>
      </w:r>
      <w:r w:rsidRPr="00C17E8F">
        <w:rPr>
          <w:rFonts w:ascii="Times New Roman" w:hAnsi="Times New Roman" w:cs="Times New Roman"/>
          <w:sz w:val="28"/>
          <w:szCs w:val="28"/>
        </w:rPr>
        <w:t>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(древесный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E3752A" w:rsidRDefault="00BC1A8E" w:rsidP="00BC1A8E">
      <w:pPr>
        <w:pStyle w:val="afe"/>
        <w:spacing w:line="360" w:lineRule="auto"/>
        <w:jc w:val="center"/>
        <w:rPr>
          <w:rFonts w:ascii="Times New Roman" w:hAnsi="Times New Roman"/>
          <w:b/>
          <w:sz w:val="28"/>
          <w:szCs w:val="28"/>
        </w:rPr>
      </w:pPr>
      <w:r w:rsidRPr="00E3752A">
        <w:rPr>
          <w:rFonts w:ascii="Times New Roman" w:hAnsi="Times New Roman"/>
          <w:b/>
          <w:sz w:val="28"/>
          <w:szCs w:val="28"/>
        </w:rPr>
        <w:t>Полиграфия.</w:t>
      </w:r>
    </w:p>
    <w:p w:rsidR="00BC1A8E" w:rsidRPr="00317985" w:rsidRDefault="00BC1A8E" w:rsidP="00BC1A8E">
      <w:pPr>
        <w:pStyle w:val="afe"/>
        <w:spacing w:line="360" w:lineRule="auto"/>
        <w:ind w:firstLine="708"/>
        <w:jc w:val="both"/>
        <w:rPr>
          <w:rFonts w:ascii="Times New Roman" w:hAnsi="Times New Roman"/>
          <w:bCs/>
          <w:sz w:val="28"/>
          <w:szCs w:val="28"/>
        </w:rPr>
      </w:pPr>
      <w:r>
        <w:rPr>
          <w:rFonts w:ascii="Times New Roman" w:hAnsi="Times New Roman"/>
          <w:bCs/>
          <w:i/>
          <w:sz w:val="28"/>
          <w:szCs w:val="28"/>
        </w:rPr>
        <w:t>Фотографирование</w:t>
      </w:r>
      <w:r>
        <w:rPr>
          <w:rFonts w:ascii="Times New Roman" w:hAnsi="Times New Roman"/>
          <w:bCs/>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w:t>
      </w:r>
      <w:r>
        <w:rPr>
          <w:rFonts w:ascii="Times New Roman" w:hAnsi="Times New Roman"/>
          <w:sz w:val="28"/>
          <w:szCs w:val="28"/>
        </w:rPr>
        <w:t xml:space="preserve">тографий. Настройка изображения. </w:t>
      </w:r>
      <w:r w:rsidRPr="00317985">
        <w:rPr>
          <w:rFonts w:ascii="Times New Roman" w:hAnsi="Times New Roman"/>
          <w:sz w:val="28"/>
          <w:szCs w:val="28"/>
        </w:rPr>
        <w:t>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317985">
        <w:rPr>
          <w:rFonts w:ascii="Times New Roman" w:hAnsi="Times New Roman"/>
          <w:bCs/>
          <w:i/>
          <w:sz w:val="28"/>
          <w:szCs w:val="28"/>
        </w:rPr>
        <w:t xml:space="preserve"> </w:t>
      </w:r>
    </w:p>
    <w:p w:rsidR="00BC1A8E" w:rsidRPr="00317985" w:rsidRDefault="00BC1A8E" w:rsidP="00BC1A8E">
      <w:pPr>
        <w:pStyle w:val="afe"/>
        <w:spacing w:line="360" w:lineRule="auto"/>
        <w:ind w:firstLine="708"/>
        <w:jc w:val="both"/>
        <w:rPr>
          <w:rFonts w:ascii="Times New Roman" w:hAnsi="Times New Roman"/>
          <w:bCs/>
          <w:i/>
          <w:sz w:val="28"/>
          <w:szCs w:val="28"/>
        </w:rPr>
      </w:pPr>
      <w:r>
        <w:rPr>
          <w:rFonts w:ascii="Times New Roman" w:hAnsi="Times New Roman"/>
          <w:i/>
          <w:sz w:val="28"/>
          <w:szCs w:val="28"/>
        </w:rPr>
        <w:t>Ламинирование</w:t>
      </w:r>
      <w:r>
        <w:rPr>
          <w:rFonts w:ascii="Times New Roman" w:hAnsi="Times New Roman"/>
          <w:sz w:val="28"/>
          <w:szCs w:val="28"/>
        </w:rPr>
        <w:t>. Р</w:t>
      </w:r>
      <w:r w:rsidRPr="00317985">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w:t>
      </w:r>
      <w:r>
        <w:rPr>
          <w:rFonts w:ascii="Times New Roman" w:hAnsi="Times New Roman"/>
          <w:sz w:val="28"/>
          <w:szCs w:val="28"/>
        </w:rPr>
        <w:t xml:space="preserve">ствий при работе на ламинаторе: </w:t>
      </w:r>
      <w:r w:rsidRPr="00317985">
        <w:rPr>
          <w:rFonts w:ascii="Times New Roman" w:hAnsi="Times New Roman"/>
          <w:sz w:val="28"/>
          <w:szCs w:val="28"/>
        </w:rPr>
        <w:t>включение ламинатора, вставление листа бумаги в конверт, вставление конверта во входное отверстие, вынимание к</w:t>
      </w:r>
      <w:r>
        <w:rPr>
          <w:rFonts w:ascii="Times New Roman" w:hAnsi="Times New Roman"/>
          <w:sz w:val="28"/>
          <w:szCs w:val="28"/>
        </w:rPr>
        <w:t>онверта из выпускного отверстия</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F002E" w:rsidRDefault="00BC1A8E" w:rsidP="00BC1A8E">
      <w:pPr>
        <w:pStyle w:val="Standard"/>
        <w:spacing w:line="360" w:lineRule="auto"/>
        <w:ind w:firstLine="708"/>
        <w:jc w:val="both"/>
      </w:pPr>
      <w:r>
        <w:rPr>
          <w:rFonts w:ascii="Times New Roman" w:hAnsi="Times New Roman"/>
          <w:i/>
          <w:sz w:val="28"/>
          <w:szCs w:val="28"/>
        </w:rPr>
        <w:t>Выполнение копировальных работ</w:t>
      </w:r>
      <w:r w:rsidRPr="00E3752A">
        <w:rPr>
          <w:rFonts w:ascii="Times New Roman" w:hAnsi="Times New Roman"/>
          <w:i/>
          <w:sz w:val="28"/>
          <w:szCs w:val="28"/>
        </w:rPr>
        <w:t>.</w:t>
      </w:r>
      <w:r>
        <w:rPr>
          <w:rFonts w:ascii="Times New Roman" w:hAnsi="Times New Roman"/>
          <w:sz w:val="28"/>
          <w:szCs w:val="28"/>
        </w:rPr>
        <w:t xml:space="preserve"> Р</w:t>
      </w:r>
      <w:r w:rsidRPr="00317985">
        <w:rPr>
          <w:rFonts w:ascii="Times New Roman" w:hAnsi="Times New Roman"/>
          <w:sz w:val="28"/>
          <w:szCs w:val="28"/>
        </w:rPr>
        <w:t xml:space="preserve">азличение составных частей копировального аппарата. </w:t>
      </w:r>
      <w:r>
        <w:rPr>
          <w:rFonts w:ascii="Times New Roman" w:hAnsi="Times New Roman" w:cs="Times New Roman"/>
          <w:sz w:val="28"/>
          <w:szCs w:val="28"/>
        </w:rPr>
        <w:t>Р</w:t>
      </w:r>
      <w:r w:rsidRPr="00E3752A">
        <w:rPr>
          <w:rFonts w:ascii="Times New Roman" w:hAnsi="Times New Roman" w:cs="Times New Roman"/>
          <w:sz w:val="28"/>
          <w:szCs w:val="28"/>
        </w:rPr>
        <w:t>азмещение листа бумаги на стекле планшета</w:t>
      </w:r>
      <w:r>
        <w:rPr>
          <w:rFonts w:ascii="Times New Roman" w:hAnsi="Times New Roman" w:cs="Times New Roman"/>
          <w:sz w:val="28"/>
          <w:szCs w:val="28"/>
        </w:rPr>
        <w:t xml:space="preserve">. </w:t>
      </w:r>
      <w:r>
        <w:rPr>
          <w:rFonts w:ascii="Times New Roman" w:hAnsi="Times New Roman"/>
          <w:sz w:val="28"/>
          <w:szCs w:val="28"/>
        </w:rPr>
        <w:t>С</w:t>
      </w:r>
      <w:r w:rsidRPr="00317985">
        <w:rPr>
          <w:rFonts w:ascii="Times New Roman" w:hAnsi="Times New Roman"/>
          <w:sz w:val="28"/>
          <w:szCs w:val="28"/>
        </w:rPr>
        <w:t>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pPr>
      <w:r>
        <w:rPr>
          <w:rFonts w:ascii="Times New Roman" w:hAnsi="Times New Roman"/>
          <w:i/>
          <w:sz w:val="28"/>
          <w:szCs w:val="28"/>
        </w:rPr>
        <w:t>Резка</w:t>
      </w:r>
      <w:r>
        <w:rPr>
          <w:rFonts w:ascii="Times New Roman" w:hAnsi="Times New Roman"/>
          <w:sz w:val="28"/>
          <w:szCs w:val="28"/>
        </w:rPr>
        <w:t>. Р</w:t>
      </w:r>
      <w:r w:rsidRPr="00317985">
        <w:rPr>
          <w:rFonts w:ascii="Times New Roman" w:hAnsi="Times New Roman"/>
          <w:bCs/>
          <w:sz w:val="28"/>
          <w:szCs w:val="28"/>
        </w:rPr>
        <w:t>азличение</w:t>
      </w:r>
      <w:r w:rsidRPr="00317985">
        <w:rPr>
          <w:rFonts w:ascii="Times New Roman" w:hAnsi="Times New Roman"/>
          <w:sz w:val="28"/>
          <w:szCs w:val="28"/>
        </w:rPr>
        <w:t xml:space="preserve"> составных частей резака. </w:t>
      </w:r>
      <w:r w:rsidRPr="00E3752A">
        <w:rPr>
          <w:rFonts w:ascii="Times New Roman" w:hAnsi="Times New Roman" w:cs="Times New Roman"/>
          <w:sz w:val="28"/>
          <w:szCs w:val="28"/>
        </w:rPr>
        <w:t>Размещение листа на панели корпуса.</w:t>
      </w:r>
      <w:r>
        <w:rPr>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Default="00BC1A8E"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Б</w:t>
      </w:r>
      <w:r w:rsidRPr="00E3752A">
        <w:rPr>
          <w:rFonts w:ascii="Times New Roman" w:hAnsi="Times New Roman"/>
          <w:i/>
          <w:sz w:val="28"/>
          <w:szCs w:val="28"/>
        </w:rPr>
        <w:t>рошюров</w:t>
      </w:r>
      <w:r>
        <w:rPr>
          <w:rFonts w:ascii="Times New Roman" w:hAnsi="Times New Roman"/>
          <w:i/>
          <w:sz w:val="28"/>
          <w:szCs w:val="28"/>
        </w:rPr>
        <w:t>ание</w:t>
      </w:r>
      <w:r w:rsidRPr="00E3752A">
        <w:rPr>
          <w:rFonts w:ascii="Times New Roman" w:hAnsi="Times New Roman"/>
          <w:i/>
          <w:sz w:val="28"/>
          <w:szCs w:val="28"/>
        </w:rPr>
        <w:t>.</w:t>
      </w:r>
      <w:r>
        <w:rPr>
          <w:rFonts w:ascii="Times New Roman" w:hAnsi="Times New Roman"/>
          <w:sz w:val="28"/>
          <w:szCs w:val="28"/>
        </w:rPr>
        <w:t xml:space="preserve"> Различение составных частей</w:t>
      </w:r>
      <w:r w:rsidRPr="00317985">
        <w:rPr>
          <w:rFonts w:ascii="Times New Roman" w:hAnsi="Times New Roman"/>
          <w:sz w:val="28"/>
          <w:szCs w:val="28"/>
        </w:rPr>
        <w:t xml:space="preserve"> брошюровщика. </w:t>
      </w:r>
      <w:r w:rsidRPr="00E3752A">
        <w:rPr>
          <w:rFonts w:ascii="Times New Roman" w:hAnsi="Times New Roman" w:cs="Times New Roman"/>
          <w:sz w:val="28"/>
          <w:szCs w:val="28"/>
        </w:rPr>
        <w:t>Установка пружины на гребень.</w:t>
      </w:r>
      <w:r>
        <w:rPr>
          <w:rFonts w:ascii="Times New Roman" w:hAnsi="Times New Roman" w:cs="Times New Roman"/>
          <w:sz w:val="28"/>
          <w:szCs w:val="28"/>
        </w:rPr>
        <w:t xml:space="preserve"> </w:t>
      </w:r>
      <w:r>
        <w:rPr>
          <w:rFonts w:ascii="Times New Roman" w:hAnsi="Times New Roman"/>
          <w:sz w:val="28"/>
          <w:szCs w:val="28"/>
        </w:rPr>
        <w:t>В</w:t>
      </w:r>
      <w:r w:rsidRPr="00317985">
        <w:rPr>
          <w:rFonts w:ascii="Times New Roman" w:hAnsi="Times New Roman"/>
          <w:sz w:val="28"/>
          <w:szCs w:val="28"/>
        </w:rPr>
        <w:t>ставление листа в перфорационное отверстие</w:t>
      </w:r>
      <w:r>
        <w:rPr>
          <w:rFonts w:ascii="Times New Roman" w:hAnsi="Times New Roman"/>
          <w:sz w:val="28"/>
          <w:szCs w:val="28"/>
        </w:rPr>
        <w:t xml:space="preserve"> брошюровщика. Н</w:t>
      </w:r>
      <w:r w:rsidRPr="00317985">
        <w:rPr>
          <w:rFonts w:ascii="Times New Roman" w:hAnsi="Times New Roman"/>
          <w:sz w:val="28"/>
          <w:szCs w:val="28"/>
        </w:rPr>
        <w:t>анизывание листа на пружину</w:t>
      </w:r>
      <w:r>
        <w:rPr>
          <w:rFonts w:ascii="Times New Roman" w:hAnsi="Times New Roman"/>
          <w:sz w:val="28"/>
          <w:szCs w:val="28"/>
        </w:rPr>
        <w:t xml:space="preserve">. </w:t>
      </w:r>
      <w:r w:rsidRPr="00E3752A">
        <w:rPr>
          <w:rFonts w:ascii="Times New Roman" w:hAnsi="Times New Roman" w:cs="Times New Roman"/>
          <w:sz w:val="28"/>
          <w:szCs w:val="28"/>
        </w:rPr>
        <w:t>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r>
        <w:rPr>
          <w:rFonts w:ascii="Times New Roman" w:hAnsi="Times New Roman" w:cs="Times New Roman"/>
          <w:sz w:val="28"/>
          <w:szCs w:val="28"/>
        </w:rPr>
        <w:t>.</w:t>
      </w:r>
    </w:p>
    <w:p w:rsidR="00DB630D" w:rsidRPr="00E3752A" w:rsidRDefault="00DB630D" w:rsidP="00BC1A8E">
      <w:pPr>
        <w:pStyle w:val="Standard"/>
        <w:spacing w:line="360" w:lineRule="auto"/>
        <w:ind w:firstLine="708"/>
        <w:jc w:val="both"/>
        <w:rPr>
          <w:rFonts w:ascii="Times New Roman" w:hAnsi="Times New Roman"/>
          <w:sz w:val="28"/>
          <w:szCs w:val="28"/>
        </w:rPr>
      </w:pPr>
    </w:p>
    <w:p w:rsidR="00BC1A8E" w:rsidRPr="00E3752A" w:rsidRDefault="00DB630D" w:rsidP="00BC1A8E">
      <w:pPr>
        <w:pStyle w:val="Standard"/>
        <w:spacing w:line="360" w:lineRule="auto"/>
        <w:ind w:firstLine="708"/>
        <w:jc w:val="both"/>
        <w:rPr>
          <w:rFonts w:ascii="Times New Roman" w:hAnsi="Times New Roman" w:cs="Times New Roman"/>
          <w:sz w:val="28"/>
          <w:szCs w:val="28"/>
        </w:rPr>
      </w:pPr>
      <w:r>
        <w:rPr>
          <w:rFonts w:ascii="Times New Roman" w:hAnsi="Times New Roman"/>
          <w:i/>
          <w:sz w:val="28"/>
          <w:szCs w:val="28"/>
        </w:rPr>
        <w:t>Выполнение операций</w:t>
      </w:r>
      <w:r w:rsidR="00BC1A8E" w:rsidRPr="00E3752A">
        <w:rPr>
          <w:rFonts w:ascii="Times New Roman" w:hAnsi="Times New Roman"/>
          <w:i/>
          <w:sz w:val="28"/>
          <w:szCs w:val="28"/>
        </w:rPr>
        <w:t xml:space="preserve"> на компьютере.</w:t>
      </w:r>
      <w:r w:rsidR="00BC1A8E">
        <w:rPr>
          <w:rFonts w:ascii="Times New Roman" w:hAnsi="Times New Roman"/>
          <w:sz w:val="28"/>
          <w:szCs w:val="28"/>
        </w:rPr>
        <w:t xml:space="preserve"> Р</w:t>
      </w:r>
      <w:r w:rsidR="00BC1A8E" w:rsidRPr="00317985">
        <w:rPr>
          <w:rFonts w:ascii="Times New Roman" w:hAnsi="Times New Roman"/>
          <w:bCs/>
          <w:sz w:val="28"/>
          <w:szCs w:val="28"/>
        </w:rPr>
        <w:t>азличение</w:t>
      </w:r>
      <w:r w:rsidR="00BC1A8E" w:rsidRPr="00317985">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w:t>
      </w:r>
      <w:r w:rsidR="00BC1A8E">
        <w:rPr>
          <w:rFonts w:ascii="Times New Roman" w:hAnsi="Times New Roman"/>
          <w:sz w:val="28"/>
          <w:szCs w:val="28"/>
        </w:rPr>
        <w:t xml:space="preserve"> (пробел, ввод и др.)</w:t>
      </w:r>
      <w:r w:rsidR="00BC1A8E" w:rsidRPr="00317985">
        <w:rPr>
          <w:rFonts w:ascii="Times New Roman" w:hAnsi="Times New Roman"/>
          <w:sz w:val="28"/>
          <w:szCs w:val="28"/>
        </w:rPr>
        <w:t>. Набор текста с печатного образца. Выделение текста.</w:t>
      </w:r>
      <w:r w:rsidR="00BC1A8E" w:rsidRPr="00317985">
        <w:rPr>
          <w:rFonts w:ascii="Times New Roman" w:hAnsi="Times New Roman"/>
          <w:bCs/>
          <w:i/>
          <w:sz w:val="28"/>
          <w:szCs w:val="28"/>
        </w:rPr>
        <w:t xml:space="preserve"> </w:t>
      </w:r>
      <w:r w:rsidR="00BC1A8E" w:rsidRPr="00E3752A">
        <w:rPr>
          <w:rFonts w:ascii="Times New Roman" w:hAnsi="Times New Roman" w:cs="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BC1A8E">
        <w:rPr>
          <w:rFonts w:ascii="Times New Roman" w:hAnsi="Times New Roman" w:cs="Times New Roman"/>
          <w:sz w:val="28"/>
          <w:szCs w:val="28"/>
        </w:rPr>
        <w:t xml:space="preserve">. </w:t>
      </w:r>
      <w:r w:rsidR="00BC1A8E" w:rsidRPr="00317985">
        <w:rPr>
          <w:rFonts w:ascii="Times New Roman" w:hAnsi="Times New Roman"/>
          <w:sz w:val="28"/>
          <w:szCs w:val="28"/>
        </w:rPr>
        <w:t>Создание текстового файла (папки).</w:t>
      </w:r>
      <w:r w:rsidR="00BC1A8E" w:rsidRPr="00317985">
        <w:rPr>
          <w:rFonts w:ascii="Times New Roman" w:hAnsi="Times New Roman"/>
          <w:bCs/>
          <w:i/>
          <w:sz w:val="28"/>
          <w:szCs w:val="28"/>
        </w:rPr>
        <w:t xml:space="preserve"> </w:t>
      </w:r>
      <w:r w:rsidR="00BC1A8E" w:rsidRPr="00317985">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i/>
          <w:sz w:val="28"/>
          <w:szCs w:val="28"/>
        </w:rPr>
        <w:t>Печать</w:t>
      </w:r>
      <w:r w:rsidRPr="00E3752A">
        <w:rPr>
          <w:rFonts w:ascii="Times New Roman" w:hAnsi="Times New Roman"/>
          <w:i/>
          <w:sz w:val="28"/>
          <w:szCs w:val="28"/>
        </w:rPr>
        <w:t xml:space="preserve"> на принтере</w:t>
      </w:r>
      <w:r w:rsidRPr="00317985">
        <w:rPr>
          <w:rFonts w:ascii="Times New Roman" w:hAnsi="Times New Roman"/>
          <w:sz w:val="28"/>
          <w:szCs w:val="28"/>
        </w:rPr>
        <w:t xml:space="preserve">. </w:t>
      </w:r>
      <w:r w:rsidRPr="00317985">
        <w:rPr>
          <w:rFonts w:ascii="Times New Roman" w:hAnsi="Times New Roman"/>
          <w:bCs/>
          <w:sz w:val="28"/>
          <w:szCs w:val="28"/>
        </w:rPr>
        <w:t>Различение</w:t>
      </w:r>
      <w:r w:rsidRPr="00317985">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E3752A" w:rsidRDefault="00BC1A8E" w:rsidP="00BC1A8E">
      <w:pPr>
        <w:pStyle w:val="Standard"/>
        <w:spacing w:line="360" w:lineRule="auto"/>
        <w:ind w:firstLine="708"/>
        <w:jc w:val="both"/>
        <w:rPr>
          <w:rFonts w:ascii="Times New Roman" w:hAnsi="Times New Roman" w:cs="Times New Roman"/>
          <w:sz w:val="28"/>
          <w:szCs w:val="28"/>
        </w:rPr>
      </w:pPr>
      <w:r w:rsidRPr="00E3752A">
        <w:rPr>
          <w:rFonts w:ascii="Times New Roman" w:hAnsi="Times New Roman" w:cs="Times New Roman"/>
          <w:sz w:val="28"/>
          <w:szCs w:val="28"/>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Pr="00E3752A" w:rsidRDefault="00BC1A8E" w:rsidP="00BC1A8E">
      <w:pPr>
        <w:pStyle w:val="Standard"/>
        <w:spacing w:line="360" w:lineRule="auto"/>
        <w:ind w:firstLine="708"/>
        <w:jc w:val="both"/>
        <w:rPr>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sz w:val="28"/>
          <w:szCs w:val="28"/>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BC1A8E" w:rsidRPr="00021290" w:rsidRDefault="00BC1A8E" w:rsidP="00BC1A8E">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еакция на запахи. Узнавание (различение) объектов по запаху (</w:t>
      </w:r>
      <w:r w:rsidR="00DA4904">
        <w:rPr>
          <w:rFonts w:ascii="Times New Roman" w:hAnsi="Times New Roman" w:cs="Times New Roman"/>
          <w:sz w:val="28"/>
          <w:szCs w:val="28"/>
        </w:rPr>
        <w:t>лимон, банан, хвоя, кофе и др.)</w:t>
      </w:r>
      <w:r w:rsidRPr="00021290">
        <w:rPr>
          <w:rFonts w:ascii="Times New Roman" w:hAnsi="Times New Roman" w:cs="Times New Roman"/>
          <w:sz w:val="28"/>
          <w:szCs w:val="28"/>
        </w:rPr>
        <w:t xml:space="preserve"> </w:t>
      </w:r>
    </w:p>
    <w:p w:rsidR="00DA4904" w:rsidRDefault="00DA4904" w:rsidP="00BC1A8E">
      <w:pPr>
        <w:spacing w:line="360" w:lineRule="auto"/>
        <w:jc w:val="center"/>
        <w:rPr>
          <w:rFonts w:ascii="Times New Roman" w:hAnsi="Times New Roman" w:cs="Times New Roman"/>
          <w:b/>
          <w:i/>
          <w:sz w:val="28"/>
          <w:szCs w:val="28"/>
        </w:rPr>
      </w:pP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Сминание материала </w:t>
      </w:r>
      <w:r w:rsidRPr="00021290">
        <w:rPr>
          <w:rFonts w:ascii="Times New Roman" w:hAnsi="Times New Roman" w:cs="Times New Roman"/>
          <w:bCs/>
          <w:sz w:val="28"/>
        </w:rPr>
        <w:t xml:space="preserve">(салфетки, туалетная бумага, бумажные полотенца, газета, цветная, папиросная бумага, калька и др.) двумя руками (одной рукой, пальцами).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BC1A8E" w:rsidRPr="00021290" w:rsidRDefault="00BC1A8E" w:rsidP="00BC1A8E">
      <w:pPr>
        <w:spacing w:line="360" w:lineRule="auto"/>
        <w:ind w:firstLine="708"/>
        <w:jc w:val="both"/>
        <w:rPr>
          <w:rFonts w:ascii="Times New Roman" w:hAnsi="Times New Roman" w:cs="Times New Roman"/>
          <w:sz w:val="28"/>
        </w:rPr>
      </w:pPr>
      <w:r w:rsidRPr="00021290">
        <w:rPr>
          <w:rFonts w:ascii="Times New Roman" w:hAnsi="Times New Roman" w:cs="Times New Roman"/>
          <w:sz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r>
        <w:rPr>
          <w:rFonts w:ascii="Times New Roman" w:hAnsi="Times New Roman" w:cs="Times New Roman"/>
          <w:sz w:val="28"/>
        </w:rPr>
        <w:t>.</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r w:rsidRPr="00651B6B">
        <w:rPr>
          <w:rFonts w:ascii="Times New Roman" w:hAnsi="Times New Roman"/>
          <w:sz w:val="28"/>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 xml:space="preserve">устройства (например: Language Master </w:t>
      </w:r>
      <w:r w:rsidRPr="00317985">
        <w:rPr>
          <w:rFonts w:ascii="Times New Roman" w:hAnsi="Times New Roman"/>
          <w:bCs/>
          <w:sz w:val="28"/>
          <w:szCs w:val="28"/>
        </w:rPr>
        <w:t>“Big Mac”</w:t>
      </w:r>
      <w:r w:rsidRPr="00317985">
        <w:rPr>
          <w:rFonts w:ascii="Times New Roman" w:hAnsi="Times New Roman"/>
          <w:sz w:val="28"/>
          <w:szCs w:val="28"/>
        </w:rPr>
        <w:t xml:space="preserve">, </w:t>
      </w:r>
      <w:r w:rsidRPr="00317985">
        <w:rPr>
          <w:rFonts w:ascii="Times New Roman" w:hAnsi="Times New Roman"/>
          <w:bCs/>
          <w:sz w:val="28"/>
          <w:szCs w:val="28"/>
        </w:rPr>
        <w:t xml:space="preserve">“Step by step”, “GoTalk”, “MinTalker” и др.), а также компьютерные программы, например: </w:t>
      </w:r>
      <w:r w:rsidRPr="00317985">
        <w:rPr>
          <w:rFonts w:ascii="Times New Roman" w:hAnsi="Times New Roman"/>
          <w:bCs/>
          <w:sz w:val="28"/>
          <w:szCs w:val="28"/>
          <w:lang w:val="en-US"/>
        </w:rPr>
        <w:t>PicTop</w:t>
      </w:r>
      <w:r w:rsidRPr="00317985">
        <w:rPr>
          <w:rFonts w:ascii="Times New Roman" w:hAnsi="Times New Roman"/>
          <w:bCs/>
          <w:sz w:val="28"/>
          <w:szCs w:val="28"/>
        </w:rPr>
        <w:t xml:space="preserve"> и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0D7B48" w:rsidRDefault="00BC1A8E" w:rsidP="00BC1A8E">
      <w:pPr>
        <w:pStyle w:val="211"/>
        <w:spacing w:line="360" w:lineRule="auto"/>
        <w:ind w:left="0" w:firstLine="708"/>
        <w:jc w:val="both"/>
        <w:rPr>
          <w:i/>
          <w:sz w:val="28"/>
          <w:szCs w:val="28"/>
          <w:u w:val="single"/>
        </w:rPr>
      </w:pPr>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r>
        <w:rPr>
          <w:bCs/>
          <w:sz w:val="28"/>
          <w:szCs w:val="28"/>
          <w:lang w:val="en-US"/>
        </w:rPr>
        <w:t>GoTalk</w:t>
      </w:r>
      <w:r>
        <w:rPr>
          <w:bCs/>
          <w:sz w:val="28"/>
          <w:szCs w:val="28"/>
        </w:rPr>
        <w:t>» (</w:t>
      </w:r>
      <w:r>
        <w:rPr>
          <w:sz w:val="28"/>
          <w:szCs w:val="28"/>
        </w:rPr>
        <w:t>«</w:t>
      </w:r>
      <w:r>
        <w:rPr>
          <w:color w:val="000000"/>
          <w:sz w:val="28"/>
          <w:szCs w:val="28"/>
          <w:lang w:val="en-US"/>
        </w:rPr>
        <w:t>MinTalker</w:t>
      </w:r>
      <w:r>
        <w:rPr>
          <w:color w:val="000000"/>
          <w:sz w:val="28"/>
          <w:szCs w:val="28"/>
        </w:rPr>
        <w:t>»,     «</w:t>
      </w:r>
      <w:r>
        <w:rPr>
          <w:color w:val="000000"/>
          <w:sz w:val="28"/>
          <w:szCs w:val="28"/>
          <w:lang w:val="en-US"/>
        </w:rPr>
        <w:t>SmallTalker</w:t>
      </w:r>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r>
        <w:rPr>
          <w:color w:val="000000"/>
          <w:sz w:val="28"/>
          <w:szCs w:val="28"/>
          <w:lang w:val="en-US"/>
        </w:rPr>
        <w:t>PowerTalker</w:t>
      </w:r>
      <w:r>
        <w:rPr>
          <w:color w:val="000000"/>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r>
        <w:rPr>
          <w:rFonts w:ascii="Times New Roman" w:hAnsi="Times New Roman"/>
          <w:i/>
          <w:sz w:val="28"/>
          <w:szCs w:val="28"/>
        </w:rPr>
        <w:t>Импрессивная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r>
        <w:rPr>
          <w:rFonts w:ascii="Times New Roman" w:hAnsi="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Ответы на вопросы по 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 xml:space="preserve">; </w:t>
      </w:r>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BC1A8E" w:rsidP="007E7ABF">
      <w:pPr>
        <w:pStyle w:val="afe"/>
        <w:spacing w:line="360" w:lineRule="auto"/>
        <w:jc w:val="center"/>
        <w:rPr>
          <w:rFonts w:ascii="Times New Roman" w:hAnsi="Times New Roman"/>
          <w:b/>
          <w:sz w:val="28"/>
          <w:szCs w:val="28"/>
        </w:rPr>
      </w:pPr>
      <w:r>
        <w:rPr>
          <w:rFonts w:ascii="Times New Roman" w:hAnsi="Times New Roman"/>
          <w:b/>
          <w:sz w:val="28"/>
          <w:szCs w:val="28"/>
        </w:rPr>
        <w:t>3.2.3.</w:t>
      </w:r>
      <w:r w:rsidRPr="00317985">
        <w:rPr>
          <w:rFonts w:ascii="Times New Roman" w:hAnsi="Times New Roman"/>
          <w:b/>
          <w:caps/>
          <w:spacing w:val="2"/>
          <w:sz w:val="28"/>
          <w:szCs w:val="28"/>
        </w:rPr>
        <w:t xml:space="preserve"> </w:t>
      </w:r>
      <w:r w:rsidRPr="00317985">
        <w:rPr>
          <w:rFonts w:ascii="Times New Roman" w:hAnsi="Times New Roman"/>
          <w:b/>
          <w:sz w:val="28"/>
          <w:szCs w:val="28"/>
        </w:rPr>
        <w:t>Программа нравственного</w:t>
      </w:r>
      <w:r>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r w:rsidRPr="00317985">
        <w:rPr>
          <w:rFonts w:ascii="Times New Roman" w:hAnsi="Times New Roman"/>
          <w:bCs/>
          <w:sz w:val="28"/>
          <w:szCs w:val="28"/>
        </w:rPr>
        <w:t>обучающихся</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с учетом желания и вероисповедания обучающихся и их семей</w:t>
      </w:r>
      <w:r w:rsidRPr="00317985">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3.2.4.</w:t>
      </w:r>
      <w:r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Default="00DA4904" w:rsidP="00DA4904">
      <w:pPr>
        <w:pStyle w:val="afe"/>
        <w:spacing w:line="360" w:lineRule="auto"/>
        <w:rPr>
          <w:rFonts w:ascii="Times New Roman" w:hAnsi="Times New Roman"/>
          <w:b/>
          <w:sz w:val="28"/>
          <w:szCs w:val="28"/>
        </w:rPr>
      </w:pPr>
    </w:p>
    <w:p w:rsidR="00DA4904" w:rsidRDefault="00DA4904" w:rsidP="00DA4904">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3.2.5</w:t>
      </w:r>
      <w:r w:rsidRPr="00317985">
        <w:rPr>
          <w:rFonts w:ascii="Times New Roman" w:hAnsi="Times New Roman"/>
          <w:b/>
          <w:caps/>
          <w:spacing w:val="2"/>
          <w:sz w:val="28"/>
          <w:szCs w:val="28"/>
        </w:rPr>
        <w:t xml:space="preserve">. </w:t>
      </w:r>
      <w:r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образовательного учреждения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t>Внеурочная деятельность</w:t>
      </w:r>
      <w:r w:rsidRPr="00354A4A">
        <w:rPr>
          <w:rFonts w:ascii="Times New Roman" w:hAnsi="Times New Roman"/>
          <w:i/>
          <w:sz w:val="28"/>
        </w:rPr>
        <w:t xml:space="preserve"> </w:t>
      </w:r>
      <w:r w:rsidRPr="00354A4A">
        <w:rPr>
          <w:rFonts w:ascii="Times New Roman" w:hAnsi="Times New Roman"/>
          <w:sz w:val="28"/>
        </w:rPr>
        <w:t>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0036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A4904">
      <w:pPr>
        <w:pStyle w:val="afe"/>
        <w:spacing w:line="360" w:lineRule="auto"/>
        <w:jc w:val="center"/>
        <w:rPr>
          <w:rFonts w:ascii="Times New Roman" w:hAnsi="Times New Roman"/>
          <w:sz w:val="28"/>
          <w:szCs w:val="28"/>
        </w:rPr>
      </w:pPr>
      <w:r>
        <w:rPr>
          <w:rFonts w:ascii="Times New Roman" w:hAnsi="Times New Roman"/>
          <w:b/>
          <w:sz w:val="28"/>
          <w:szCs w:val="28"/>
        </w:rPr>
        <w:t>3.2.6.</w:t>
      </w:r>
      <w:r w:rsidRPr="00317985">
        <w:rPr>
          <w:rFonts w:ascii="Times New Roman" w:hAnsi="Times New Roman"/>
          <w:b/>
          <w:sz w:val="28"/>
          <w:szCs w:val="28"/>
        </w:rPr>
        <w:t xml:space="preserve"> Программа сотрудничества с семьей обучающегося</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Default="00DA4904" w:rsidP="00BC1A8E">
      <w:pPr>
        <w:pStyle w:val="afe"/>
        <w:spacing w:line="360" w:lineRule="auto"/>
        <w:ind w:firstLine="708"/>
        <w:jc w:val="both"/>
        <w:rPr>
          <w:rFonts w:ascii="Times New Roman" w:hAnsi="Times New Roman"/>
          <w:sz w:val="28"/>
          <w:szCs w:val="28"/>
        </w:rPr>
      </w:pPr>
    </w:p>
    <w:p w:rsidR="00DA4904" w:rsidRDefault="00DA4904" w:rsidP="00BC1A8E">
      <w:pPr>
        <w:pStyle w:val="afe"/>
        <w:spacing w:line="360" w:lineRule="auto"/>
        <w:ind w:firstLine="708"/>
        <w:jc w:val="both"/>
        <w:rPr>
          <w:rFonts w:ascii="Times New Roman" w:hAnsi="Times New Roman"/>
          <w:sz w:val="28"/>
          <w:szCs w:val="28"/>
        </w:rPr>
      </w:pPr>
    </w:p>
    <w:p w:rsidR="00DA4904" w:rsidRPr="00317985" w:rsidRDefault="00DA4904" w:rsidP="00BC1A8E">
      <w:pPr>
        <w:pStyle w:val="afe"/>
        <w:spacing w:line="36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психокоррекционные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единства требований к обучающемуся в семье и в 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домашнее визитирование</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Pr="00317985" w:rsidRDefault="00BC1A8E" w:rsidP="00BC1A8E">
      <w:pPr>
        <w:pStyle w:val="afe"/>
        <w:spacing w:line="360" w:lineRule="auto"/>
        <w:jc w:val="both"/>
        <w:rPr>
          <w:rFonts w:ascii="Times New Roman" w:hAnsi="Times New Roman"/>
          <w:sz w:val="28"/>
          <w:szCs w:val="28"/>
        </w:rPr>
      </w:pP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 Организационный раздел</w:t>
      </w:r>
    </w:p>
    <w:p w:rsidR="00BC1A8E" w:rsidRPr="00317985" w:rsidRDefault="00BC1A8E" w:rsidP="00DA4904">
      <w:pPr>
        <w:pStyle w:val="afe"/>
        <w:spacing w:line="360" w:lineRule="auto"/>
        <w:jc w:val="center"/>
        <w:rPr>
          <w:rFonts w:ascii="Times New Roman" w:hAnsi="Times New Roman"/>
          <w:b/>
          <w:sz w:val="28"/>
          <w:szCs w:val="28"/>
        </w:rPr>
      </w:pPr>
      <w:r w:rsidRPr="0040036A">
        <w:rPr>
          <w:rFonts w:ascii="Times New Roman" w:hAnsi="Times New Roman"/>
          <w:b/>
          <w:sz w:val="28"/>
          <w:szCs w:val="28"/>
        </w:rPr>
        <w:t>3.3.1.</w:t>
      </w:r>
      <w:r>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Примерный учебный план организации,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прилагаемых таблицах представлен примерный годовой и недельный учебный план для варианта I</w:t>
      </w:r>
      <w:r>
        <w:rPr>
          <w:rFonts w:ascii="Times New Roman" w:hAnsi="Times New Roman"/>
          <w:sz w:val="28"/>
          <w:szCs w:val="28"/>
          <w:lang w:val="en-US"/>
        </w:rPr>
        <w:t>I</w:t>
      </w:r>
      <w:r>
        <w:rPr>
          <w:rFonts w:ascii="Times New Roman" w:hAnsi="Times New Roman"/>
          <w:sz w:val="28"/>
          <w:szCs w:val="28"/>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1 (дополнительный)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DA4904" w:rsidRDefault="00BC1A8E" w:rsidP="00B80D6C">
            <w:pPr>
              <w:pStyle w:val="afe"/>
              <w:rPr>
                <w:b/>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195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996"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10032"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rPr>
          <w:trHeight w:val="577"/>
        </w:trPr>
        <w:tc>
          <w:tcPr>
            <w:tcW w:w="1951"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996" w:type="dxa"/>
            <w:hideMark/>
          </w:tcPr>
          <w:p w:rsidR="00BC1A8E" w:rsidRPr="00A01004" w:rsidRDefault="00BC1A8E" w:rsidP="00B80D6C">
            <w:pPr>
              <w:pStyle w:val="afe"/>
              <w:jc w:val="center"/>
            </w:pPr>
            <w:r>
              <w:t>99</w:t>
            </w:r>
          </w:p>
        </w:tc>
        <w:tc>
          <w:tcPr>
            <w:tcW w:w="851" w:type="dxa"/>
            <w:hideMark/>
          </w:tcPr>
          <w:p w:rsidR="00BC1A8E" w:rsidRPr="00A01004" w:rsidRDefault="00BC1A8E" w:rsidP="00B80D6C">
            <w:pPr>
              <w:pStyle w:val="afe"/>
              <w:jc w:val="center"/>
            </w:pPr>
            <w:r>
              <w:t>102</w:t>
            </w:r>
          </w:p>
        </w:tc>
        <w:tc>
          <w:tcPr>
            <w:tcW w:w="850" w:type="dxa"/>
            <w:hideMark/>
          </w:tcPr>
          <w:p w:rsidR="00BC1A8E" w:rsidRPr="00A01004" w:rsidRDefault="00BC1A8E" w:rsidP="00B80D6C">
            <w:pPr>
              <w:pStyle w:val="afe"/>
              <w:jc w:val="center"/>
            </w:pPr>
            <w:r>
              <w:t>102</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439</w:t>
            </w:r>
          </w:p>
        </w:tc>
      </w:tr>
      <w:tr w:rsidR="00BC1A8E" w:rsidRPr="00A01004" w:rsidTr="00B80D6C">
        <w:tc>
          <w:tcPr>
            <w:tcW w:w="1951"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996" w:type="dxa"/>
            <w:hideMark/>
          </w:tcPr>
          <w:p w:rsidR="00BC1A8E" w:rsidRPr="00A01004" w:rsidRDefault="00BC1A8E" w:rsidP="00B80D6C">
            <w:pPr>
              <w:pStyle w:val="afe"/>
              <w:jc w:val="center"/>
            </w:pPr>
            <w:r>
              <w:t>66</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851" w:type="dxa"/>
            <w:hideMark/>
          </w:tcPr>
          <w:p w:rsidR="00BC1A8E" w:rsidRPr="00A01004" w:rsidRDefault="00BC1A8E" w:rsidP="00B80D6C">
            <w:pPr>
              <w:pStyle w:val="afe"/>
              <w:jc w:val="center"/>
            </w:pPr>
            <w:r>
              <w:t>68</w:t>
            </w:r>
          </w:p>
        </w:tc>
        <w:tc>
          <w:tcPr>
            <w:tcW w:w="850" w:type="dxa"/>
            <w:hideMark/>
          </w:tcPr>
          <w:p w:rsidR="00BC1A8E" w:rsidRPr="00A01004" w:rsidRDefault="00BC1A8E" w:rsidP="00B80D6C">
            <w:pPr>
              <w:pStyle w:val="afe"/>
              <w:jc w:val="center"/>
            </w:pPr>
            <w:r>
              <w:t>68</w:t>
            </w:r>
          </w:p>
        </w:tc>
        <w:tc>
          <w:tcPr>
            <w:tcW w:w="992" w:type="dxa"/>
            <w:hideMark/>
          </w:tcPr>
          <w:p w:rsidR="00BC1A8E" w:rsidRPr="00A01004" w:rsidRDefault="00BC1A8E" w:rsidP="00B80D6C">
            <w:pPr>
              <w:pStyle w:val="afe"/>
              <w:jc w:val="center"/>
            </w:pPr>
            <w:r>
              <w:t>338</w:t>
            </w:r>
          </w:p>
        </w:tc>
      </w:tr>
      <w:tr w:rsidR="00BC1A8E" w:rsidRPr="001B2946" w:rsidTr="00B80D6C">
        <w:tc>
          <w:tcPr>
            <w:tcW w:w="1951"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471"/>
        </w:trPr>
        <w:tc>
          <w:tcPr>
            <w:tcW w:w="1951"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996" w:type="dxa"/>
            <w:hideMark/>
          </w:tcPr>
          <w:p w:rsidR="00BC1A8E" w:rsidRPr="001B2946" w:rsidRDefault="00BC1A8E" w:rsidP="00B80D6C">
            <w:pPr>
              <w:pStyle w:val="afe"/>
              <w:jc w:val="center"/>
              <w:rPr>
                <w:lang w:val="en-US"/>
              </w:rPr>
            </w:pPr>
            <w:r>
              <w:t>99</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1B2946" w:rsidRDefault="00BC1A8E" w:rsidP="00B80D6C">
            <w:pPr>
              <w:pStyle w:val="afe"/>
              <w:jc w:val="center"/>
            </w:pPr>
            <w:r>
              <w:t>439</w:t>
            </w:r>
          </w:p>
        </w:tc>
      </w:tr>
      <w:tr w:rsidR="00BC1A8E" w:rsidRPr="001B2946" w:rsidTr="00B80D6C">
        <w:trPr>
          <w:trHeight w:val="423"/>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996"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t>102</w:t>
            </w:r>
          </w:p>
        </w:tc>
        <w:tc>
          <w:tcPr>
            <w:tcW w:w="850" w:type="dxa"/>
            <w:hideMark/>
          </w:tcPr>
          <w:p w:rsidR="00BC1A8E" w:rsidRPr="001B2946" w:rsidRDefault="00BC1A8E" w:rsidP="00B80D6C">
            <w:pPr>
              <w:pStyle w:val="afe"/>
              <w:jc w:val="center"/>
              <w:rPr>
                <w:lang w:val="en-US"/>
              </w:rPr>
            </w:pPr>
            <w:r>
              <w:t>102</w:t>
            </w:r>
          </w:p>
        </w:tc>
        <w:tc>
          <w:tcPr>
            <w:tcW w:w="992" w:type="dxa"/>
            <w:hideMark/>
          </w:tcPr>
          <w:p w:rsidR="00BC1A8E" w:rsidRPr="001B2946" w:rsidRDefault="00BC1A8E" w:rsidP="00B80D6C">
            <w:pPr>
              <w:pStyle w:val="afe"/>
              <w:jc w:val="center"/>
              <w:rPr>
                <w:lang w:val="en-US"/>
              </w:rPr>
            </w:pPr>
            <w:r>
              <w:t>204</w:t>
            </w:r>
          </w:p>
        </w:tc>
      </w:tr>
      <w:tr w:rsidR="00BC1A8E" w:rsidRPr="001B2946" w:rsidTr="00B80D6C">
        <w:trPr>
          <w:trHeight w:val="415"/>
        </w:trPr>
        <w:tc>
          <w:tcPr>
            <w:tcW w:w="1951"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996" w:type="dxa"/>
            <w:hideMark/>
          </w:tcPr>
          <w:p w:rsidR="00BC1A8E" w:rsidRPr="001B2946" w:rsidRDefault="00BC1A8E" w:rsidP="00B80D6C">
            <w:pPr>
              <w:pStyle w:val="afe"/>
              <w:jc w:val="center"/>
            </w:pPr>
            <w:r>
              <w:t>33</w:t>
            </w:r>
          </w:p>
        </w:tc>
        <w:tc>
          <w:tcPr>
            <w:tcW w:w="851" w:type="dxa"/>
            <w:hideMark/>
          </w:tcPr>
          <w:p w:rsidR="00BC1A8E" w:rsidRPr="001B2946" w:rsidRDefault="00BC1A8E" w:rsidP="00B80D6C">
            <w:pPr>
              <w:pStyle w:val="afe"/>
              <w:jc w:val="center"/>
            </w:pPr>
            <w:r>
              <w:t>34</w:t>
            </w:r>
          </w:p>
        </w:tc>
        <w:tc>
          <w:tcPr>
            <w:tcW w:w="850" w:type="dxa"/>
            <w:hideMark/>
          </w:tcPr>
          <w:p w:rsidR="00BC1A8E" w:rsidRPr="001B2946" w:rsidRDefault="00BC1A8E" w:rsidP="00B80D6C">
            <w:pPr>
              <w:pStyle w:val="afe"/>
              <w:jc w:val="center"/>
            </w:pPr>
            <w:r>
              <w:t>34</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237</w:t>
            </w:r>
          </w:p>
        </w:tc>
      </w:tr>
      <w:tr w:rsidR="00BC1A8E" w:rsidRPr="001B2946" w:rsidTr="00B80D6C">
        <w:trPr>
          <w:trHeight w:val="340"/>
        </w:trPr>
        <w:tc>
          <w:tcPr>
            <w:tcW w:w="1951"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996" w:type="dxa"/>
            <w:hideMark/>
          </w:tcPr>
          <w:p w:rsidR="00BC1A8E" w:rsidRPr="001B2946" w:rsidRDefault="00BC1A8E" w:rsidP="00B80D6C">
            <w:pPr>
              <w:pStyle w:val="afe"/>
              <w:jc w:val="center"/>
              <w:rPr>
                <w:lang w:val="en-US"/>
              </w:rPr>
            </w:pPr>
            <w:r>
              <w:t>66</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851" w:type="dxa"/>
            <w:hideMark/>
          </w:tcPr>
          <w:p w:rsidR="00BC1A8E" w:rsidRPr="001B2946" w:rsidRDefault="00BC1A8E" w:rsidP="00B80D6C">
            <w:pPr>
              <w:pStyle w:val="afe"/>
              <w:jc w:val="center"/>
              <w:rPr>
                <w:lang w:val="en-US"/>
              </w:rPr>
            </w:pPr>
            <w:r>
              <w:t>68</w:t>
            </w:r>
          </w:p>
        </w:tc>
        <w:tc>
          <w:tcPr>
            <w:tcW w:w="850" w:type="dxa"/>
            <w:hideMark/>
          </w:tcPr>
          <w:p w:rsidR="00BC1A8E" w:rsidRPr="001B2946" w:rsidRDefault="00BC1A8E" w:rsidP="00B80D6C">
            <w:pPr>
              <w:pStyle w:val="afe"/>
              <w:jc w:val="center"/>
              <w:rPr>
                <w:lang w:val="en-US"/>
              </w:rPr>
            </w:pPr>
            <w:r>
              <w:t>68</w:t>
            </w:r>
          </w:p>
        </w:tc>
        <w:tc>
          <w:tcPr>
            <w:tcW w:w="992" w:type="dxa"/>
            <w:hideMark/>
          </w:tcPr>
          <w:p w:rsidR="00BC1A8E" w:rsidRPr="00401A4A" w:rsidRDefault="00BC1A8E" w:rsidP="00B80D6C">
            <w:pPr>
              <w:pStyle w:val="afe"/>
              <w:jc w:val="center"/>
            </w:pPr>
            <w:r>
              <w:t>338</w:t>
            </w:r>
          </w:p>
        </w:tc>
      </w:tr>
      <w:tr w:rsidR="00BC1A8E" w:rsidRPr="001B2946" w:rsidTr="00B80D6C">
        <w:trPr>
          <w:trHeight w:val="547"/>
        </w:trPr>
        <w:tc>
          <w:tcPr>
            <w:tcW w:w="1951"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rPr>
          <w:trHeight w:val="725"/>
        </w:trPr>
        <w:tc>
          <w:tcPr>
            <w:tcW w:w="1951"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rPr>
          <w:trHeight w:val="337"/>
        </w:trPr>
        <w:tc>
          <w:tcPr>
            <w:tcW w:w="1951"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996"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642" w:type="dxa"/>
            <w:gridSpan w:val="2"/>
            <w:hideMark/>
          </w:tcPr>
          <w:p w:rsidR="00BC1A8E" w:rsidRPr="001B2946" w:rsidRDefault="00BC1A8E" w:rsidP="00B80D6C">
            <w:pPr>
              <w:pStyle w:val="afe"/>
            </w:pPr>
            <w:r w:rsidRPr="001B2946">
              <w:t>7. Коррекционно-развивающие занятия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4A5A40" w:rsidTr="00B80D6C">
        <w:trPr>
          <w:trHeight w:val="416"/>
        </w:trPr>
        <w:tc>
          <w:tcPr>
            <w:tcW w:w="4642" w:type="dxa"/>
            <w:gridSpan w:val="2"/>
            <w:hideMark/>
          </w:tcPr>
          <w:p w:rsidR="00BC1A8E" w:rsidRPr="004A5A40" w:rsidRDefault="00BC1A8E" w:rsidP="00B80D6C">
            <w:pPr>
              <w:pStyle w:val="afe"/>
              <w:rPr>
                <w:b/>
                <w:iCs/>
              </w:rPr>
            </w:pPr>
            <w:r w:rsidRPr="004A5A40">
              <w:rPr>
                <w:b/>
                <w:iCs/>
              </w:rPr>
              <w:t xml:space="preserve">Итого </w:t>
            </w:r>
          </w:p>
        </w:tc>
        <w:tc>
          <w:tcPr>
            <w:tcW w:w="996" w:type="dxa"/>
            <w:hideMark/>
          </w:tcPr>
          <w:p w:rsidR="00BC1A8E" w:rsidRPr="004A5A40" w:rsidRDefault="00BC1A8E" w:rsidP="00B80D6C">
            <w:pPr>
              <w:pStyle w:val="afe"/>
              <w:jc w:val="center"/>
              <w:rPr>
                <w:b/>
              </w:rPr>
            </w:pPr>
            <w:r w:rsidRPr="004A5A40">
              <w:rPr>
                <w:b/>
              </w:rPr>
              <w:t>660</w:t>
            </w:r>
          </w:p>
        </w:tc>
        <w:tc>
          <w:tcPr>
            <w:tcW w:w="851" w:type="dxa"/>
            <w:hideMark/>
          </w:tcPr>
          <w:p w:rsidR="00BC1A8E" w:rsidRPr="004A5A40" w:rsidRDefault="00BC1A8E" w:rsidP="00B80D6C">
            <w:pPr>
              <w:pStyle w:val="afe"/>
              <w:jc w:val="center"/>
              <w:rPr>
                <w:b/>
              </w:rPr>
            </w:pPr>
            <w:r w:rsidRPr="004A5A40">
              <w:rPr>
                <w:b/>
              </w:rPr>
              <w:t>680</w:t>
            </w:r>
          </w:p>
        </w:tc>
        <w:tc>
          <w:tcPr>
            <w:tcW w:w="850" w:type="dxa"/>
            <w:hideMark/>
          </w:tcPr>
          <w:p w:rsidR="00BC1A8E" w:rsidRPr="004A5A40" w:rsidRDefault="00BC1A8E" w:rsidP="00B80D6C">
            <w:pPr>
              <w:pStyle w:val="afe"/>
              <w:jc w:val="center"/>
              <w:rPr>
                <w:b/>
              </w:rPr>
            </w:pPr>
            <w:r w:rsidRPr="004A5A40">
              <w:rPr>
                <w:b/>
              </w:rPr>
              <w:t>680</w:t>
            </w:r>
          </w:p>
        </w:tc>
        <w:tc>
          <w:tcPr>
            <w:tcW w:w="851" w:type="dxa"/>
            <w:hideMark/>
          </w:tcPr>
          <w:p w:rsidR="00BC1A8E" w:rsidRPr="004A5A40" w:rsidRDefault="00BC1A8E" w:rsidP="00B80D6C">
            <w:pPr>
              <w:pStyle w:val="afe"/>
              <w:jc w:val="center"/>
              <w:rPr>
                <w:b/>
              </w:rPr>
            </w:pPr>
            <w:r w:rsidRPr="004A5A40">
              <w:rPr>
                <w:b/>
              </w:rPr>
              <w:t>748</w:t>
            </w:r>
          </w:p>
        </w:tc>
        <w:tc>
          <w:tcPr>
            <w:tcW w:w="850" w:type="dxa"/>
            <w:hideMark/>
          </w:tcPr>
          <w:p w:rsidR="00BC1A8E" w:rsidRPr="004A5A40" w:rsidRDefault="00BC1A8E" w:rsidP="00B80D6C">
            <w:pPr>
              <w:pStyle w:val="afe"/>
              <w:jc w:val="center"/>
              <w:rPr>
                <w:b/>
              </w:rPr>
            </w:pPr>
            <w:r w:rsidRPr="004A5A40">
              <w:rPr>
                <w:b/>
              </w:rPr>
              <w:t>748</w:t>
            </w:r>
          </w:p>
        </w:tc>
        <w:tc>
          <w:tcPr>
            <w:tcW w:w="992" w:type="dxa"/>
            <w:hideMark/>
          </w:tcPr>
          <w:p w:rsidR="00BC1A8E" w:rsidRPr="004A5A40" w:rsidRDefault="00BC1A8E" w:rsidP="00B80D6C">
            <w:pPr>
              <w:pStyle w:val="afe"/>
              <w:jc w:val="center"/>
              <w:rPr>
                <w:b/>
              </w:rPr>
            </w:pPr>
            <w:r w:rsidRPr="004A5A40">
              <w:rPr>
                <w:b/>
              </w:rPr>
              <w:t>3 516</w:t>
            </w:r>
          </w:p>
        </w:tc>
      </w:tr>
      <w:tr w:rsidR="00BC1A8E" w:rsidRPr="001B2946" w:rsidTr="00B80D6C">
        <w:tc>
          <w:tcPr>
            <w:tcW w:w="4642" w:type="dxa"/>
            <w:gridSpan w:val="2"/>
            <w:hideMark/>
          </w:tcPr>
          <w:p w:rsidR="00DA4904" w:rsidRPr="00DA4904" w:rsidRDefault="00BC1A8E" w:rsidP="00B80D6C">
            <w:pPr>
              <w:pStyle w:val="afe"/>
              <w:rPr>
                <w:b/>
              </w:rPr>
            </w:pPr>
            <w:r w:rsidRPr="001B2946">
              <w:rPr>
                <w:b/>
              </w:rPr>
              <w:t>Максимально допустимая недельная нагрузка (при 5-дневной учебной неделе)</w:t>
            </w:r>
          </w:p>
        </w:tc>
        <w:tc>
          <w:tcPr>
            <w:tcW w:w="996" w:type="dxa"/>
            <w:hideMark/>
          </w:tcPr>
          <w:p w:rsidR="00BC1A8E" w:rsidRPr="001B2946" w:rsidRDefault="00BC1A8E" w:rsidP="00B80D6C">
            <w:pPr>
              <w:pStyle w:val="afe"/>
              <w:jc w:val="center"/>
              <w:rPr>
                <w:b/>
              </w:rPr>
            </w:pPr>
            <w:r>
              <w:rPr>
                <w:b/>
              </w:rPr>
              <w:t>660</w:t>
            </w:r>
          </w:p>
        </w:tc>
        <w:tc>
          <w:tcPr>
            <w:tcW w:w="851" w:type="dxa"/>
            <w:hideMark/>
          </w:tcPr>
          <w:p w:rsidR="00BC1A8E" w:rsidRPr="001B2946" w:rsidRDefault="00BC1A8E" w:rsidP="00B80D6C">
            <w:pPr>
              <w:pStyle w:val="afe"/>
              <w:jc w:val="center"/>
              <w:rPr>
                <w:b/>
              </w:rPr>
            </w:pPr>
            <w:r>
              <w:rPr>
                <w:b/>
              </w:rPr>
              <w:t>680</w:t>
            </w:r>
          </w:p>
        </w:tc>
        <w:tc>
          <w:tcPr>
            <w:tcW w:w="850" w:type="dxa"/>
            <w:hideMark/>
          </w:tcPr>
          <w:p w:rsidR="00BC1A8E" w:rsidRPr="001B2946" w:rsidRDefault="00BC1A8E" w:rsidP="00B80D6C">
            <w:pPr>
              <w:pStyle w:val="afe"/>
              <w:jc w:val="center"/>
              <w:rPr>
                <w:b/>
              </w:rPr>
            </w:pPr>
            <w:r>
              <w:rPr>
                <w:b/>
              </w:rPr>
              <w:t>680</w:t>
            </w:r>
          </w:p>
        </w:tc>
        <w:tc>
          <w:tcPr>
            <w:tcW w:w="851" w:type="dxa"/>
            <w:hideMark/>
          </w:tcPr>
          <w:p w:rsidR="00BC1A8E" w:rsidRPr="001B2946" w:rsidRDefault="00BC1A8E" w:rsidP="00B80D6C">
            <w:pPr>
              <w:pStyle w:val="afe"/>
              <w:jc w:val="center"/>
              <w:rPr>
                <w:b/>
              </w:rPr>
            </w:pPr>
            <w:r>
              <w:rPr>
                <w:b/>
              </w:rPr>
              <w:t>748</w:t>
            </w:r>
          </w:p>
        </w:tc>
        <w:tc>
          <w:tcPr>
            <w:tcW w:w="850" w:type="dxa"/>
            <w:hideMark/>
          </w:tcPr>
          <w:p w:rsidR="00BC1A8E" w:rsidRPr="001B2946" w:rsidRDefault="00BC1A8E" w:rsidP="00B80D6C">
            <w:pPr>
              <w:pStyle w:val="afe"/>
              <w:jc w:val="center"/>
              <w:rPr>
                <w:b/>
              </w:rPr>
            </w:pPr>
            <w:r>
              <w:rPr>
                <w:b/>
              </w:rPr>
              <w:t>748</w:t>
            </w:r>
          </w:p>
        </w:tc>
        <w:tc>
          <w:tcPr>
            <w:tcW w:w="992" w:type="dxa"/>
            <w:hideMark/>
          </w:tcPr>
          <w:p w:rsidR="00BC1A8E" w:rsidRPr="001B2946" w:rsidRDefault="00BC1A8E" w:rsidP="00B80D6C">
            <w:pPr>
              <w:pStyle w:val="afe"/>
              <w:jc w:val="center"/>
              <w:rPr>
                <w:b/>
              </w:rPr>
            </w:pPr>
            <w:r>
              <w:rPr>
                <w:b/>
              </w:rPr>
              <w:t>3 516</w:t>
            </w:r>
          </w:p>
        </w:tc>
      </w:tr>
      <w:tr w:rsidR="00BC1A8E" w:rsidRPr="001B2946" w:rsidTr="00B80D6C">
        <w:tc>
          <w:tcPr>
            <w:tcW w:w="10032"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642" w:type="dxa"/>
            <w:gridSpan w:val="2"/>
            <w:hideMark/>
          </w:tcPr>
          <w:p w:rsidR="00BC1A8E" w:rsidRPr="001B2946" w:rsidRDefault="00BC1A8E" w:rsidP="00B80D6C">
            <w:pPr>
              <w:pStyle w:val="afe"/>
              <w:jc w:val="center"/>
              <w:rPr>
                <w:b/>
              </w:rPr>
            </w:pPr>
            <w:r w:rsidRPr="001B2946">
              <w:rPr>
                <w:b/>
              </w:rPr>
              <w:t>Коррекционные курсы</w:t>
            </w:r>
          </w:p>
        </w:tc>
        <w:tc>
          <w:tcPr>
            <w:tcW w:w="996"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1" w:type="dxa"/>
          </w:tcPr>
          <w:p w:rsidR="00BC1A8E" w:rsidRPr="001B2946" w:rsidRDefault="00BC1A8E" w:rsidP="00B80D6C">
            <w:pPr>
              <w:pStyle w:val="afe"/>
              <w:jc w:val="center"/>
              <w:rPr>
                <w:b/>
              </w:rPr>
            </w:pPr>
            <w:r w:rsidRPr="001B2946">
              <w:rPr>
                <w:b/>
              </w:rPr>
              <w:t xml:space="preserve">I </w:t>
            </w:r>
          </w:p>
        </w:tc>
        <w:tc>
          <w:tcPr>
            <w:tcW w:w="850" w:type="dxa"/>
          </w:tcPr>
          <w:p w:rsidR="00BC1A8E" w:rsidRPr="001B2946" w:rsidRDefault="00BC1A8E" w:rsidP="00B80D6C">
            <w:pPr>
              <w:pStyle w:val="afe"/>
              <w:jc w:val="center"/>
              <w:rPr>
                <w:b/>
              </w:rPr>
            </w:pPr>
            <w:r w:rsidRPr="001B2946">
              <w:rPr>
                <w:b/>
              </w:rPr>
              <w:t>II</w:t>
            </w:r>
          </w:p>
        </w:tc>
        <w:tc>
          <w:tcPr>
            <w:tcW w:w="851" w:type="dxa"/>
          </w:tcPr>
          <w:p w:rsidR="00BC1A8E" w:rsidRPr="001B2946" w:rsidRDefault="00BC1A8E" w:rsidP="00B80D6C">
            <w:pPr>
              <w:pStyle w:val="afe"/>
              <w:jc w:val="center"/>
              <w:rPr>
                <w:b/>
              </w:rPr>
            </w:pPr>
            <w:r w:rsidRPr="001B2946">
              <w:rPr>
                <w:b/>
              </w:rPr>
              <w:t>III</w:t>
            </w:r>
          </w:p>
        </w:tc>
        <w:tc>
          <w:tcPr>
            <w:tcW w:w="850"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642" w:type="dxa"/>
            <w:gridSpan w:val="2"/>
            <w:hideMark/>
          </w:tcPr>
          <w:p w:rsidR="00BC1A8E" w:rsidRPr="001B2946" w:rsidRDefault="00BC1A8E" w:rsidP="00B80D6C">
            <w:pPr>
              <w:pStyle w:val="afe"/>
            </w:pPr>
            <w:r w:rsidRPr="001B2946">
              <w:t>1. Сенсорное развитие</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2. Предметно-практические действия</w:t>
            </w:r>
          </w:p>
        </w:tc>
        <w:tc>
          <w:tcPr>
            <w:tcW w:w="996" w:type="dxa"/>
            <w:hideMark/>
          </w:tcPr>
          <w:p w:rsidR="00BC1A8E" w:rsidRPr="001B2946" w:rsidRDefault="00BC1A8E" w:rsidP="00B80D6C">
            <w:pPr>
              <w:pStyle w:val="afe"/>
              <w:jc w:val="center"/>
            </w:pPr>
            <w:r>
              <w:t>99</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851" w:type="dxa"/>
            <w:hideMark/>
          </w:tcPr>
          <w:p w:rsidR="00BC1A8E" w:rsidRPr="001B2946" w:rsidRDefault="00BC1A8E" w:rsidP="00B80D6C">
            <w:pPr>
              <w:pStyle w:val="afe"/>
              <w:jc w:val="center"/>
            </w:pPr>
            <w:r>
              <w:t>102</w:t>
            </w:r>
          </w:p>
        </w:tc>
        <w:tc>
          <w:tcPr>
            <w:tcW w:w="850" w:type="dxa"/>
            <w:hideMark/>
          </w:tcPr>
          <w:p w:rsidR="00BC1A8E" w:rsidRPr="001B2946" w:rsidRDefault="00BC1A8E" w:rsidP="00B80D6C">
            <w:pPr>
              <w:pStyle w:val="afe"/>
              <w:jc w:val="center"/>
            </w:pPr>
            <w:r>
              <w:t>102</w:t>
            </w:r>
          </w:p>
        </w:tc>
        <w:tc>
          <w:tcPr>
            <w:tcW w:w="992" w:type="dxa"/>
            <w:hideMark/>
          </w:tcPr>
          <w:p w:rsidR="00BC1A8E" w:rsidRPr="001B2946" w:rsidRDefault="00BC1A8E" w:rsidP="00B80D6C">
            <w:pPr>
              <w:pStyle w:val="afe"/>
              <w:jc w:val="center"/>
            </w:pPr>
            <w:r>
              <w:t>507</w:t>
            </w:r>
          </w:p>
        </w:tc>
      </w:tr>
      <w:tr w:rsidR="00BC1A8E" w:rsidRPr="001B2946" w:rsidTr="00B80D6C">
        <w:tc>
          <w:tcPr>
            <w:tcW w:w="4642" w:type="dxa"/>
            <w:gridSpan w:val="2"/>
            <w:hideMark/>
          </w:tcPr>
          <w:p w:rsidR="00BC1A8E" w:rsidRPr="001B2946" w:rsidRDefault="00BC1A8E" w:rsidP="00B80D6C">
            <w:pPr>
              <w:pStyle w:val="afe"/>
            </w:pPr>
            <w:r w:rsidRPr="001B2946">
              <w:t>3. Двигательное развитие</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pPr>
            <w:r w:rsidRPr="001B2946">
              <w:t>4. Альтернативная коммуникация</w:t>
            </w:r>
          </w:p>
        </w:tc>
        <w:tc>
          <w:tcPr>
            <w:tcW w:w="996" w:type="dxa"/>
            <w:hideMark/>
          </w:tcPr>
          <w:p w:rsidR="00BC1A8E" w:rsidRPr="001B2946" w:rsidRDefault="00BC1A8E" w:rsidP="00B80D6C">
            <w:pPr>
              <w:pStyle w:val="afe"/>
              <w:jc w:val="center"/>
            </w:pPr>
            <w:r>
              <w:t>66</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851" w:type="dxa"/>
            <w:hideMark/>
          </w:tcPr>
          <w:p w:rsidR="00BC1A8E" w:rsidRPr="001B2946" w:rsidRDefault="00BC1A8E" w:rsidP="00B80D6C">
            <w:pPr>
              <w:pStyle w:val="afe"/>
              <w:jc w:val="center"/>
            </w:pPr>
            <w:r>
              <w:t>68</w:t>
            </w:r>
          </w:p>
        </w:tc>
        <w:tc>
          <w:tcPr>
            <w:tcW w:w="850" w:type="dxa"/>
            <w:hideMark/>
          </w:tcPr>
          <w:p w:rsidR="00BC1A8E" w:rsidRPr="001B2946" w:rsidRDefault="00BC1A8E" w:rsidP="00B80D6C">
            <w:pPr>
              <w:pStyle w:val="afe"/>
              <w:jc w:val="center"/>
            </w:pPr>
            <w:r>
              <w:t>68</w:t>
            </w:r>
          </w:p>
        </w:tc>
        <w:tc>
          <w:tcPr>
            <w:tcW w:w="992" w:type="dxa"/>
            <w:hideMark/>
          </w:tcPr>
          <w:p w:rsidR="00BC1A8E" w:rsidRPr="001B2946" w:rsidRDefault="00BC1A8E" w:rsidP="00B80D6C">
            <w:pPr>
              <w:pStyle w:val="afe"/>
              <w:jc w:val="center"/>
            </w:pPr>
            <w:r>
              <w:t>338</w:t>
            </w:r>
          </w:p>
        </w:tc>
      </w:tr>
      <w:tr w:rsidR="00BC1A8E" w:rsidRPr="001B2946" w:rsidTr="00B80D6C">
        <w:tc>
          <w:tcPr>
            <w:tcW w:w="4642" w:type="dxa"/>
            <w:gridSpan w:val="2"/>
            <w:hideMark/>
          </w:tcPr>
          <w:p w:rsidR="00BC1A8E" w:rsidRPr="001B2946" w:rsidRDefault="00BC1A8E" w:rsidP="00B80D6C">
            <w:pPr>
              <w:pStyle w:val="afe"/>
              <w:rPr>
                <w:b/>
              </w:rPr>
            </w:pPr>
            <w:r w:rsidRPr="001B2946">
              <w:rPr>
                <w:b/>
              </w:rPr>
              <w:t>Итого коррекционные курсы</w:t>
            </w:r>
          </w:p>
        </w:tc>
        <w:tc>
          <w:tcPr>
            <w:tcW w:w="996" w:type="dxa"/>
            <w:hideMark/>
          </w:tcPr>
          <w:p w:rsidR="00BC1A8E" w:rsidRPr="001B2946" w:rsidRDefault="00BC1A8E" w:rsidP="00B80D6C">
            <w:pPr>
              <w:pStyle w:val="afe"/>
              <w:jc w:val="center"/>
              <w:rPr>
                <w:b/>
              </w:rPr>
            </w:pPr>
            <w:r>
              <w:rPr>
                <w:b/>
              </w:rPr>
              <w:t>330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851" w:type="dxa"/>
            <w:hideMark/>
          </w:tcPr>
          <w:p w:rsidR="00BC1A8E" w:rsidRPr="001B2946" w:rsidRDefault="00BC1A8E" w:rsidP="00B80D6C">
            <w:pPr>
              <w:pStyle w:val="afe"/>
              <w:jc w:val="center"/>
              <w:rPr>
                <w:b/>
              </w:rPr>
            </w:pPr>
            <w:r>
              <w:rPr>
                <w:b/>
              </w:rPr>
              <w:t>340</w:t>
            </w:r>
          </w:p>
        </w:tc>
        <w:tc>
          <w:tcPr>
            <w:tcW w:w="850" w:type="dxa"/>
            <w:hideMark/>
          </w:tcPr>
          <w:p w:rsidR="00BC1A8E" w:rsidRPr="001B2946" w:rsidRDefault="00BC1A8E" w:rsidP="00B80D6C">
            <w:pPr>
              <w:pStyle w:val="afe"/>
              <w:jc w:val="center"/>
              <w:rPr>
                <w:b/>
              </w:rPr>
            </w:pPr>
            <w:r>
              <w:rPr>
                <w:b/>
              </w:rPr>
              <w:t>340</w:t>
            </w:r>
          </w:p>
        </w:tc>
        <w:tc>
          <w:tcPr>
            <w:tcW w:w="992" w:type="dxa"/>
            <w:hideMark/>
          </w:tcPr>
          <w:p w:rsidR="00BC1A8E" w:rsidRPr="001B2946" w:rsidRDefault="00BC1A8E" w:rsidP="00B80D6C">
            <w:pPr>
              <w:pStyle w:val="afe"/>
              <w:jc w:val="center"/>
              <w:rPr>
                <w:b/>
              </w:rPr>
            </w:pPr>
            <w:r>
              <w:rPr>
                <w:b/>
              </w:rPr>
              <w:t>1 690</w:t>
            </w:r>
          </w:p>
        </w:tc>
      </w:tr>
      <w:tr w:rsidR="00BC1A8E" w:rsidRPr="001B2946" w:rsidTr="00B80D6C">
        <w:trPr>
          <w:trHeight w:val="900"/>
        </w:trPr>
        <w:tc>
          <w:tcPr>
            <w:tcW w:w="4642"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996" w:type="dxa"/>
            <w:hideMark/>
          </w:tcPr>
          <w:p w:rsidR="00BC1A8E" w:rsidRPr="001B2946" w:rsidRDefault="00BC1A8E" w:rsidP="00B80D6C">
            <w:pPr>
              <w:pStyle w:val="afe"/>
              <w:jc w:val="center"/>
            </w:pPr>
            <w:r>
              <w:t>198</w:t>
            </w:r>
            <w:r w:rsidRPr="001B2946">
              <w:t>/</w:t>
            </w:r>
          </w:p>
          <w:p w:rsidR="00BC1A8E" w:rsidRPr="001B2946" w:rsidRDefault="00BC1A8E" w:rsidP="00B80D6C">
            <w:pPr>
              <w:pStyle w:val="afe"/>
              <w:jc w:val="center"/>
            </w:pPr>
            <w:r>
              <w:t>495</w:t>
            </w:r>
            <w:r w:rsidRPr="001B2946">
              <w:t>/</w:t>
            </w:r>
          </w:p>
          <w:p w:rsidR="00BC1A8E" w:rsidRPr="001B2946" w:rsidRDefault="00BC1A8E" w:rsidP="00B80D6C">
            <w:pPr>
              <w:pStyle w:val="afe"/>
              <w:jc w:val="center"/>
              <w:rPr>
                <w:i/>
              </w:rPr>
            </w:pPr>
            <w:r>
              <w:t>1 155</w:t>
            </w:r>
          </w:p>
        </w:tc>
        <w:tc>
          <w:tcPr>
            <w:tcW w:w="851" w:type="dxa"/>
            <w:hideMark/>
          </w:tcPr>
          <w:p w:rsidR="00BC1A8E" w:rsidRPr="001B2946" w:rsidRDefault="00BC1A8E" w:rsidP="00B80D6C">
            <w:pPr>
              <w:pStyle w:val="afe"/>
              <w:jc w:val="center"/>
            </w:pPr>
            <w:r>
              <w:t>204/</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hideMark/>
          </w:tcPr>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992" w:type="dxa"/>
            <w:hideMark/>
          </w:tcPr>
          <w:p w:rsidR="00BC1A8E" w:rsidRPr="001B2946" w:rsidRDefault="00BC1A8E" w:rsidP="00B80D6C">
            <w:pPr>
              <w:pStyle w:val="afe"/>
              <w:jc w:val="center"/>
            </w:pPr>
            <w:r>
              <w:t>1 014</w:t>
            </w:r>
            <w:r w:rsidRPr="001B2946">
              <w:t>/</w:t>
            </w:r>
          </w:p>
          <w:p w:rsidR="00BC1A8E" w:rsidRPr="001B2946" w:rsidRDefault="00BC1A8E" w:rsidP="00B80D6C">
            <w:pPr>
              <w:pStyle w:val="afe"/>
              <w:jc w:val="center"/>
            </w:pPr>
            <w:r>
              <w:t>2 535</w:t>
            </w:r>
            <w:r w:rsidRPr="001B2946">
              <w:t>/</w:t>
            </w:r>
          </w:p>
          <w:p w:rsidR="00BC1A8E" w:rsidRPr="001B2946" w:rsidRDefault="00BC1A8E" w:rsidP="00B80D6C">
            <w:pPr>
              <w:pStyle w:val="afe"/>
              <w:jc w:val="center"/>
            </w:pPr>
            <w:r>
              <w:t>5 915</w:t>
            </w:r>
          </w:p>
        </w:tc>
      </w:tr>
      <w:tr w:rsidR="00BC1A8E" w:rsidRPr="002150B2" w:rsidTr="00B80D6C">
        <w:tc>
          <w:tcPr>
            <w:tcW w:w="4642" w:type="dxa"/>
            <w:gridSpan w:val="2"/>
            <w:hideMark/>
          </w:tcPr>
          <w:p w:rsidR="00BC1A8E" w:rsidRPr="002150B2" w:rsidRDefault="00BC1A8E" w:rsidP="00B80D6C">
            <w:pPr>
              <w:pStyle w:val="afe"/>
              <w:rPr>
                <w:b/>
              </w:rPr>
            </w:pPr>
            <w:r w:rsidRPr="002150B2">
              <w:rPr>
                <w:b/>
              </w:rPr>
              <w:t xml:space="preserve">Всего к финансированию: 5 дней - </w:t>
            </w:r>
          </w:p>
          <w:p w:rsidR="00BC1A8E" w:rsidRPr="002150B2" w:rsidRDefault="00BC1A8E" w:rsidP="00B80D6C">
            <w:pPr>
              <w:pStyle w:val="afe"/>
              <w:rPr>
                <w:b/>
              </w:rPr>
            </w:pPr>
            <w:r w:rsidRPr="002150B2">
              <w:rPr>
                <w:b/>
              </w:rPr>
              <w:t xml:space="preserve">           5 дней + продленный день -</w:t>
            </w:r>
          </w:p>
          <w:p w:rsidR="00BC1A8E" w:rsidRPr="002150B2" w:rsidRDefault="00BC1A8E" w:rsidP="00B80D6C">
            <w:pPr>
              <w:pStyle w:val="afe"/>
              <w:rPr>
                <w:b/>
              </w:rPr>
            </w:pPr>
            <w:r w:rsidRPr="002150B2">
              <w:rPr>
                <w:b/>
              </w:rPr>
              <w:t xml:space="preserve">                                               7 дней* -</w:t>
            </w:r>
          </w:p>
        </w:tc>
        <w:tc>
          <w:tcPr>
            <w:tcW w:w="996" w:type="dxa"/>
            <w:hideMark/>
          </w:tcPr>
          <w:p w:rsidR="00BC1A8E" w:rsidRPr="002150B2" w:rsidRDefault="00BC1A8E" w:rsidP="00B80D6C">
            <w:pPr>
              <w:pStyle w:val="afe"/>
              <w:jc w:val="center"/>
              <w:rPr>
                <w:b/>
              </w:rPr>
            </w:pPr>
            <w:r w:rsidRPr="002150B2">
              <w:rPr>
                <w:b/>
              </w:rPr>
              <w:t>1 188/</w:t>
            </w:r>
          </w:p>
          <w:p w:rsidR="00BC1A8E" w:rsidRPr="002150B2" w:rsidRDefault="00BC1A8E" w:rsidP="00B80D6C">
            <w:pPr>
              <w:pStyle w:val="afe"/>
              <w:jc w:val="center"/>
              <w:rPr>
                <w:b/>
              </w:rPr>
            </w:pPr>
            <w:r w:rsidRPr="002150B2">
              <w:rPr>
                <w:b/>
              </w:rPr>
              <w:t>1 485/</w:t>
            </w:r>
          </w:p>
          <w:p w:rsidR="00BC1A8E" w:rsidRPr="002150B2" w:rsidRDefault="00BC1A8E" w:rsidP="00B80D6C">
            <w:pPr>
              <w:pStyle w:val="afe"/>
              <w:jc w:val="center"/>
              <w:rPr>
                <w:b/>
              </w:rPr>
            </w:pPr>
            <w:r w:rsidRPr="002150B2">
              <w:rPr>
                <w:b/>
              </w:rPr>
              <w:t>2 145</w:t>
            </w:r>
          </w:p>
        </w:tc>
        <w:tc>
          <w:tcPr>
            <w:tcW w:w="851"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0" w:type="dxa"/>
            <w:hideMark/>
          </w:tcPr>
          <w:p w:rsidR="00BC1A8E" w:rsidRPr="002150B2" w:rsidRDefault="00BC1A8E" w:rsidP="00B80D6C">
            <w:pPr>
              <w:pStyle w:val="afe"/>
              <w:jc w:val="center"/>
              <w:rPr>
                <w:b/>
              </w:rPr>
            </w:pPr>
            <w:r w:rsidRPr="002150B2">
              <w:rPr>
                <w:b/>
              </w:rPr>
              <w:t>1 224/</w:t>
            </w:r>
          </w:p>
          <w:p w:rsidR="00BC1A8E" w:rsidRPr="002150B2" w:rsidRDefault="00BC1A8E" w:rsidP="00B80D6C">
            <w:pPr>
              <w:pStyle w:val="afe"/>
              <w:jc w:val="center"/>
              <w:rPr>
                <w:b/>
              </w:rPr>
            </w:pPr>
            <w:r w:rsidRPr="002150B2">
              <w:rPr>
                <w:b/>
              </w:rPr>
              <w:t>1 530/</w:t>
            </w:r>
          </w:p>
          <w:p w:rsidR="00BC1A8E" w:rsidRPr="002150B2" w:rsidRDefault="00BC1A8E" w:rsidP="00B80D6C">
            <w:pPr>
              <w:pStyle w:val="afe"/>
              <w:jc w:val="center"/>
              <w:rPr>
                <w:b/>
              </w:rPr>
            </w:pPr>
            <w:r w:rsidRPr="002150B2">
              <w:rPr>
                <w:b/>
              </w:rPr>
              <w:t>2 210</w:t>
            </w:r>
          </w:p>
        </w:tc>
        <w:tc>
          <w:tcPr>
            <w:tcW w:w="851"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0" w:type="dxa"/>
            <w:hideMark/>
          </w:tcPr>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992" w:type="dxa"/>
            <w:hideMark/>
          </w:tcPr>
          <w:p w:rsidR="00BC1A8E" w:rsidRPr="002150B2" w:rsidRDefault="00BC1A8E" w:rsidP="00B80D6C">
            <w:pPr>
              <w:pStyle w:val="afe"/>
              <w:jc w:val="center"/>
              <w:rPr>
                <w:b/>
              </w:rPr>
            </w:pPr>
            <w:r w:rsidRPr="002150B2">
              <w:rPr>
                <w:b/>
              </w:rPr>
              <w:t>6 220/</w:t>
            </w:r>
          </w:p>
          <w:p w:rsidR="00BC1A8E" w:rsidRPr="002150B2" w:rsidRDefault="00BC1A8E" w:rsidP="00B80D6C">
            <w:pPr>
              <w:pStyle w:val="afe"/>
              <w:jc w:val="center"/>
              <w:rPr>
                <w:b/>
              </w:rPr>
            </w:pPr>
            <w:r w:rsidRPr="002150B2">
              <w:rPr>
                <w:b/>
              </w:rPr>
              <w:t>7 741/</w:t>
            </w:r>
          </w:p>
          <w:p w:rsidR="00BC1A8E" w:rsidRPr="002150B2" w:rsidRDefault="00BC1A8E" w:rsidP="00B80D6C">
            <w:pPr>
              <w:pStyle w:val="afe"/>
              <w:jc w:val="center"/>
              <w:rPr>
                <w:b/>
              </w:rPr>
            </w:pPr>
            <w:r w:rsidRPr="002150B2">
              <w:rPr>
                <w:b/>
              </w:rPr>
              <w:t>11 121</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pStyle w:val="afe"/>
        <w:jc w:val="center"/>
        <w:rPr>
          <w:b/>
        </w:rPr>
      </w:pPr>
    </w:p>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 xml:space="preserve">1 </w:t>
      </w:r>
      <w:r w:rsidRPr="00DA4904">
        <w:rPr>
          <w:rFonts w:ascii="Times New Roman" w:hAnsi="Times New Roman"/>
          <w:b/>
          <w:sz w:val="24"/>
          <w:lang w:val="en-US"/>
        </w:rPr>
        <w:t>(</w:t>
      </w:r>
      <w:r w:rsidRPr="00DA4904">
        <w:rPr>
          <w:rFonts w:ascii="Times New Roman" w:hAnsi="Times New Roman"/>
          <w:b/>
          <w:sz w:val="24"/>
        </w:rPr>
        <w:t>дополнительный)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rPr>
                <w:b/>
                <w:lang w:val="en-US"/>
              </w:rPr>
            </w:pPr>
          </w:p>
          <w:p w:rsidR="00BC1A8E" w:rsidRPr="0038678E" w:rsidRDefault="00BC1A8E" w:rsidP="00B80D6C">
            <w:pPr>
              <w:pStyle w:val="afe"/>
              <w:rPr>
                <w:b/>
              </w:rPr>
            </w:pPr>
            <w:r w:rsidRPr="0038678E">
              <w:rPr>
                <w:b/>
                <w:lang w:val="en-US"/>
              </w:rPr>
              <w:t>Предметные</w:t>
            </w:r>
            <w:r w:rsidRPr="0038678E">
              <w:rPr>
                <w:b/>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8678E" w:rsidRDefault="00BC1A8E" w:rsidP="00B80D6C">
            <w:pPr>
              <w:pStyle w:val="afe"/>
              <w:rPr>
                <w:b/>
              </w:rPr>
            </w:pPr>
          </w:p>
          <w:p w:rsidR="00BC1A8E" w:rsidRPr="0038678E" w:rsidRDefault="00BC1A8E" w:rsidP="00B80D6C">
            <w:pPr>
              <w:pStyle w:val="afe"/>
              <w:jc w:val="right"/>
              <w:rPr>
                <w:b/>
              </w:rPr>
            </w:pPr>
            <w:r w:rsidRPr="0038678E">
              <w:rPr>
                <w:b/>
              </w:rPr>
              <w:t xml:space="preserve">Классы </w:t>
            </w:r>
          </w:p>
          <w:p w:rsidR="00BC1A8E" w:rsidRPr="0038678E" w:rsidRDefault="00BC1A8E" w:rsidP="00B80D6C">
            <w:pPr>
              <w:pStyle w:val="afe"/>
              <w:rPr>
                <w:b/>
              </w:rPr>
            </w:pPr>
            <w:r w:rsidRPr="0038678E">
              <w:rPr>
                <w:b/>
              </w:rPr>
              <w:t xml:space="preserve">Учебные </w:t>
            </w:r>
          </w:p>
          <w:p w:rsidR="00BC1A8E" w:rsidRPr="0038678E" w:rsidRDefault="00BC1A8E" w:rsidP="00B80D6C">
            <w:pPr>
              <w:pStyle w:val="afe"/>
              <w:rPr>
                <w:b/>
              </w:rPr>
            </w:pPr>
            <w:r w:rsidRPr="0038678E">
              <w:rPr>
                <w:b/>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8678E" w:rsidRDefault="00BC1A8E" w:rsidP="00B80D6C">
            <w:pPr>
              <w:pStyle w:val="afe"/>
              <w:jc w:val="center"/>
              <w:rPr>
                <w:b/>
              </w:rPr>
            </w:pPr>
            <w:r w:rsidRPr="0038678E">
              <w:rPr>
                <w:b/>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8678E" w:rsidRDefault="00BC1A8E" w:rsidP="00B80D6C">
            <w:pPr>
              <w:pStyle w:val="afe"/>
              <w:jc w:val="center"/>
              <w:rPr>
                <w:b/>
              </w:rPr>
            </w:pPr>
            <w:r w:rsidRPr="0038678E">
              <w:rPr>
                <w:b/>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2691"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c>
          <w:tcPr>
            <w:tcW w:w="709" w:type="dxa"/>
            <w:tcBorders>
              <w:top w:val="single" w:sz="4" w:space="0" w:color="000000"/>
            </w:tcBorders>
            <w:hideMark/>
          </w:tcPr>
          <w:p w:rsidR="00BC1A8E" w:rsidRPr="004B6FB1" w:rsidRDefault="00BC1A8E" w:rsidP="00B80D6C">
            <w:pPr>
              <w:pStyle w:val="afe"/>
              <w:jc w:val="center"/>
              <w:rPr>
                <w:b/>
              </w:rPr>
            </w:pPr>
            <w:r w:rsidRPr="004B6FB1">
              <w:rPr>
                <w:b/>
                <w:lang w:val="en-US"/>
              </w:rPr>
              <w:t>I</w:t>
            </w:r>
            <w:r w:rsidRPr="004B6FB1">
              <w:rPr>
                <w:b/>
              </w:rPr>
              <w:t xml:space="preserve"> доп.</w:t>
            </w:r>
          </w:p>
        </w:tc>
        <w:tc>
          <w:tcPr>
            <w:tcW w:w="850" w:type="dxa"/>
            <w:tcBorders>
              <w:top w:val="single" w:sz="4" w:space="0" w:color="000000"/>
            </w:tcBorders>
            <w:hideMark/>
          </w:tcPr>
          <w:p w:rsidR="00BC1A8E" w:rsidRPr="004B6FB1" w:rsidRDefault="00BC1A8E" w:rsidP="00B80D6C">
            <w:pPr>
              <w:pStyle w:val="afe"/>
              <w:jc w:val="center"/>
              <w:rPr>
                <w:b/>
              </w:rPr>
            </w:pPr>
            <w:r w:rsidRPr="004B6FB1">
              <w:rPr>
                <w:b/>
              </w:rPr>
              <w:t xml:space="preserve">I </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II</w:t>
            </w:r>
          </w:p>
        </w:tc>
        <w:tc>
          <w:tcPr>
            <w:tcW w:w="708" w:type="dxa"/>
            <w:tcBorders>
              <w:top w:val="single" w:sz="4" w:space="0" w:color="000000"/>
            </w:tcBorders>
            <w:hideMark/>
          </w:tcPr>
          <w:p w:rsidR="00BC1A8E" w:rsidRPr="004B6FB1" w:rsidRDefault="00BC1A8E" w:rsidP="00B80D6C">
            <w:pPr>
              <w:pStyle w:val="afe"/>
              <w:jc w:val="center"/>
              <w:rPr>
                <w:b/>
              </w:rPr>
            </w:pPr>
            <w:r w:rsidRPr="004B6FB1">
              <w:rPr>
                <w:b/>
              </w:rPr>
              <w:t>III</w:t>
            </w:r>
          </w:p>
        </w:tc>
        <w:tc>
          <w:tcPr>
            <w:tcW w:w="851" w:type="dxa"/>
            <w:tcBorders>
              <w:top w:val="single" w:sz="4" w:space="0" w:color="000000"/>
            </w:tcBorders>
            <w:hideMark/>
          </w:tcPr>
          <w:p w:rsidR="00BC1A8E" w:rsidRPr="004B6FB1" w:rsidRDefault="00BC1A8E" w:rsidP="00B80D6C">
            <w:pPr>
              <w:pStyle w:val="afe"/>
              <w:jc w:val="center"/>
              <w:rPr>
                <w:b/>
              </w:rPr>
            </w:pPr>
            <w:r w:rsidRPr="004B6FB1">
              <w:rPr>
                <w:b/>
              </w:rPr>
              <w:t>IV</w:t>
            </w:r>
          </w:p>
        </w:tc>
        <w:tc>
          <w:tcPr>
            <w:tcW w:w="992" w:type="dxa"/>
            <w:vMerge/>
            <w:tcBorders>
              <w:top w:val="single" w:sz="4" w:space="0" w:color="000000"/>
              <w:left w:val="single" w:sz="4" w:space="0" w:color="000000"/>
              <w:right w:val="single" w:sz="4" w:space="0" w:color="000000"/>
            </w:tcBorders>
            <w:vAlign w:val="center"/>
            <w:hideMark/>
          </w:tcPr>
          <w:p w:rsidR="00BC1A8E" w:rsidRPr="00A01004" w:rsidRDefault="00BC1A8E" w:rsidP="00B80D6C">
            <w:pPr>
              <w:pStyle w:val="afe"/>
            </w:pPr>
          </w:p>
        </w:tc>
      </w:tr>
      <w:tr w:rsidR="00BC1A8E" w:rsidRPr="004B6FB1" w:rsidTr="00B80D6C">
        <w:tc>
          <w:tcPr>
            <w:tcW w:w="9885" w:type="dxa"/>
            <w:gridSpan w:val="8"/>
            <w:shd w:val="clear" w:color="auto" w:fill="BFBFBF"/>
            <w:hideMark/>
          </w:tcPr>
          <w:p w:rsidR="00BC1A8E" w:rsidRPr="004B6FB1" w:rsidRDefault="00BC1A8E" w:rsidP="00B80D6C">
            <w:pPr>
              <w:pStyle w:val="afe"/>
              <w:jc w:val="center"/>
              <w:rPr>
                <w:i/>
              </w:rPr>
            </w:pPr>
            <w:r w:rsidRPr="004B6FB1">
              <w:rPr>
                <w:i/>
                <w:lang w:val="en-US"/>
              </w:rPr>
              <w:t>I</w:t>
            </w:r>
            <w:r w:rsidRPr="004B6FB1">
              <w:rPr>
                <w:i/>
              </w:rPr>
              <w:t>. Обязательная часть</w:t>
            </w:r>
          </w:p>
        </w:tc>
      </w:tr>
      <w:tr w:rsidR="00BC1A8E" w:rsidRPr="00A01004" w:rsidTr="00B80D6C">
        <w:tc>
          <w:tcPr>
            <w:tcW w:w="2233" w:type="dxa"/>
            <w:hideMark/>
          </w:tcPr>
          <w:p w:rsidR="00BC1A8E" w:rsidRPr="00A01004" w:rsidRDefault="00BC1A8E" w:rsidP="00B80D6C">
            <w:pPr>
              <w:pStyle w:val="afe"/>
            </w:pPr>
            <w:r w:rsidRPr="00A01004">
              <w:t>1. Язык и речевая практика</w:t>
            </w:r>
          </w:p>
        </w:tc>
        <w:tc>
          <w:tcPr>
            <w:tcW w:w="2691" w:type="dxa"/>
            <w:hideMark/>
          </w:tcPr>
          <w:p w:rsidR="00BC1A8E" w:rsidRPr="00A01004" w:rsidRDefault="00BC1A8E" w:rsidP="00B80D6C">
            <w:pPr>
              <w:pStyle w:val="afe"/>
            </w:pPr>
            <w:r w:rsidRPr="00A01004">
              <w:t>1.1 Речь и альтернативная коммуникация</w:t>
            </w:r>
          </w:p>
        </w:tc>
        <w:tc>
          <w:tcPr>
            <w:tcW w:w="709" w:type="dxa"/>
            <w:hideMark/>
          </w:tcPr>
          <w:p w:rsidR="00BC1A8E" w:rsidRPr="00A01004" w:rsidRDefault="00BC1A8E" w:rsidP="00B80D6C">
            <w:pPr>
              <w:pStyle w:val="afe"/>
              <w:jc w:val="center"/>
            </w:pPr>
            <w:r w:rsidRPr="00A01004">
              <w:t>3</w:t>
            </w:r>
          </w:p>
        </w:tc>
        <w:tc>
          <w:tcPr>
            <w:tcW w:w="850" w:type="dxa"/>
            <w:hideMark/>
          </w:tcPr>
          <w:p w:rsidR="00BC1A8E" w:rsidRPr="00A01004" w:rsidRDefault="00BC1A8E" w:rsidP="00B80D6C">
            <w:pPr>
              <w:pStyle w:val="afe"/>
              <w:jc w:val="center"/>
            </w:pPr>
            <w:r w:rsidRPr="00A01004">
              <w:t>3</w:t>
            </w:r>
          </w:p>
        </w:tc>
        <w:tc>
          <w:tcPr>
            <w:tcW w:w="851" w:type="dxa"/>
            <w:hideMark/>
          </w:tcPr>
          <w:p w:rsidR="00BC1A8E" w:rsidRPr="00A01004" w:rsidRDefault="00BC1A8E" w:rsidP="00B80D6C">
            <w:pPr>
              <w:pStyle w:val="afe"/>
              <w:jc w:val="center"/>
            </w:pPr>
            <w:r w:rsidRPr="00A01004">
              <w:t>3</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13</w:t>
            </w:r>
          </w:p>
        </w:tc>
      </w:tr>
      <w:tr w:rsidR="00BC1A8E" w:rsidRPr="00A01004" w:rsidTr="00B80D6C">
        <w:tc>
          <w:tcPr>
            <w:tcW w:w="2233" w:type="dxa"/>
            <w:hideMark/>
          </w:tcPr>
          <w:p w:rsidR="00BC1A8E" w:rsidRPr="00A01004" w:rsidRDefault="00BC1A8E" w:rsidP="00B80D6C">
            <w:pPr>
              <w:pStyle w:val="afe"/>
            </w:pPr>
            <w:r w:rsidRPr="00A01004">
              <w:t>2. Математика</w:t>
            </w:r>
          </w:p>
        </w:tc>
        <w:tc>
          <w:tcPr>
            <w:tcW w:w="2691" w:type="dxa"/>
            <w:hideMark/>
          </w:tcPr>
          <w:p w:rsidR="00BC1A8E" w:rsidRPr="00A01004" w:rsidRDefault="00BC1A8E" w:rsidP="00B80D6C">
            <w:pPr>
              <w:pStyle w:val="afe"/>
            </w:pPr>
            <w:r w:rsidRPr="00A01004">
              <w:t>2.1.Математические представления</w:t>
            </w:r>
          </w:p>
        </w:tc>
        <w:tc>
          <w:tcPr>
            <w:tcW w:w="709" w:type="dxa"/>
            <w:hideMark/>
          </w:tcPr>
          <w:p w:rsidR="00BC1A8E" w:rsidRPr="00A01004" w:rsidRDefault="00BC1A8E" w:rsidP="00B80D6C">
            <w:pPr>
              <w:pStyle w:val="afe"/>
              <w:jc w:val="center"/>
            </w:pPr>
            <w:r w:rsidRPr="00A01004">
              <w:t>2</w:t>
            </w:r>
          </w:p>
        </w:tc>
        <w:tc>
          <w:tcPr>
            <w:tcW w:w="850"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708" w:type="dxa"/>
            <w:hideMark/>
          </w:tcPr>
          <w:p w:rsidR="00BC1A8E" w:rsidRPr="00A01004" w:rsidRDefault="00BC1A8E" w:rsidP="00B80D6C">
            <w:pPr>
              <w:pStyle w:val="afe"/>
              <w:jc w:val="center"/>
            </w:pPr>
            <w:r w:rsidRPr="00A01004">
              <w:t>2</w:t>
            </w:r>
          </w:p>
        </w:tc>
        <w:tc>
          <w:tcPr>
            <w:tcW w:w="851" w:type="dxa"/>
            <w:hideMark/>
          </w:tcPr>
          <w:p w:rsidR="00BC1A8E" w:rsidRPr="00A01004" w:rsidRDefault="00BC1A8E" w:rsidP="00B80D6C">
            <w:pPr>
              <w:pStyle w:val="afe"/>
              <w:jc w:val="center"/>
            </w:pPr>
            <w:r w:rsidRPr="00A01004">
              <w:t>2</w:t>
            </w:r>
          </w:p>
        </w:tc>
        <w:tc>
          <w:tcPr>
            <w:tcW w:w="992" w:type="dxa"/>
            <w:hideMark/>
          </w:tcPr>
          <w:p w:rsidR="00BC1A8E" w:rsidRPr="00A01004" w:rsidRDefault="00BC1A8E" w:rsidP="00B80D6C">
            <w:pPr>
              <w:pStyle w:val="afe"/>
              <w:jc w:val="center"/>
            </w:pPr>
            <w:r w:rsidRPr="00A01004">
              <w:t>10</w:t>
            </w:r>
          </w:p>
        </w:tc>
      </w:tr>
      <w:tr w:rsidR="00BC1A8E" w:rsidRPr="001B2946" w:rsidTr="00B80D6C">
        <w:tc>
          <w:tcPr>
            <w:tcW w:w="2233" w:type="dxa"/>
            <w:vMerge w:val="restart"/>
            <w:hideMark/>
          </w:tcPr>
          <w:p w:rsidR="00BC1A8E" w:rsidRPr="001B2946" w:rsidRDefault="00BC1A8E" w:rsidP="00B80D6C">
            <w:pPr>
              <w:pStyle w:val="afe"/>
            </w:pPr>
            <w:r w:rsidRPr="001B2946">
              <w:t>3. Окружающий мир</w:t>
            </w:r>
          </w:p>
        </w:tc>
        <w:tc>
          <w:tcPr>
            <w:tcW w:w="2691" w:type="dxa"/>
            <w:hideMark/>
          </w:tcPr>
          <w:p w:rsidR="00BC1A8E" w:rsidRPr="001B2946" w:rsidRDefault="00BC1A8E" w:rsidP="00B80D6C">
            <w:pPr>
              <w:pStyle w:val="afe"/>
            </w:pPr>
            <w:r w:rsidRPr="001B2946">
              <w:t>3.1 Окружающий природный  мир</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471"/>
        </w:trPr>
        <w:tc>
          <w:tcPr>
            <w:tcW w:w="2233" w:type="dxa"/>
            <w:vMerge/>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3.2 Человек</w:t>
            </w:r>
          </w:p>
        </w:tc>
        <w:tc>
          <w:tcPr>
            <w:tcW w:w="709" w:type="dxa"/>
            <w:hideMark/>
          </w:tcPr>
          <w:p w:rsidR="00BC1A8E" w:rsidRPr="001B2946" w:rsidRDefault="00BC1A8E" w:rsidP="00B80D6C">
            <w:pPr>
              <w:pStyle w:val="afe"/>
              <w:jc w:val="center"/>
              <w:rPr>
                <w:lang w:val="en-US"/>
              </w:rPr>
            </w:pPr>
            <w:r w:rsidRPr="001B2946">
              <w:t>3</w:t>
            </w:r>
          </w:p>
        </w:tc>
        <w:tc>
          <w:tcPr>
            <w:tcW w:w="850"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pPr>
            <w:r w:rsidRPr="001B2946">
              <w:t>13</w:t>
            </w:r>
          </w:p>
        </w:tc>
      </w:tr>
      <w:tr w:rsidR="00BC1A8E" w:rsidRPr="001B2946" w:rsidTr="00B80D6C">
        <w:trPr>
          <w:trHeight w:val="423"/>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rPr>
                <w:lang w:val="en-US"/>
              </w:rPr>
            </w:pPr>
            <w:r w:rsidRPr="001B2946">
              <w:t>3.3 Домоводство</w:t>
            </w:r>
          </w:p>
        </w:tc>
        <w:tc>
          <w:tcPr>
            <w:tcW w:w="709" w:type="dxa"/>
            <w:hideMark/>
          </w:tcPr>
          <w:p w:rsidR="00BC1A8E" w:rsidRPr="001B2946" w:rsidRDefault="00BC1A8E" w:rsidP="00B80D6C">
            <w:pPr>
              <w:pStyle w:val="afe"/>
              <w:jc w:val="center"/>
              <w:rPr>
                <w:lang w:val="en-US"/>
              </w:rPr>
            </w:pPr>
            <w:r w:rsidRPr="001B2946">
              <w:t>-</w:t>
            </w:r>
          </w:p>
        </w:tc>
        <w:tc>
          <w:tcPr>
            <w:tcW w:w="850" w:type="dxa"/>
            <w:hideMark/>
          </w:tcPr>
          <w:p w:rsidR="00BC1A8E" w:rsidRPr="001B2946" w:rsidRDefault="00BC1A8E" w:rsidP="00B80D6C">
            <w:pPr>
              <w:pStyle w:val="afe"/>
              <w:jc w:val="center"/>
              <w:rPr>
                <w:lang w:val="en-US"/>
              </w:rPr>
            </w:pPr>
            <w:r w:rsidRPr="001B2946">
              <w:t>-</w:t>
            </w:r>
          </w:p>
        </w:tc>
        <w:tc>
          <w:tcPr>
            <w:tcW w:w="851" w:type="dxa"/>
            <w:hideMark/>
          </w:tcPr>
          <w:p w:rsidR="00BC1A8E" w:rsidRPr="001B2946" w:rsidRDefault="00BC1A8E" w:rsidP="00B80D6C">
            <w:pPr>
              <w:pStyle w:val="afe"/>
              <w:jc w:val="center"/>
              <w:rPr>
                <w:lang w:val="en-US"/>
              </w:rPr>
            </w:pPr>
            <w:r w:rsidRPr="001B2946">
              <w:t>-</w:t>
            </w:r>
          </w:p>
        </w:tc>
        <w:tc>
          <w:tcPr>
            <w:tcW w:w="708" w:type="dxa"/>
            <w:hideMark/>
          </w:tcPr>
          <w:p w:rsidR="00BC1A8E" w:rsidRPr="001B2946" w:rsidRDefault="00BC1A8E" w:rsidP="00B80D6C">
            <w:pPr>
              <w:pStyle w:val="afe"/>
              <w:jc w:val="center"/>
              <w:rPr>
                <w:lang w:val="en-US"/>
              </w:rPr>
            </w:pPr>
            <w:r w:rsidRPr="001B2946">
              <w:t>3</w:t>
            </w:r>
          </w:p>
        </w:tc>
        <w:tc>
          <w:tcPr>
            <w:tcW w:w="851" w:type="dxa"/>
            <w:hideMark/>
          </w:tcPr>
          <w:p w:rsidR="00BC1A8E" w:rsidRPr="001B2946" w:rsidRDefault="00BC1A8E" w:rsidP="00B80D6C">
            <w:pPr>
              <w:pStyle w:val="afe"/>
              <w:jc w:val="center"/>
              <w:rPr>
                <w:lang w:val="en-US"/>
              </w:rPr>
            </w:pPr>
            <w:r w:rsidRPr="001B2946">
              <w:t>3</w:t>
            </w:r>
          </w:p>
        </w:tc>
        <w:tc>
          <w:tcPr>
            <w:tcW w:w="992" w:type="dxa"/>
            <w:hideMark/>
          </w:tcPr>
          <w:p w:rsidR="00BC1A8E" w:rsidRPr="001B2946" w:rsidRDefault="00BC1A8E" w:rsidP="00B80D6C">
            <w:pPr>
              <w:pStyle w:val="afe"/>
              <w:jc w:val="center"/>
              <w:rPr>
                <w:lang w:val="en-US"/>
              </w:rPr>
            </w:pPr>
            <w:r w:rsidRPr="001B2946">
              <w:t>6</w:t>
            </w:r>
          </w:p>
        </w:tc>
      </w:tr>
      <w:tr w:rsidR="00BC1A8E" w:rsidRPr="001B2946" w:rsidTr="00B80D6C">
        <w:trPr>
          <w:trHeight w:val="415"/>
        </w:trPr>
        <w:tc>
          <w:tcPr>
            <w:tcW w:w="2233" w:type="dxa"/>
            <w:vMerge/>
            <w:vAlign w:val="center"/>
            <w:hideMark/>
          </w:tcPr>
          <w:p w:rsidR="00BC1A8E" w:rsidRPr="001B2946" w:rsidRDefault="00BC1A8E" w:rsidP="00B80D6C">
            <w:pPr>
              <w:pStyle w:val="afe"/>
            </w:pPr>
          </w:p>
        </w:tc>
        <w:tc>
          <w:tcPr>
            <w:tcW w:w="2691" w:type="dxa"/>
            <w:hideMark/>
          </w:tcPr>
          <w:p w:rsidR="00BC1A8E" w:rsidRPr="001B2946" w:rsidRDefault="00BC1A8E" w:rsidP="00B80D6C">
            <w:pPr>
              <w:pStyle w:val="afe"/>
            </w:pPr>
            <w:r w:rsidRPr="001B2946">
              <w:t>3.4. Окружающий социальный мир</w:t>
            </w:r>
          </w:p>
        </w:tc>
        <w:tc>
          <w:tcPr>
            <w:tcW w:w="709" w:type="dxa"/>
            <w:hideMark/>
          </w:tcPr>
          <w:p w:rsidR="00BC1A8E" w:rsidRPr="001B2946" w:rsidRDefault="00BC1A8E" w:rsidP="00B80D6C">
            <w:pPr>
              <w:pStyle w:val="afe"/>
              <w:jc w:val="center"/>
            </w:pPr>
            <w:r w:rsidRPr="001B2946">
              <w:t>1</w:t>
            </w:r>
          </w:p>
        </w:tc>
        <w:tc>
          <w:tcPr>
            <w:tcW w:w="850" w:type="dxa"/>
            <w:hideMark/>
          </w:tcPr>
          <w:p w:rsidR="00BC1A8E" w:rsidRPr="001B2946" w:rsidRDefault="00BC1A8E" w:rsidP="00B80D6C">
            <w:pPr>
              <w:pStyle w:val="afe"/>
              <w:jc w:val="center"/>
            </w:pPr>
            <w:r w:rsidRPr="001B2946">
              <w:t>1</w:t>
            </w:r>
          </w:p>
        </w:tc>
        <w:tc>
          <w:tcPr>
            <w:tcW w:w="851" w:type="dxa"/>
            <w:hideMark/>
          </w:tcPr>
          <w:p w:rsidR="00BC1A8E" w:rsidRPr="001B2946" w:rsidRDefault="00BC1A8E" w:rsidP="00B80D6C">
            <w:pPr>
              <w:pStyle w:val="afe"/>
              <w:jc w:val="center"/>
            </w:pPr>
            <w:r w:rsidRPr="001B2946">
              <w:t>1</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7</w:t>
            </w:r>
          </w:p>
        </w:tc>
      </w:tr>
      <w:tr w:rsidR="00BC1A8E" w:rsidRPr="001B2946" w:rsidTr="00B80D6C">
        <w:trPr>
          <w:trHeight w:val="340"/>
        </w:trPr>
        <w:tc>
          <w:tcPr>
            <w:tcW w:w="2233" w:type="dxa"/>
            <w:vMerge w:val="restart"/>
            <w:hideMark/>
          </w:tcPr>
          <w:p w:rsidR="00BC1A8E" w:rsidRPr="001B2946" w:rsidRDefault="00BC1A8E" w:rsidP="00B80D6C">
            <w:pPr>
              <w:pStyle w:val="afe"/>
            </w:pPr>
            <w:r w:rsidRPr="001B2946">
              <w:t xml:space="preserve">4. Искусство </w:t>
            </w:r>
          </w:p>
        </w:tc>
        <w:tc>
          <w:tcPr>
            <w:tcW w:w="2691" w:type="dxa"/>
            <w:hideMark/>
          </w:tcPr>
          <w:p w:rsidR="00BC1A8E" w:rsidRPr="001B2946" w:rsidRDefault="00BC1A8E" w:rsidP="00B80D6C">
            <w:pPr>
              <w:pStyle w:val="afe"/>
              <w:rPr>
                <w:lang w:val="en-US"/>
              </w:rPr>
            </w:pPr>
            <w:r w:rsidRPr="001B2946">
              <w:t>4.1 Музыка и движение</w:t>
            </w:r>
          </w:p>
        </w:tc>
        <w:tc>
          <w:tcPr>
            <w:tcW w:w="709" w:type="dxa"/>
            <w:hideMark/>
          </w:tcPr>
          <w:p w:rsidR="00BC1A8E" w:rsidRPr="001B2946" w:rsidRDefault="00BC1A8E" w:rsidP="00B80D6C">
            <w:pPr>
              <w:pStyle w:val="afe"/>
              <w:jc w:val="center"/>
              <w:rPr>
                <w:lang w:val="en-US"/>
              </w:rPr>
            </w:pPr>
            <w:r w:rsidRPr="001B2946">
              <w:t>2</w:t>
            </w:r>
          </w:p>
        </w:tc>
        <w:tc>
          <w:tcPr>
            <w:tcW w:w="850"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708" w:type="dxa"/>
            <w:hideMark/>
          </w:tcPr>
          <w:p w:rsidR="00BC1A8E" w:rsidRPr="001B2946" w:rsidRDefault="00BC1A8E" w:rsidP="00B80D6C">
            <w:pPr>
              <w:pStyle w:val="afe"/>
              <w:jc w:val="center"/>
              <w:rPr>
                <w:lang w:val="en-US"/>
              </w:rPr>
            </w:pPr>
            <w:r w:rsidRPr="001B2946">
              <w:t>2</w:t>
            </w:r>
          </w:p>
        </w:tc>
        <w:tc>
          <w:tcPr>
            <w:tcW w:w="851" w:type="dxa"/>
            <w:hideMark/>
          </w:tcPr>
          <w:p w:rsidR="00BC1A8E" w:rsidRPr="001B2946" w:rsidRDefault="00BC1A8E" w:rsidP="00B80D6C">
            <w:pPr>
              <w:pStyle w:val="afe"/>
              <w:jc w:val="center"/>
              <w:rPr>
                <w:lang w:val="en-US"/>
              </w:rPr>
            </w:pPr>
            <w:r w:rsidRPr="001B2946">
              <w:t>2</w:t>
            </w:r>
          </w:p>
        </w:tc>
        <w:tc>
          <w:tcPr>
            <w:tcW w:w="992" w:type="dxa"/>
            <w:hideMark/>
          </w:tcPr>
          <w:p w:rsidR="00BC1A8E" w:rsidRPr="001B2946" w:rsidRDefault="00BC1A8E" w:rsidP="00B80D6C">
            <w:pPr>
              <w:pStyle w:val="afe"/>
              <w:jc w:val="center"/>
              <w:rPr>
                <w:lang w:val="en-US"/>
              </w:rPr>
            </w:pPr>
            <w:r w:rsidRPr="001B2946">
              <w:t>10</w:t>
            </w:r>
          </w:p>
        </w:tc>
      </w:tr>
      <w:tr w:rsidR="00BC1A8E" w:rsidRPr="001B2946" w:rsidTr="00B80D6C">
        <w:trPr>
          <w:trHeight w:val="547"/>
        </w:trPr>
        <w:tc>
          <w:tcPr>
            <w:tcW w:w="2233" w:type="dxa"/>
            <w:vMerge/>
            <w:vAlign w:val="center"/>
            <w:hideMark/>
          </w:tcPr>
          <w:p w:rsidR="00BC1A8E" w:rsidRPr="001B2946"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1B2946" w:rsidRDefault="00BC1A8E" w:rsidP="00B80D6C">
            <w:pPr>
              <w:pStyle w:val="afe"/>
              <w:rPr>
                <w:lang w:val="en-US"/>
              </w:rPr>
            </w:pPr>
            <w:r w:rsidRPr="001B2946">
              <w:t>4.2 Изобразительная деятельность</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rPr>
          <w:trHeight w:val="725"/>
        </w:trPr>
        <w:tc>
          <w:tcPr>
            <w:tcW w:w="2233" w:type="dxa"/>
            <w:hideMark/>
          </w:tcPr>
          <w:p w:rsidR="00BC1A8E" w:rsidRPr="001B2946" w:rsidRDefault="00BC1A8E" w:rsidP="00B80D6C">
            <w:pPr>
              <w:pStyle w:val="afe"/>
            </w:pPr>
            <w:r w:rsidRPr="001B2946">
              <w:t>5. Физическая культура</w:t>
            </w:r>
          </w:p>
        </w:tc>
        <w:tc>
          <w:tcPr>
            <w:tcW w:w="2691" w:type="dxa"/>
            <w:hideMark/>
          </w:tcPr>
          <w:p w:rsidR="00BC1A8E" w:rsidRPr="001B2946" w:rsidRDefault="00BC1A8E" w:rsidP="00B80D6C">
            <w:pPr>
              <w:pStyle w:val="afe"/>
            </w:pPr>
            <w:r w:rsidRPr="001B2946">
              <w:t>5.1 Адаптивная физкультура</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rPr>
          <w:trHeight w:val="337"/>
        </w:trPr>
        <w:tc>
          <w:tcPr>
            <w:tcW w:w="2233" w:type="dxa"/>
            <w:hideMark/>
          </w:tcPr>
          <w:p w:rsidR="00BC1A8E" w:rsidRPr="001B2946" w:rsidRDefault="00BC1A8E" w:rsidP="00B80D6C">
            <w:pPr>
              <w:pStyle w:val="afe"/>
            </w:pPr>
            <w:r w:rsidRPr="001B2946">
              <w:t>6. Технологии</w:t>
            </w:r>
          </w:p>
        </w:tc>
        <w:tc>
          <w:tcPr>
            <w:tcW w:w="2691" w:type="dxa"/>
            <w:hideMark/>
          </w:tcPr>
          <w:p w:rsidR="00BC1A8E" w:rsidRPr="001B2946" w:rsidRDefault="00BC1A8E" w:rsidP="00B80D6C">
            <w:pPr>
              <w:pStyle w:val="afe"/>
            </w:pPr>
            <w:r w:rsidRPr="001B2946">
              <w:t>6.1 Профильный труд</w:t>
            </w:r>
          </w:p>
        </w:tc>
        <w:tc>
          <w:tcPr>
            <w:tcW w:w="709" w:type="dxa"/>
            <w:hideMark/>
          </w:tcPr>
          <w:p w:rsidR="00BC1A8E" w:rsidRPr="001B2946" w:rsidRDefault="00BC1A8E" w:rsidP="00B80D6C">
            <w:pPr>
              <w:pStyle w:val="afe"/>
              <w:jc w:val="center"/>
            </w:pPr>
            <w:r w:rsidRPr="001B2946">
              <w:t>-</w:t>
            </w:r>
          </w:p>
        </w:tc>
        <w:tc>
          <w:tcPr>
            <w:tcW w:w="850"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708" w:type="dxa"/>
            <w:hideMark/>
          </w:tcPr>
          <w:p w:rsidR="00BC1A8E" w:rsidRPr="001B2946" w:rsidRDefault="00BC1A8E" w:rsidP="00B80D6C">
            <w:pPr>
              <w:pStyle w:val="afe"/>
              <w:jc w:val="center"/>
            </w:pPr>
            <w:r w:rsidRPr="001B2946">
              <w:t>-</w:t>
            </w:r>
          </w:p>
        </w:tc>
        <w:tc>
          <w:tcPr>
            <w:tcW w:w="851" w:type="dxa"/>
            <w:hideMark/>
          </w:tcPr>
          <w:p w:rsidR="00BC1A8E" w:rsidRPr="001B2946" w:rsidRDefault="00BC1A8E" w:rsidP="00B80D6C">
            <w:pPr>
              <w:pStyle w:val="afe"/>
              <w:jc w:val="center"/>
            </w:pPr>
            <w:r w:rsidRPr="001B2946">
              <w:t>-</w:t>
            </w:r>
          </w:p>
        </w:tc>
        <w:tc>
          <w:tcPr>
            <w:tcW w:w="992" w:type="dxa"/>
            <w:hideMark/>
          </w:tcPr>
          <w:p w:rsidR="00BC1A8E" w:rsidRPr="001B2946" w:rsidRDefault="00BC1A8E" w:rsidP="00B80D6C">
            <w:pPr>
              <w:pStyle w:val="afe"/>
              <w:jc w:val="center"/>
            </w:pPr>
            <w:r w:rsidRPr="001B2946">
              <w:t>-</w:t>
            </w:r>
          </w:p>
        </w:tc>
      </w:tr>
      <w:tr w:rsidR="00BC1A8E" w:rsidRPr="001B2946" w:rsidTr="00B80D6C">
        <w:trPr>
          <w:trHeight w:val="325"/>
        </w:trPr>
        <w:tc>
          <w:tcPr>
            <w:tcW w:w="4924" w:type="dxa"/>
            <w:gridSpan w:val="2"/>
            <w:hideMark/>
          </w:tcPr>
          <w:p w:rsidR="00BC1A8E" w:rsidRDefault="00BC1A8E" w:rsidP="00B80D6C">
            <w:pPr>
              <w:pStyle w:val="afe"/>
            </w:pPr>
            <w:r w:rsidRPr="001B2946">
              <w:t>7. Коррекционно-развивающие занятия</w:t>
            </w:r>
          </w:p>
          <w:p w:rsidR="00DA4904" w:rsidRPr="001B2946" w:rsidRDefault="00DA4904" w:rsidP="00B80D6C">
            <w:pPr>
              <w:pStyle w:val="afe"/>
            </w:pP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044EF8" w:rsidTr="00B80D6C">
        <w:trPr>
          <w:trHeight w:val="416"/>
        </w:trPr>
        <w:tc>
          <w:tcPr>
            <w:tcW w:w="4924" w:type="dxa"/>
            <w:gridSpan w:val="2"/>
            <w:hideMark/>
          </w:tcPr>
          <w:p w:rsidR="00BC1A8E" w:rsidRDefault="00BC1A8E" w:rsidP="00B80D6C">
            <w:pPr>
              <w:pStyle w:val="afe"/>
              <w:rPr>
                <w:b/>
                <w:iCs/>
              </w:rPr>
            </w:pPr>
            <w:r w:rsidRPr="00044EF8">
              <w:rPr>
                <w:b/>
                <w:iCs/>
              </w:rPr>
              <w:t xml:space="preserve">Итого </w:t>
            </w:r>
          </w:p>
          <w:p w:rsidR="00DA4904" w:rsidRPr="00044EF8" w:rsidRDefault="00DA4904" w:rsidP="00B80D6C">
            <w:pPr>
              <w:pStyle w:val="afe"/>
              <w:rPr>
                <w:b/>
                <w:iCs/>
              </w:rPr>
            </w:pPr>
          </w:p>
        </w:tc>
        <w:tc>
          <w:tcPr>
            <w:tcW w:w="709" w:type="dxa"/>
            <w:hideMark/>
          </w:tcPr>
          <w:p w:rsidR="00BC1A8E" w:rsidRPr="00044EF8" w:rsidRDefault="00BC1A8E" w:rsidP="00B80D6C">
            <w:pPr>
              <w:pStyle w:val="afe"/>
              <w:jc w:val="center"/>
              <w:rPr>
                <w:b/>
              </w:rPr>
            </w:pPr>
            <w:r w:rsidRPr="00044EF8">
              <w:rPr>
                <w:b/>
              </w:rPr>
              <w:t>20</w:t>
            </w:r>
          </w:p>
        </w:tc>
        <w:tc>
          <w:tcPr>
            <w:tcW w:w="850" w:type="dxa"/>
            <w:hideMark/>
          </w:tcPr>
          <w:p w:rsidR="00BC1A8E" w:rsidRPr="00044EF8" w:rsidRDefault="00BC1A8E" w:rsidP="00B80D6C">
            <w:pPr>
              <w:pStyle w:val="afe"/>
              <w:jc w:val="center"/>
              <w:rPr>
                <w:b/>
              </w:rPr>
            </w:pPr>
            <w:r w:rsidRPr="00044EF8">
              <w:rPr>
                <w:b/>
              </w:rPr>
              <w:t>20</w:t>
            </w:r>
          </w:p>
        </w:tc>
        <w:tc>
          <w:tcPr>
            <w:tcW w:w="851" w:type="dxa"/>
            <w:hideMark/>
          </w:tcPr>
          <w:p w:rsidR="00BC1A8E" w:rsidRPr="00044EF8" w:rsidRDefault="00BC1A8E" w:rsidP="00B80D6C">
            <w:pPr>
              <w:pStyle w:val="afe"/>
              <w:jc w:val="center"/>
              <w:rPr>
                <w:b/>
              </w:rPr>
            </w:pPr>
            <w:r w:rsidRPr="00044EF8">
              <w:rPr>
                <w:b/>
              </w:rPr>
              <w:t>20</w:t>
            </w:r>
          </w:p>
        </w:tc>
        <w:tc>
          <w:tcPr>
            <w:tcW w:w="708" w:type="dxa"/>
            <w:hideMark/>
          </w:tcPr>
          <w:p w:rsidR="00BC1A8E" w:rsidRPr="00044EF8" w:rsidRDefault="00BC1A8E" w:rsidP="00B80D6C">
            <w:pPr>
              <w:pStyle w:val="afe"/>
              <w:jc w:val="center"/>
              <w:rPr>
                <w:b/>
              </w:rPr>
            </w:pPr>
            <w:r w:rsidRPr="00044EF8">
              <w:rPr>
                <w:b/>
              </w:rPr>
              <w:t>22</w:t>
            </w:r>
          </w:p>
        </w:tc>
        <w:tc>
          <w:tcPr>
            <w:tcW w:w="851" w:type="dxa"/>
            <w:hideMark/>
          </w:tcPr>
          <w:p w:rsidR="00BC1A8E" w:rsidRPr="00044EF8" w:rsidRDefault="00BC1A8E" w:rsidP="00B80D6C">
            <w:pPr>
              <w:pStyle w:val="afe"/>
              <w:jc w:val="center"/>
              <w:rPr>
                <w:b/>
              </w:rPr>
            </w:pPr>
            <w:r w:rsidRPr="00044EF8">
              <w:rPr>
                <w:b/>
              </w:rPr>
              <w:t>22</w:t>
            </w:r>
          </w:p>
        </w:tc>
        <w:tc>
          <w:tcPr>
            <w:tcW w:w="992" w:type="dxa"/>
            <w:hideMark/>
          </w:tcPr>
          <w:p w:rsidR="00BC1A8E" w:rsidRPr="00044EF8" w:rsidRDefault="00BC1A8E" w:rsidP="00B80D6C">
            <w:pPr>
              <w:pStyle w:val="afe"/>
              <w:jc w:val="center"/>
              <w:rPr>
                <w:b/>
              </w:rPr>
            </w:pPr>
            <w:r w:rsidRPr="00044EF8">
              <w:rPr>
                <w:b/>
              </w:rPr>
              <w:t>104</w:t>
            </w:r>
          </w:p>
        </w:tc>
      </w:tr>
      <w:tr w:rsidR="00BC1A8E" w:rsidRPr="001B2946" w:rsidTr="00B80D6C">
        <w:tc>
          <w:tcPr>
            <w:tcW w:w="4924" w:type="dxa"/>
            <w:gridSpan w:val="2"/>
            <w:hideMark/>
          </w:tcPr>
          <w:p w:rsidR="00BC1A8E" w:rsidRDefault="00BC1A8E" w:rsidP="00B80D6C">
            <w:pPr>
              <w:pStyle w:val="afe"/>
              <w:rPr>
                <w:b/>
              </w:rPr>
            </w:pPr>
            <w:r w:rsidRPr="001B2946">
              <w:rPr>
                <w:b/>
              </w:rPr>
              <w:t>Максимально допустимая недельная нагрузка (при 5-дневной учебной неделе)</w:t>
            </w:r>
          </w:p>
          <w:p w:rsidR="00DA4904" w:rsidRDefault="00DA4904" w:rsidP="00B80D6C">
            <w:pPr>
              <w:pStyle w:val="afe"/>
              <w:rPr>
                <w:b/>
                <w:iCs/>
              </w:rPr>
            </w:pPr>
          </w:p>
          <w:p w:rsidR="00DA4904" w:rsidRPr="001B2946" w:rsidRDefault="00DA4904" w:rsidP="00B80D6C">
            <w:pPr>
              <w:pStyle w:val="afe"/>
              <w:rPr>
                <w:b/>
                <w:iCs/>
              </w:rPr>
            </w:pPr>
          </w:p>
        </w:tc>
        <w:tc>
          <w:tcPr>
            <w:tcW w:w="709" w:type="dxa"/>
            <w:hideMark/>
          </w:tcPr>
          <w:p w:rsidR="00BC1A8E" w:rsidRPr="001B2946" w:rsidRDefault="00BC1A8E" w:rsidP="00B80D6C">
            <w:pPr>
              <w:pStyle w:val="afe"/>
              <w:jc w:val="center"/>
              <w:rPr>
                <w:b/>
              </w:rPr>
            </w:pPr>
            <w:r w:rsidRPr="001B2946">
              <w:rPr>
                <w:b/>
              </w:rPr>
              <w:t>20</w:t>
            </w:r>
          </w:p>
        </w:tc>
        <w:tc>
          <w:tcPr>
            <w:tcW w:w="850" w:type="dxa"/>
            <w:hideMark/>
          </w:tcPr>
          <w:p w:rsidR="00BC1A8E" w:rsidRPr="001B2946" w:rsidRDefault="00BC1A8E" w:rsidP="00B80D6C">
            <w:pPr>
              <w:pStyle w:val="afe"/>
              <w:jc w:val="center"/>
              <w:rPr>
                <w:b/>
              </w:rPr>
            </w:pPr>
            <w:r w:rsidRPr="001B2946">
              <w:rPr>
                <w:b/>
              </w:rPr>
              <w:t>20</w:t>
            </w:r>
          </w:p>
        </w:tc>
        <w:tc>
          <w:tcPr>
            <w:tcW w:w="851" w:type="dxa"/>
            <w:hideMark/>
          </w:tcPr>
          <w:p w:rsidR="00BC1A8E" w:rsidRPr="001B2946" w:rsidRDefault="00BC1A8E" w:rsidP="00B80D6C">
            <w:pPr>
              <w:pStyle w:val="afe"/>
              <w:jc w:val="center"/>
              <w:rPr>
                <w:b/>
              </w:rPr>
            </w:pPr>
            <w:r w:rsidRPr="001B2946">
              <w:rPr>
                <w:b/>
              </w:rPr>
              <w:t>20</w:t>
            </w:r>
          </w:p>
        </w:tc>
        <w:tc>
          <w:tcPr>
            <w:tcW w:w="708" w:type="dxa"/>
            <w:hideMark/>
          </w:tcPr>
          <w:p w:rsidR="00BC1A8E" w:rsidRPr="001B2946" w:rsidRDefault="00BC1A8E" w:rsidP="00B80D6C">
            <w:pPr>
              <w:pStyle w:val="afe"/>
              <w:jc w:val="center"/>
              <w:rPr>
                <w:b/>
              </w:rPr>
            </w:pPr>
            <w:r w:rsidRPr="001B2946">
              <w:rPr>
                <w:b/>
              </w:rPr>
              <w:t>22</w:t>
            </w:r>
          </w:p>
        </w:tc>
        <w:tc>
          <w:tcPr>
            <w:tcW w:w="851" w:type="dxa"/>
            <w:hideMark/>
          </w:tcPr>
          <w:p w:rsidR="00BC1A8E" w:rsidRPr="001B2946" w:rsidRDefault="00BC1A8E" w:rsidP="00B80D6C">
            <w:pPr>
              <w:pStyle w:val="afe"/>
              <w:jc w:val="center"/>
              <w:rPr>
                <w:b/>
              </w:rPr>
            </w:pPr>
            <w:r w:rsidRPr="001B2946">
              <w:rPr>
                <w:b/>
              </w:rPr>
              <w:t>22</w:t>
            </w:r>
          </w:p>
        </w:tc>
        <w:tc>
          <w:tcPr>
            <w:tcW w:w="992" w:type="dxa"/>
            <w:hideMark/>
          </w:tcPr>
          <w:p w:rsidR="00BC1A8E" w:rsidRPr="001B2946" w:rsidRDefault="00BC1A8E" w:rsidP="00B80D6C">
            <w:pPr>
              <w:pStyle w:val="afe"/>
              <w:jc w:val="center"/>
              <w:rPr>
                <w:b/>
              </w:rPr>
            </w:pPr>
            <w:r w:rsidRPr="001B2946">
              <w:rPr>
                <w:b/>
              </w:rPr>
              <w:t>104</w:t>
            </w:r>
          </w:p>
        </w:tc>
      </w:tr>
      <w:tr w:rsidR="00BC1A8E" w:rsidRPr="001B2946" w:rsidTr="00B80D6C">
        <w:tc>
          <w:tcPr>
            <w:tcW w:w="9885" w:type="dxa"/>
            <w:gridSpan w:val="8"/>
            <w:shd w:val="clear" w:color="auto" w:fill="BFBFBF"/>
            <w:hideMark/>
          </w:tcPr>
          <w:p w:rsidR="00BC1A8E" w:rsidRPr="001B2946" w:rsidRDefault="00BC1A8E" w:rsidP="00B80D6C">
            <w:pPr>
              <w:pStyle w:val="afe"/>
              <w:jc w:val="center"/>
              <w:rPr>
                <w:i/>
              </w:rPr>
            </w:pPr>
            <w:r w:rsidRPr="001B2946">
              <w:rPr>
                <w:i/>
                <w:lang w:val="en-US"/>
              </w:rPr>
              <w:t>II</w:t>
            </w:r>
            <w:r w:rsidRPr="001B2946">
              <w:rPr>
                <w:i/>
              </w:rPr>
              <w:t>. Часть, формируемая участниками образовательных отношений</w:t>
            </w:r>
          </w:p>
        </w:tc>
      </w:tr>
      <w:tr w:rsidR="00BC1A8E" w:rsidRPr="001B2946" w:rsidTr="00B80D6C">
        <w:tc>
          <w:tcPr>
            <w:tcW w:w="4924" w:type="dxa"/>
            <w:gridSpan w:val="2"/>
            <w:hideMark/>
          </w:tcPr>
          <w:p w:rsidR="00BC1A8E" w:rsidRPr="001B2946" w:rsidRDefault="00BC1A8E" w:rsidP="00B80D6C">
            <w:pPr>
              <w:pStyle w:val="afe"/>
              <w:jc w:val="center"/>
              <w:rPr>
                <w:b/>
              </w:rPr>
            </w:pPr>
            <w:r w:rsidRPr="001B2946">
              <w:rPr>
                <w:b/>
              </w:rPr>
              <w:t>Коррекционные курсы</w:t>
            </w:r>
          </w:p>
        </w:tc>
        <w:tc>
          <w:tcPr>
            <w:tcW w:w="709" w:type="dxa"/>
          </w:tcPr>
          <w:p w:rsidR="00BC1A8E" w:rsidRPr="001B2946" w:rsidRDefault="00BC1A8E" w:rsidP="00B80D6C">
            <w:pPr>
              <w:pStyle w:val="afe"/>
              <w:jc w:val="center"/>
              <w:rPr>
                <w:b/>
              </w:rPr>
            </w:pPr>
            <w:r w:rsidRPr="001B2946">
              <w:rPr>
                <w:b/>
                <w:lang w:val="en-US"/>
              </w:rPr>
              <w:t>I</w:t>
            </w:r>
            <w:r w:rsidRPr="001B2946">
              <w:rPr>
                <w:b/>
              </w:rPr>
              <w:t xml:space="preserve"> доп.</w:t>
            </w:r>
          </w:p>
        </w:tc>
        <w:tc>
          <w:tcPr>
            <w:tcW w:w="850" w:type="dxa"/>
          </w:tcPr>
          <w:p w:rsidR="00BC1A8E" w:rsidRPr="001B2946" w:rsidRDefault="00BC1A8E" w:rsidP="00B80D6C">
            <w:pPr>
              <w:pStyle w:val="afe"/>
              <w:jc w:val="center"/>
              <w:rPr>
                <w:b/>
              </w:rPr>
            </w:pPr>
            <w:r w:rsidRPr="001B2946">
              <w:rPr>
                <w:b/>
              </w:rPr>
              <w:t xml:space="preserve">I </w:t>
            </w:r>
          </w:p>
        </w:tc>
        <w:tc>
          <w:tcPr>
            <w:tcW w:w="851" w:type="dxa"/>
          </w:tcPr>
          <w:p w:rsidR="00BC1A8E" w:rsidRPr="001B2946" w:rsidRDefault="00BC1A8E" w:rsidP="00B80D6C">
            <w:pPr>
              <w:pStyle w:val="afe"/>
              <w:jc w:val="center"/>
              <w:rPr>
                <w:b/>
              </w:rPr>
            </w:pPr>
            <w:r w:rsidRPr="001B2946">
              <w:rPr>
                <w:b/>
              </w:rPr>
              <w:t>II</w:t>
            </w:r>
          </w:p>
        </w:tc>
        <w:tc>
          <w:tcPr>
            <w:tcW w:w="708" w:type="dxa"/>
          </w:tcPr>
          <w:p w:rsidR="00BC1A8E" w:rsidRPr="001B2946" w:rsidRDefault="00BC1A8E" w:rsidP="00B80D6C">
            <w:pPr>
              <w:pStyle w:val="afe"/>
              <w:jc w:val="center"/>
              <w:rPr>
                <w:b/>
              </w:rPr>
            </w:pPr>
            <w:r w:rsidRPr="001B2946">
              <w:rPr>
                <w:b/>
              </w:rPr>
              <w:t>III</w:t>
            </w:r>
          </w:p>
        </w:tc>
        <w:tc>
          <w:tcPr>
            <w:tcW w:w="851" w:type="dxa"/>
          </w:tcPr>
          <w:p w:rsidR="00BC1A8E" w:rsidRPr="001B2946" w:rsidRDefault="00BC1A8E" w:rsidP="00B80D6C">
            <w:pPr>
              <w:pStyle w:val="afe"/>
              <w:jc w:val="center"/>
              <w:rPr>
                <w:b/>
              </w:rPr>
            </w:pPr>
            <w:r w:rsidRPr="001B2946">
              <w:rPr>
                <w:b/>
              </w:rPr>
              <w:t>IV</w:t>
            </w:r>
          </w:p>
        </w:tc>
        <w:tc>
          <w:tcPr>
            <w:tcW w:w="992" w:type="dxa"/>
          </w:tcPr>
          <w:p w:rsidR="00BC1A8E" w:rsidRPr="001B2946" w:rsidRDefault="00BC1A8E" w:rsidP="00B80D6C">
            <w:pPr>
              <w:pStyle w:val="afe"/>
              <w:jc w:val="center"/>
            </w:pPr>
            <w:r w:rsidRPr="001B2946">
              <w:rPr>
                <w:b/>
              </w:rPr>
              <w:t>Всего</w:t>
            </w:r>
          </w:p>
        </w:tc>
      </w:tr>
      <w:tr w:rsidR="00BC1A8E" w:rsidRPr="001B2946" w:rsidTr="00B80D6C">
        <w:tc>
          <w:tcPr>
            <w:tcW w:w="4924" w:type="dxa"/>
            <w:gridSpan w:val="2"/>
            <w:hideMark/>
          </w:tcPr>
          <w:p w:rsidR="00BC1A8E" w:rsidRPr="001B2946" w:rsidRDefault="00BC1A8E" w:rsidP="00B80D6C">
            <w:pPr>
              <w:pStyle w:val="afe"/>
            </w:pPr>
            <w:r w:rsidRPr="001B2946">
              <w:t>1. Сенсорное развитие</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2. Предметно-практические действия</w:t>
            </w:r>
          </w:p>
        </w:tc>
        <w:tc>
          <w:tcPr>
            <w:tcW w:w="709" w:type="dxa"/>
            <w:hideMark/>
          </w:tcPr>
          <w:p w:rsidR="00BC1A8E" w:rsidRPr="001B2946" w:rsidRDefault="00BC1A8E" w:rsidP="00B80D6C">
            <w:pPr>
              <w:pStyle w:val="afe"/>
              <w:jc w:val="center"/>
            </w:pPr>
            <w:r w:rsidRPr="001B2946">
              <w:t>3</w:t>
            </w:r>
          </w:p>
        </w:tc>
        <w:tc>
          <w:tcPr>
            <w:tcW w:w="850"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708" w:type="dxa"/>
            <w:hideMark/>
          </w:tcPr>
          <w:p w:rsidR="00BC1A8E" w:rsidRPr="001B2946" w:rsidRDefault="00BC1A8E" w:rsidP="00B80D6C">
            <w:pPr>
              <w:pStyle w:val="afe"/>
              <w:jc w:val="center"/>
            </w:pPr>
            <w:r w:rsidRPr="001B2946">
              <w:t>3</w:t>
            </w:r>
          </w:p>
        </w:tc>
        <w:tc>
          <w:tcPr>
            <w:tcW w:w="851" w:type="dxa"/>
            <w:hideMark/>
          </w:tcPr>
          <w:p w:rsidR="00BC1A8E" w:rsidRPr="001B2946" w:rsidRDefault="00BC1A8E" w:rsidP="00B80D6C">
            <w:pPr>
              <w:pStyle w:val="afe"/>
              <w:jc w:val="center"/>
            </w:pPr>
            <w:r w:rsidRPr="001B2946">
              <w:t>3</w:t>
            </w:r>
          </w:p>
        </w:tc>
        <w:tc>
          <w:tcPr>
            <w:tcW w:w="992" w:type="dxa"/>
            <w:hideMark/>
          </w:tcPr>
          <w:p w:rsidR="00BC1A8E" w:rsidRPr="001B2946" w:rsidRDefault="00BC1A8E" w:rsidP="00B80D6C">
            <w:pPr>
              <w:pStyle w:val="afe"/>
              <w:jc w:val="center"/>
            </w:pPr>
            <w:r w:rsidRPr="001B2946">
              <w:t>15</w:t>
            </w:r>
          </w:p>
        </w:tc>
      </w:tr>
      <w:tr w:rsidR="00BC1A8E" w:rsidRPr="001B2946" w:rsidTr="00B80D6C">
        <w:tc>
          <w:tcPr>
            <w:tcW w:w="4924" w:type="dxa"/>
            <w:gridSpan w:val="2"/>
            <w:hideMark/>
          </w:tcPr>
          <w:p w:rsidR="00BC1A8E" w:rsidRPr="001B2946" w:rsidRDefault="00BC1A8E" w:rsidP="00B80D6C">
            <w:pPr>
              <w:pStyle w:val="afe"/>
            </w:pPr>
            <w:r w:rsidRPr="001B2946">
              <w:t>3. Двигательное развитие</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pPr>
            <w:r w:rsidRPr="001B2946">
              <w:t>4. Альтернативная коммуникация</w:t>
            </w:r>
          </w:p>
        </w:tc>
        <w:tc>
          <w:tcPr>
            <w:tcW w:w="709" w:type="dxa"/>
            <w:hideMark/>
          </w:tcPr>
          <w:p w:rsidR="00BC1A8E" w:rsidRPr="001B2946" w:rsidRDefault="00BC1A8E" w:rsidP="00B80D6C">
            <w:pPr>
              <w:pStyle w:val="afe"/>
              <w:jc w:val="center"/>
            </w:pPr>
            <w:r w:rsidRPr="001B2946">
              <w:t>2</w:t>
            </w:r>
          </w:p>
        </w:tc>
        <w:tc>
          <w:tcPr>
            <w:tcW w:w="850"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708" w:type="dxa"/>
            <w:hideMark/>
          </w:tcPr>
          <w:p w:rsidR="00BC1A8E" w:rsidRPr="001B2946" w:rsidRDefault="00BC1A8E" w:rsidP="00B80D6C">
            <w:pPr>
              <w:pStyle w:val="afe"/>
              <w:jc w:val="center"/>
            </w:pPr>
            <w:r w:rsidRPr="001B2946">
              <w:t>2</w:t>
            </w:r>
          </w:p>
        </w:tc>
        <w:tc>
          <w:tcPr>
            <w:tcW w:w="851" w:type="dxa"/>
            <w:hideMark/>
          </w:tcPr>
          <w:p w:rsidR="00BC1A8E" w:rsidRPr="001B2946" w:rsidRDefault="00BC1A8E" w:rsidP="00B80D6C">
            <w:pPr>
              <w:pStyle w:val="afe"/>
              <w:jc w:val="center"/>
            </w:pPr>
            <w:r w:rsidRPr="001B2946">
              <w:t>2</w:t>
            </w:r>
          </w:p>
        </w:tc>
        <w:tc>
          <w:tcPr>
            <w:tcW w:w="992" w:type="dxa"/>
            <w:hideMark/>
          </w:tcPr>
          <w:p w:rsidR="00BC1A8E" w:rsidRPr="001B2946" w:rsidRDefault="00BC1A8E" w:rsidP="00B80D6C">
            <w:pPr>
              <w:pStyle w:val="afe"/>
              <w:jc w:val="center"/>
            </w:pPr>
            <w:r w:rsidRPr="001B2946">
              <w:t>10</w:t>
            </w:r>
          </w:p>
        </w:tc>
      </w:tr>
      <w:tr w:rsidR="00BC1A8E" w:rsidRPr="001B2946" w:rsidTr="00B80D6C">
        <w:tc>
          <w:tcPr>
            <w:tcW w:w="4924" w:type="dxa"/>
            <w:gridSpan w:val="2"/>
            <w:hideMark/>
          </w:tcPr>
          <w:p w:rsidR="00BC1A8E" w:rsidRPr="001B2946" w:rsidRDefault="00BC1A8E" w:rsidP="00B80D6C">
            <w:pPr>
              <w:pStyle w:val="afe"/>
              <w:rPr>
                <w:b/>
              </w:rPr>
            </w:pPr>
            <w:r w:rsidRPr="001B2946">
              <w:rPr>
                <w:b/>
              </w:rPr>
              <w:t>Итого коррекционные курсы</w:t>
            </w:r>
          </w:p>
        </w:tc>
        <w:tc>
          <w:tcPr>
            <w:tcW w:w="709" w:type="dxa"/>
            <w:hideMark/>
          </w:tcPr>
          <w:p w:rsidR="00BC1A8E" w:rsidRPr="001B2946" w:rsidRDefault="00BC1A8E" w:rsidP="00B80D6C">
            <w:pPr>
              <w:pStyle w:val="afe"/>
              <w:jc w:val="center"/>
              <w:rPr>
                <w:b/>
              </w:rPr>
            </w:pPr>
            <w:r w:rsidRPr="001B2946">
              <w:rPr>
                <w:b/>
              </w:rPr>
              <w:t>10</w:t>
            </w:r>
          </w:p>
        </w:tc>
        <w:tc>
          <w:tcPr>
            <w:tcW w:w="850"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708" w:type="dxa"/>
            <w:hideMark/>
          </w:tcPr>
          <w:p w:rsidR="00BC1A8E" w:rsidRPr="001B2946" w:rsidRDefault="00BC1A8E" w:rsidP="00B80D6C">
            <w:pPr>
              <w:pStyle w:val="afe"/>
              <w:jc w:val="center"/>
              <w:rPr>
                <w:b/>
              </w:rPr>
            </w:pPr>
            <w:r w:rsidRPr="001B2946">
              <w:rPr>
                <w:b/>
              </w:rPr>
              <w:t>10</w:t>
            </w:r>
          </w:p>
        </w:tc>
        <w:tc>
          <w:tcPr>
            <w:tcW w:w="851" w:type="dxa"/>
            <w:hideMark/>
          </w:tcPr>
          <w:p w:rsidR="00BC1A8E" w:rsidRPr="001B2946" w:rsidRDefault="00BC1A8E" w:rsidP="00B80D6C">
            <w:pPr>
              <w:pStyle w:val="afe"/>
              <w:jc w:val="center"/>
              <w:rPr>
                <w:b/>
              </w:rPr>
            </w:pPr>
            <w:r w:rsidRPr="001B2946">
              <w:rPr>
                <w:b/>
              </w:rPr>
              <w:t>10</w:t>
            </w:r>
          </w:p>
        </w:tc>
        <w:tc>
          <w:tcPr>
            <w:tcW w:w="992" w:type="dxa"/>
            <w:hideMark/>
          </w:tcPr>
          <w:p w:rsidR="00BC1A8E" w:rsidRPr="001B2946" w:rsidRDefault="00BC1A8E" w:rsidP="00B80D6C">
            <w:pPr>
              <w:pStyle w:val="afe"/>
              <w:jc w:val="center"/>
              <w:rPr>
                <w:b/>
              </w:rPr>
            </w:pPr>
            <w:r w:rsidRPr="001B2946">
              <w:rPr>
                <w:b/>
              </w:rPr>
              <w:t>50</w:t>
            </w:r>
          </w:p>
        </w:tc>
      </w:tr>
      <w:tr w:rsidR="00BC1A8E" w:rsidRPr="001B2946" w:rsidTr="00B80D6C">
        <w:trPr>
          <w:trHeight w:val="900"/>
        </w:trPr>
        <w:tc>
          <w:tcPr>
            <w:tcW w:w="4924" w:type="dxa"/>
            <w:gridSpan w:val="2"/>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709"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rPr>
                <w:i/>
              </w:rPr>
            </w:pPr>
            <w:r w:rsidRPr="001B2946">
              <w:t>35</w:t>
            </w:r>
          </w:p>
        </w:tc>
        <w:tc>
          <w:tcPr>
            <w:tcW w:w="850"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708"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851" w:type="dxa"/>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992" w:type="dxa"/>
            <w:hideMark/>
          </w:tcPr>
          <w:p w:rsidR="00BC1A8E" w:rsidRPr="001B2946" w:rsidRDefault="00BC1A8E" w:rsidP="00B80D6C">
            <w:pPr>
              <w:pStyle w:val="afe"/>
              <w:jc w:val="center"/>
            </w:pPr>
            <w:r w:rsidRPr="001B2946">
              <w:t>30/</w:t>
            </w:r>
          </w:p>
          <w:p w:rsidR="00BC1A8E" w:rsidRPr="001B2946" w:rsidRDefault="00BC1A8E" w:rsidP="00B80D6C">
            <w:pPr>
              <w:pStyle w:val="afe"/>
              <w:jc w:val="center"/>
            </w:pPr>
            <w:r w:rsidRPr="001B2946">
              <w:t>75/</w:t>
            </w:r>
          </w:p>
          <w:p w:rsidR="00BC1A8E" w:rsidRPr="001B2946" w:rsidRDefault="00BC1A8E" w:rsidP="00B80D6C">
            <w:pPr>
              <w:pStyle w:val="afe"/>
              <w:jc w:val="center"/>
            </w:pPr>
            <w:r w:rsidRPr="001B2946">
              <w:t>175</w:t>
            </w:r>
          </w:p>
        </w:tc>
      </w:tr>
      <w:tr w:rsidR="00BC1A8E" w:rsidRPr="00C311FB" w:rsidTr="00B80D6C">
        <w:tc>
          <w:tcPr>
            <w:tcW w:w="4924" w:type="dxa"/>
            <w:gridSpan w:val="2"/>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709"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0"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851" w:type="dxa"/>
            <w:hideMark/>
          </w:tcPr>
          <w:p w:rsidR="00BC1A8E" w:rsidRPr="00C311FB" w:rsidRDefault="00BC1A8E" w:rsidP="00B80D6C">
            <w:pPr>
              <w:pStyle w:val="afe"/>
              <w:jc w:val="center"/>
              <w:rPr>
                <w:b/>
              </w:rPr>
            </w:pPr>
            <w:r w:rsidRPr="00C311FB">
              <w:rPr>
                <w:b/>
              </w:rPr>
              <w:t>36/</w:t>
            </w:r>
          </w:p>
          <w:p w:rsidR="00BC1A8E" w:rsidRPr="00C311FB" w:rsidRDefault="00BC1A8E" w:rsidP="00B80D6C">
            <w:pPr>
              <w:pStyle w:val="afe"/>
              <w:jc w:val="center"/>
              <w:rPr>
                <w:b/>
              </w:rPr>
            </w:pPr>
            <w:r w:rsidRPr="00C311FB">
              <w:rPr>
                <w:b/>
              </w:rPr>
              <w:t>45/</w:t>
            </w:r>
          </w:p>
          <w:p w:rsidR="00BC1A8E" w:rsidRPr="00C311FB" w:rsidRDefault="00BC1A8E" w:rsidP="00B80D6C">
            <w:pPr>
              <w:pStyle w:val="afe"/>
              <w:jc w:val="center"/>
              <w:rPr>
                <w:b/>
              </w:rPr>
            </w:pPr>
            <w:r w:rsidRPr="00C311FB">
              <w:rPr>
                <w:b/>
              </w:rPr>
              <w:t>65</w:t>
            </w:r>
          </w:p>
        </w:tc>
        <w:tc>
          <w:tcPr>
            <w:tcW w:w="708"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851" w:type="dxa"/>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992" w:type="dxa"/>
            <w:hideMark/>
          </w:tcPr>
          <w:p w:rsidR="00BC1A8E" w:rsidRPr="00C311FB" w:rsidRDefault="00BC1A8E" w:rsidP="00B80D6C">
            <w:pPr>
              <w:pStyle w:val="afe"/>
              <w:jc w:val="center"/>
              <w:rPr>
                <w:b/>
              </w:rPr>
            </w:pPr>
            <w:r w:rsidRPr="00C311FB">
              <w:rPr>
                <w:b/>
              </w:rPr>
              <w:t>184/</w:t>
            </w:r>
          </w:p>
          <w:p w:rsidR="00BC1A8E" w:rsidRPr="00C311FB" w:rsidRDefault="00BC1A8E" w:rsidP="00B80D6C">
            <w:pPr>
              <w:pStyle w:val="afe"/>
              <w:jc w:val="center"/>
              <w:rPr>
                <w:b/>
              </w:rPr>
            </w:pPr>
            <w:r w:rsidRPr="00C311FB">
              <w:rPr>
                <w:b/>
              </w:rPr>
              <w:t>229/</w:t>
            </w:r>
          </w:p>
          <w:p w:rsidR="00BC1A8E" w:rsidRPr="00C311FB" w:rsidRDefault="00BC1A8E" w:rsidP="00B80D6C">
            <w:pPr>
              <w:pStyle w:val="afe"/>
              <w:jc w:val="center"/>
              <w:rPr>
                <w:b/>
              </w:rPr>
            </w:pPr>
            <w:r w:rsidRPr="00C311FB">
              <w:rPr>
                <w:b/>
              </w:rPr>
              <w:t>329</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годовой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D8571B" w:rsidRDefault="00BC1A8E" w:rsidP="00BC1A8E">
      <w:pPr>
        <w:pStyle w:val="afe"/>
        <w:jc w:val="center"/>
        <w:rPr>
          <w:b/>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1B2946"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1"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510</w:t>
            </w:r>
          </w:p>
        </w:tc>
      </w:tr>
      <w:tr w:rsidR="00BC1A8E" w:rsidRPr="001B2946" w:rsidTr="00B80D6C">
        <w:tc>
          <w:tcPr>
            <w:tcW w:w="1701"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476</w:t>
            </w:r>
          </w:p>
        </w:tc>
      </w:tr>
      <w:tr w:rsidR="00BC1A8E" w:rsidRPr="001B2946" w:rsidTr="00B80D6C">
        <w:trPr>
          <w:trHeight w:val="347"/>
        </w:trPr>
        <w:tc>
          <w:tcPr>
            <w:tcW w:w="1701" w:type="dxa"/>
            <w:vMerge/>
            <w:tcBorders>
              <w:left w:val="single" w:sz="4" w:space="0" w:color="000000"/>
              <w:right w:val="nil"/>
            </w:tcBorders>
            <w:hideMark/>
          </w:tcPr>
          <w:p w:rsidR="00BC1A8E" w:rsidRPr="001B2946" w:rsidRDefault="00BC1A8E" w:rsidP="00B80D6C">
            <w:pPr>
              <w:pStyle w:val="afe"/>
            </w:pPr>
          </w:p>
        </w:tc>
        <w:tc>
          <w:tcPr>
            <w:tcW w:w="2268" w:type="dxa"/>
            <w:gridSpan w:val="3"/>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8"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t>34</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t>170</w:t>
            </w:r>
          </w:p>
        </w:tc>
      </w:tr>
      <w:tr w:rsidR="00BC1A8E" w:rsidRPr="001B2946" w:rsidTr="00B80D6C">
        <w:trPr>
          <w:trHeight w:val="410"/>
        </w:trPr>
        <w:tc>
          <w:tcPr>
            <w:tcW w:w="1701" w:type="dxa"/>
            <w:vMerge/>
            <w:tcBorders>
              <w:left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1 326</w:t>
            </w:r>
          </w:p>
        </w:tc>
      </w:tr>
      <w:tr w:rsidR="00BC1A8E" w:rsidRPr="001B2946" w:rsidTr="00B80D6C">
        <w:trPr>
          <w:trHeight w:val="557"/>
        </w:trPr>
        <w:tc>
          <w:tcPr>
            <w:tcW w:w="1701"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612</w:t>
            </w:r>
          </w:p>
        </w:tc>
      </w:tr>
      <w:tr w:rsidR="00BC1A8E" w:rsidRPr="001B2946"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510</w:t>
            </w:r>
          </w:p>
        </w:tc>
      </w:tr>
      <w:tr w:rsidR="00BC1A8E" w:rsidRPr="001B2946"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306</w:t>
            </w:r>
          </w:p>
        </w:tc>
      </w:tr>
      <w:tr w:rsidR="00BC1A8E" w:rsidRPr="001B2946" w:rsidTr="00B80D6C">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1B2946"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1 020</w:t>
            </w:r>
          </w:p>
        </w:tc>
      </w:tr>
      <w:tr w:rsidR="00BC1A8E" w:rsidRPr="001B2946"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t>544</w:t>
            </w:r>
          </w:p>
        </w:tc>
      </w:tr>
      <w:tr w:rsidR="00BC1A8E" w:rsidRPr="002150B2"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2150B2" w:rsidRDefault="00BC1A8E" w:rsidP="00B80D6C">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2150B2" w:rsidRDefault="00BC1A8E" w:rsidP="00B80D6C">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2150B2" w:rsidRDefault="00BC1A8E" w:rsidP="00B80D6C">
            <w:pPr>
              <w:pStyle w:val="afe"/>
              <w:jc w:val="center"/>
              <w:rPr>
                <w:b/>
                <w:lang w:val="en-US"/>
              </w:rPr>
            </w:pPr>
            <w:r w:rsidRPr="002150B2">
              <w:rPr>
                <w:b/>
              </w:rPr>
              <w:t>6 698</w:t>
            </w:r>
          </w:p>
        </w:tc>
      </w:tr>
      <w:tr w:rsidR="00BC1A8E" w:rsidRPr="001B2946" w:rsidTr="00B80D6C">
        <w:tc>
          <w:tcPr>
            <w:tcW w:w="3969" w:type="dxa"/>
            <w:gridSpan w:val="4"/>
            <w:tcBorders>
              <w:top w:val="single" w:sz="4" w:space="0" w:color="000000"/>
              <w:left w:val="single" w:sz="4" w:space="0" w:color="000000"/>
              <w:bottom w:val="single" w:sz="4" w:space="0" w:color="auto"/>
              <w:right w:val="nil"/>
            </w:tcBorders>
            <w:hideMark/>
          </w:tcPr>
          <w:p w:rsidR="00BC1A8E" w:rsidRDefault="00BC1A8E" w:rsidP="00B80D6C">
            <w:pPr>
              <w:pStyle w:val="afe"/>
              <w:rPr>
                <w:b/>
              </w:rPr>
            </w:pPr>
            <w:r w:rsidRPr="001B2946">
              <w:rPr>
                <w:b/>
              </w:rPr>
              <w:t>Максимально допустимая недельная нагрузка (при 5-дн. учебной неделе)</w:t>
            </w:r>
          </w:p>
          <w:p w:rsidR="00DA4904" w:rsidRDefault="00DA4904" w:rsidP="00B80D6C">
            <w:pPr>
              <w:pStyle w:val="afe"/>
              <w:rPr>
                <w:b/>
              </w:rPr>
            </w:pPr>
          </w:p>
          <w:p w:rsidR="00DA4904" w:rsidRPr="001B2946" w:rsidRDefault="00DA4904" w:rsidP="00B80D6C">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ind w:left="-108"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Pr>
                <w:b/>
              </w:rPr>
              <w:t>6 698</w:t>
            </w:r>
          </w:p>
        </w:tc>
      </w:tr>
      <w:tr w:rsidR="00BC1A8E" w:rsidRPr="001B2946"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578</w:t>
            </w:r>
          </w:p>
        </w:tc>
      </w:tr>
      <w:tr w:rsidR="00BC1A8E" w:rsidRPr="001B2946"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t>544</w:t>
            </w:r>
          </w:p>
        </w:tc>
      </w:tr>
      <w:tr w:rsidR="00BC1A8E" w:rsidRPr="001B2946"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B72C18" w:rsidRDefault="00BC1A8E" w:rsidP="00B80D6C">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pPr>
            <w:r>
              <w:t>544</w:t>
            </w:r>
          </w:p>
        </w:tc>
      </w:tr>
      <w:tr w:rsidR="00BC1A8E" w:rsidRPr="001B2946"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B72C18" w:rsidRDefault="00BC1A8E" w:rsidP="00B80D6C">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jc w:val="center"/>
              <w:rPr>
                <w:b/>
              </w:rPr>
            </w:pPr>
            <w:r>
              <w:rPr>
                <w:b/>
              </w:rPr>
              <w:t>2 244</w:t>
            </w:r>
          </w:p>
        </w:tc>
      </w:tr>
      <w:tr w:rsidR="00BC1A8E" w:rsidRPr="001B2946"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pPr>
            <w:r w:rsidRPr="001B2946">
              <w:t xml:space="preserve">Внеурочная деятельность: </w:t>
            </w:r>
          </w:p>
          <w:p w:rsidR="00BC1A8E" w:rsidRPr="001B2946" w:rsidRDefault="00BC1A8E" w:rsidP="00B80D6C">
            <w:pPr>
              <w:pStyle w:val="afe"/>
            </w:pPr>
            <w:r w:rsidRPr="001B2946">
              <w:t xml:space="preserve">5 дней - </w:t>
            </w:r>
          </w:p>
          <w:p w:rsidR="00BC1A8E" w:rsidRPr="001B2946" w:rsidRDefault="00BC1A8E" w:rsidP="00B80D6C">
            <w:pPr>
              <w:pStyle w:val="afe"/>
            </w:pPr>
            <w:r>
              <w:t>5 дней + продлен.</w:t>
            </w:r>
            <w:r w:rsidRPr="001B2946">
              <w:t xml:space="preserve"> день -</w:t>
            </w:r>
          </w:p>
          <w:p w:rsidR="00BC1A8E" w:rsidRPr="001B2946" w:rsidRDefault="00BC1A8E" w:rsidP="00B80D6C">
            <w:pPr>
              <w:pStyle w:val="afe"/>
            </w:pPr>
            <w:r w:rsidRPr="001B2946">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204</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t>510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Default="00BC1A8E" w:rsidP="00B80D6C">
            <w:pPr>
              <w:pStyle w:val="afe"/>
              <w:jc w:val="center"/>
            </w:pPr>
          </w:p>
          <w:p w:rsidR="00BC1A8E" w:rsidRPr="001B2946" w:rsidRDefault="00BC1A8E" w:rsidP="00B80D6C">
            <w:pPr>
              <w:pStyle w:val="afe"/>
              <w:jc w:val="center"/>
            </w:pPr>
            <w:r>
              <w:t>272</w:t>
            </w:r>
            <w:r w:rsidRPr="001B2946">
              <w:t>/</w:t>
            </w:r>
          </w:p>
          <w:p w:rsidR="00BC1A8E" w:rsidRPr="001B2946" w:rsidRDefault="00BC1A8E" w:rsidP="00B80D6C">
            <w:pPr>
              <w:pStyle w:val="afe"/>
              <w:jc w:val="center"/>
            </w:pPr>
            <w:r w:rsidRPr="001B2946">
              <w:t>5</w:t>
            </w:r>
            <w:r>
              <w:t>10</w:t>
            </w:r>
            <w:r w:rsidRPr="001B2946">
              <w:t>/</w:t>
            </w:r>
          </w:p>
          <w:p w:rsidR="00BC1A8E" w:rsidRPr="001B2946" w:rsidRDefault="00BC1A8E" w:rsidP="00B80D6C">
            <w:pPr>
              <w:pStyle w:val="afe"/>
              <w:jc w:val="center"/>
            </w:pPr>
            <w:r>
              <w:t>1 190</w:t>
            </w:r>
          </w:p>
        </w:tc>
        <w:tc>
          <w:tcPr>
            <w:tcW w:w="851"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rPr>
                <w:lang w:val="en-US"/>
              </w:rPr>
            </w:pPr>
            <w:r>
              <w:t>272</w:t>
            </w:r>
            <w:r w:rsidRPr="001B2946">
              <w:rPr>
                <w:lang w:val="en-US"/>
              </w:rPr>
              <w:t>/</w:t>
            </w:r>
          </w:p>
          <w:p w:rsidR="00BC1A8E" w:rsidRPr="001B2946" w:rsidRDefault="00BC1A8E" w:rsidP="00B80D6C">
            <w:pPr>
              <w:pStyle w:val="afe"/>
              <w:jc w:val="center"/>
              <w:rPr>
                <w:lang w:val="en-US"/>
              </w:rPr>
            </w:pPr>
            <w:r w:rsidRPr="001B2946">
              <w:rPr>
                <w:lang w:val="en-US"/>
              </w:rPr>
              <w:t>5</w:t>
            </w:r>
            <w:r>
              <w:t>10</w:t>
            </w:r>
            <w:r w:rsidRPr="001B2946">
              <w:rPr>
                <w:lang w:val="en-US"/>
              </w:rPr>
              <w:t>/</w:t>
            </w:r>
          </w:p>
          <w:p w:rsidR="00BC1A8E" w:rsidRPr="00B72C18" w:rsidRDefault="00BC1A8E" w:rsidP="00B80D6C">
            <w:pPr>
              <w:pStyle w:val="afe"/>
              <w:jc w:val="center"/>
            </w:pPr>
            <w:r>
              <w:t>1 190</w:t>
            </w:r>
          </w:p>
        </w:tc>
        <w:tc>
          <w:tcPr>
            <w:tcW w:w="992" w:type="dxa"/>
            <w:gridSpan w:val="2"/>
            <w:tcBorders>
              <w:top w:val="single" w:sz="4" w:space="0" w:color="auto"/>
              <w:left w:val="single" w:sz="4" w:space="0" w:color="auto"/>
              <w:bottom w:val="single" w:sz="4" w:space="0" w:color="auto"/>
              <w:right w:val="single" w:sz="4" w:space="0" w:color="auto"/>
            </w:tcBorders>
          </w:tcPr>
          <w:p w:rsidR="00BC1A8E" w:rsidRDefault="00BC1A8E" w:rsidP="00B80D6C">
            <w:pPr>
              <w:pStyle w:val="afe"/>
              <w:jc w:val="center"/>
            </w:pPr>
          </w:p>
          <w:p w:rsidR="00BC1A8E" w:rsidRPr="001B2946" w:rsidRDefault="00BC1A8E" w:rsidP="00B80D6C">
            <w:pPr>
              <w:pStyle w:val="afe"/>
              <w:jc w:val="center"/>
            </w:pPr>
            <w:r>
              <w:t>2 108</w:t>
            </w:r>
            <w:r w:rsidRPr="001B2946">
              <w:t>/</w:t>
            </w:r>
          </w:p>
          <w:p w:rsidR="00BC1A8E" w:rsidRPr="001B2946" w:rsidRDefault="00BC1A8E" w:rsidP="00B80D6C">
            <w:pPr>
              <w:pStyle w:val="afe"/>
              <w:jc w:val="center"/>
            </w:pPr>
            <w:r>
              <w:t>4 080</w:t>
            </w:r>
            <w:r w:rsidRPr="001B2946">
              <w:t>/</w:t>
            </w:r>
          </w:p>
          <w:p w:rsidR="00BC1A8E" w:rsidRPr="001B2946" w:rsidRDefault="00BC1A8E" w:rsidP="00B80D6C">
            <w:pPr>
              <w:pStyle w:val="afe"/>
              <w:jc w:val="center"/>
            </w:pPr>
            <w:r>
              <w:t>9 520</w:t>
            </w:r>
          </w:p>
        </w:tc>
      </w:tr>
      <w:tr w:rsidR="00BC1A8E" w:rsidRPr="002150B2" w:rsidTr="00B80D6C">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rPr>
                <w:b/>
              </w:rPr>
            </w:pPr>
            <w:r w:rsidRPr="002150B2">
              <w:rPr>
                <w:b/>
              </w:rPr>
              <w:t xml:space="preserve">Всего к финансированию </w:t>
            </w:r>
          </w:p>
          <w:p w:rsidR="00BC1A8E" w:rsidRPr="002150B2" w:rsidRDefault="00BC1A8E" w:rsidP="00B80D6C">
            <w:pPr>
              <w:pStyle w:val="afe"/>
              <w:rPr>
                <w:b/>
              </w:rPr>
            </w:pPr>
            <w:r w:rsidRPr="002150B2">
              <w:rPr>
                <w:b/>
              </w:rPr>
              <w:t xml:space="preserve">5 дней -    </w:t>
            </w:r>
          </w:p>
          <w:p w:rsidR="00BC1A8E" w:rsidRPr="002150B2" w:rsidRDefault="00BC1A8E" w:rsidP="00B80D6C">
            <w:pPr>
              <w:pStyle w:val="afe"/>
              <w:rPr>
                <w:b/>
              </w:rPr>
            </w:pPr>
            <w:r>
              <w:rPr>
                <w:b/>
              </w:rPr>
              <w:t>5 дней + продлен.</w:t>
            </w:r>
            <w:r w:rsidRPr="002150B2">
              <w:rPr>
                <w:b/>
              </w:rPr>
              <w:t xml:space="preserve"> день -</w:t>
            </w:r>
          </w:p>
          <w:p w:rsidR="00BC1A8E" w:rsidRPr="002150B2" w:rsidRDefault="00BC1A8E" w:rsidP="00B80D6C">
            <w:pPr>
              <w:pStyle w:val="afe"/>
              <w:rPr>
                <w:b/>
              </w:rPr>
            </w:pPr>
            <w:r w:rsidRPr="002150B2">
              <w:rPr>
                <w:b/>
              </w:rPr>
              <w:t>7 дней* -</w:t>
            </w:r>
          </w:p>
        </w:tc>
        <w:tc>
          <w:tcPr>
            <w:tcW w:w="850" w:type="dxa"/>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1 292/</w:t>
            </w:r>
          </w:p>
          <w:p w:rsidR="00BC1A8E" w:rsidRPr="002150B2" w:rsidRDefault="00BC1A8E" w:rsidP="00B80D6C">
            <w:pPr>
              <w:pStyle w:val="afe"/>
              <w:jc w:val="center"/>
              <w:rPr>
                <w:b/>
              </w:rPr>
            </w:pPr>
            <w:r w:rsidRPr="002150B2">
              <w:rPr>
                <w:b/>
              </w:rPr>
              <w:t>1 598/</w:t>
            </w:r>
          </w:p>
          <w:p w:rsidR="00BC1A8E" w:rsidRPr="002150B2" w:rsidRDefault="00BC1A8E" w:rsidP="00B80D6C">
            <w:pPr>
              <w:pStyle w:val="afe"/>
              <w:jc w:val="center"/>
              <w:rPr>
                <w:b/>
              </w:rPr>
            </w:pPr>
            <w:r w:rsidRPr="002150B2">
              <w:rPr>
                <w:b/>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rPr>
            </w:pPr>
            <w:r w:rsidRPr="002150B2">
              <w:rPr>
                <w:b/>
              </w:rPr>
              <w:t>2 312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1 394/</w:t>
            </w:r>
          </w:p>
          <w:p w:rsidR="00BC1A8E" w:rsidRPr="002150B2" w:rsidRDefault="00BC1A8E" w:rsidP="00B80D6C">
            <w:pPr>
              <w:pStyle w:val="afe"/>
              <w:jc w:val="center"/>
              <w:rPr>
                <w:b/>
              </w:rPr>
            </w:pPr>
            <w:r w:rsidRPr="002150B2">
              <w:rPr>
                <w:b/>
              </w:rPr>
              <w:t>1 632/</w:t>
            </w:r>
          </w:p>
          <w:p w:rsidR="00BC1A8E" w:rsidRPr="002150B2" w:rsidRDefault="00BC1A8E" w:rsidP="00B80D6C">
            <w:pPr>
              <w:pStyle w:val="afe"/>
              <w:jc w:val="center"/>
              <w:rPr>
                <w:b/>
                <w:lang w:val="en-US"/>
              </w:rPr>
            </w:pPr>
            <w:r w:rsidRPr="002150B2">
              <w:rPr>
                <w:b/>
              </w:rPr>
              <w:t>2 312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2150B2" w:rsidRDefault="00BC1A8E" w:rsidP="00B80D6C">
            <w:pPr>
              <w:pStyle w:val="afe"/>
              <w:jc w:val="center"/>
              <w:rPr>
                <w:b/>
              </w:rPr>
            </w:pPr>
          </w:p>
          <w:p w:rsidR="00BC1A8E" w:rsidRPr="002150B2" w:rsidRDefault="00BC1A8E" w:rsidP="00B80D6C">
            <w:pPr>
              <w:pStyle w:val="afe"/>
              <w:jc w:val="center"/>
              <w:rPr>
                <w:b/>
              </w:rPr>
            </w:pPr>
            <w:r w:rsidRPr="002150B2">
              <w:rPr>
                <w:b/>
              </w:rPr>
              <w:t>11 050/</w:t>
            </w:r>
          </w:p>
          <w:p w:rsidR="00BC1A8E" w:rsidRPr="002150B2" w:rsidRDefault="00BC1A8E" w:rsidP="00B80D6C">
            <w:pPr>
              <w:pStyle w:val="afe"/>
              <w:jc w:val="center"/>
              <w:rPr>
                <w:b/>
              </w:rPr>
            </w:pPr>
            <w:r w:rsidRPr="002150B2">
              <w:rPr>
                <w:b/>
              </w:rPr>
              <w:t>13 022/</w:t>
            </w:r>
          </w:p>
          <w:p w:rsidR="00BC1A8E" w:rsidRPr="002150B2" w:rsidRDefault="00BC1A8E" w:rsidP="00B80D6C">
            <w:pPr>
              <w:pStyle w:val="afe"/>
              <w:jc w:val="center"/>
              <w:rPr>
                <w:b/>
              </w:rPr>
            </w:pPr>
            <w:r w:rsidRPr="002150B2">
              <w:rPr>
                <w:b/>
              </w:rPr>
              <w:t>18 462</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Pr="001B2946" w:rsidRDefault="00BC1A8E" w:rsidP="00BC1A8E">
      <w:pPr>
        <w:rPr>
          <w:color w:val="auto"/>
        </w:rPr>
      </w:pPr>
    </w:p>
    <w:p w:rsidR="00BC1A8E" w:rsidRPr="00DA4904" w:rsidRDefault="00BC1A8E" w:rsidP="00BC1A8E">
      <w:pPr>
        <w:pStyle w:val="afe"/>
        <w:jc w:val="center"/>
        <w:rPr>
          <w:rFonts w:ascii="Times New Roman" w:hAnsi="Times New Roman"/>
          <w:b/>
          <w:sz w:val="24"/>
        </w:rPr>
      </w:pPr>
      <w:r w:rsidRPr="00DA4904">
        <w:rPr>
          <w:rFonts w:ascii="Times New Roman" w:hAnsi="Times New Roman"/>
          <w:b/>
          <w:sz w:val="24"/>
        </w:rPr>
        <w:t>Примерный недельный учебный план АООП (вариант 2)</w:t>
      </w:r>
      <w:r w:rsidRPr="00DA4904">
        <w:rPr>
          <w:rFonts w:ascii="Times New Roman" w:hAnsi="Times New Roman"/>
          <w:b/>
          <w:sz w:val="24"/>
        </w:rPr>
        <w:br/>
        <w:t>для обучающихся с умственной отсталостью (интеллектуальными нарушениями)</w:t>
      </w:r>
    </w:p>
    <w:p w:rsidR="00BC1A8E" w:rsidRPr="00DA4904" w:rsidRDefault="00BC1A8E" w:rsidP="00BC1A8E">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BC1A8E" w:rsidRPr="001B2946" w:rsidRDefault="00BC1A8E" w:rsidP="00BC1A8E">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BC1A8E" w:rsidRPr="001B2946"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rPr>
                <w:b/>
              </w:rPr>
            </w:pPr>
          </w:p>
          <w:p w:rsidR="00BC1A8E" w:rsidRPr="001B2946" w:rsidRDefault="00BC1A8E" w:rsidP="00B80D6C">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BC1A8E" w:rsidRPr="001B2946" w:rsidRDefault="00BC1A8E" w:rsidP="00B80D6C">
            <w:pPr>
              <w:pStyle w:val="afe"/>
              <w:rPr>
                <w:b/>
              </w:rPr>
            </w:pPr>
          </w:p>
          <w:p w:rsidR="00BC1A8E" w:rsidRPr="001B2946" w:rsidRDefault="00BC1A8E" w:rsidP="00B80D6C">
            <w:pPr>
              <w:pStyle w:val="afe"/>
              <w:jc w:val="right"/>
              <w:rPr>
                <w:b/>
              </w:rPr>
            </w:pPr>
            <w:r w:rsidRPr="001B2946">
              <w:rPr>
                <w:b/>
              </w:rPr>
              <w:t xml:space="preserve">Классы </w:t>
            </w:r>
          </w:p>
          <w:p w:rsidR="00BC1A8E" w:rsidRPr="001B2946" w:rsidRDefault="00BC1A8E" w:rsidP="00B80D6C">
            <w:pPr>
              <w:pStyle w:val="afe"/>
              <w:rPr>
                <w:b/>
              </w:rPr>
            </w:pPr>
            <w:r w:rsidRPr="001B2946">
              <w:rPr>
                <w:b/>
              </w:rPr>
              <w:t xml:space="preserve">Учебные </w:t>
            </w:r>
          </w:p>
          <w:p w:rsidR="00BC1A8E" w:rsidRPr="001B2946" w:rsidRDefault="00BC1A8E" w:rsidP="00B80D6C">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1B2946" w:rsidRDefault="00BC1A8E" w:rsidP="00B80D6C">
            <w:pPr>
              <w:pStyle w:val="afe"/>
              <w:jc w:val="center"/>
              <w:rPr>
                <w:b/>
              </w:rPr>
            </w:pPr>
            <w:r w:rsidRPr="001B2946">
              <w:rPr>
                <w:b/>
              </w:rPr>
              <w:t>Количество часов в неделю</w:t>
            </w:r>
          </w:p>
        </w:tc>
      </w:tr>
      <w:tr w:rsidR="00BC1A8E" w:rsidRPr="001B2946" w:rsidTr="00B80D6C">
        <w:tc>
          <w:tcPr>
            <w:tcW w:w="1702"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BC1A8E" w:rsidRPr="001B2946" w:rsidRDefault="00BC1A8E" w:rsidP="00B80D6C">
            <w:pPr>
              <w:pStyle w:val="afe"/>
              <w:rPr>
                <w:b/>
              </w:rPr>
            </w:pP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BC1A8E" w:rsidRPr="001B2946" w:rsidRDefault="00BC1A8E" w:rsidP="00B80D6C">
            <w:pPr>
              <w:pStyle w:val="afe"/>
              <w:jc w:val="center"/>
              <w:rPr>
                <w:i/>
                <w:lang w:val="en-US"/>
              </w:rPr>
            </w:pPr>
            <w:r w:rsidRPr="001B2946">
              <w:rPr>
                <w:i/>
                <w:lang w:val="en-US"/>
              </w:rPr>
              <w:t xml:space="preserve">I. </w:t>
            </w:r>
            <w:r w:rsidRPr="001B2946">
              <w:rPr>
                <w:i/>
              </w:rPr>
              <w:t>Обязательная часть</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val="restart"/>
            <w:tcBorders>
              <w:top w:val="single" w:sz="4" w:space="0" w:color="000000"/>
              <w:left w:val="single" w:sz="4" w:space="0" w:color="000000"/>
              <w:right w:val="nil"/>
            </w:tcBorders>
            <w:hideMark/>
          </w:tcPr>
          <w:p w:rsidR="00BC1A8E" w:rsidRPr="001B2946" w:rsidRDefault="00BC1A8E" w:rsidP="00B80D6C">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14</w:t>
            </w:r>
          </w:p>
        </w:tc>
      </w:tr>
      <w:tr w:rsidR="00BC1A8E" w:rsidRPr="001B2946" w:rsidTr="00B80D6C">
        <w:trPr>
          <w:trHeight w:val="347"/>
        </w:trPr>
        <w:tc>
          <w:tcPr>
            <w:tcW w:w="1702" w:type="dxa"/>
            <w:vMerge/>
            <w:tcBorders>
              <w:left w:val="single" w:sz="4" w:space="0" w:color="000000"/>
              <w:right w:val="nil"/>
            </w:tcBorders>
            <w:hideMark/>
          </w:tcPr>
          <w:p w:rsidR="00BC1A8E" w:rsidRPr="001B2946" w:rsidRDefault="00BC1A8E" w:rsidP="00B80D6C">
            <w:pPr>
              <w:pStyle w:val="afe"/>
            </w:pPr>
          </w:p>
        </w:tc>
        <w:tc>
          <w:tcPr>
            <w:tcW w:w="2409" w:type="dxa"/>
            <w:tcBorders>
              <w:top w:val="single" w:sz="4" w:space="0" w:color="000000"/>
              <w:left w:val="single" w:sz="4" w:space="0" w:color="000000"/>
              <w:bottom w:val="nil"/>
              <w:right w:val="nil"/>
            </w:tcBorders>
            <w:hideMark/>
          </w:tcPr>
          <w:p w:rsidR="00BC1A8E" w:rsidRPr="001B2946" w:rsidRDefault="00BC1A8E" w:rsidP="00B80D6C">
            <w:pPr>
              <w:pStyle w:val="afe"/>
            </w:pPr>
            <w:r w:rsidRPr="001B2946">
              <w:t>3.2 Человек</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1</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BC1A8E" w:rsidRPr="001B2946" w:rsidRDefault="00BC1A8E" w:rsidP="00B80D6C">
            <w:pPr>
              <w:pStyle w:val="afe"/>
              <w:jc w:val="center"/>
            </w:pPr>
            <w:r w:rsidRPr="001B2946">
              <w:t>5</w:t>
            </w:r>
          </w:p>
        </w:tc>
      </w:tr>
      <w:tr w:rsidR="00BC1A8E" w:rsidRPr="001B2946" w:rsidTr="00B80D6C">
        <w:trPr>
          <w:trHeight w:val="410"/>
        </w:trPr>
        <w:tc>
          <w:tcPr>
            <w:tcW w:w="1702" w:type="dxa"/>
            <w:vMerge/>
            <w:tcBorders>
              <w:left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tcPr>
          <w:p w:rsidR="00BC1A8E" w:rsidRPr="001B2946" w:rsidRDefault="00BC1A8E" w:rsidP="00B80D6C">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39</w:t>
            </w:r>
          </w:p>
        </w:tc>
      </w:tr>
      <w:tr w:rsidR="00BC1A8E" w:rsidRPr="001B2946" w:rsidTr="00B80D6C">
        <w:trPr>
          <w:trHeight w:val="557"/>
        </w:trPr>
        <w:tc>
          <w:tcPr>
            <w:tcW w:w="1702" w:type="dxa"/>
            <w:vMerge/>
            <w:tcBorders>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22</w:t>
            </w:r>
          </w:p>
        </w:tc>
      </w:tr>
      <w:tr w:rsidR="00BC1A8E" w:rsidRPr="001B2946"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5</w:t>
            </w:r>
          </w:p>
        </w:tc>
      </w:tr>
      <w:tr w:rsidR="00BC1A8E" w:rsidRPr="001B2946"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1B2946" w:rsidRDefault="00BC1A8E" w:rsidP="00B80D6C">
            <w:pPr>
              <w:pStyle w:val="afe"/>
            </w:pP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9</w:t>
            </w:r>
          </w:p>
        </w:tc>
      </w:tr>
      <w:tr w:rsidR="00BC1A8E" w:rsidRPr="001B2946" w:rsidTr="00B80D6C">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1B2946"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30</w:t>
            </w:r>
          </w:p>
        </w:tc>
      </w:tr>
      <w:tr w:rsidR="00BC1A8E" w:rsidRPr="001B2946" w:rsidTr="00B80D6C">
        <w:trPr>
          <w:trHeight w:val="433"/>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t>1</w:t>
            </w:r>
            <w:r w:rsidRPr="001B2946">
              <w:rPr>
                <w:lang w:val="en-US"/>
              </w:rPr>
              <w:t>6</w:t>
            </w:r>
          </w:p>
        </w:tc>
      </w:tr>
      <w:tr w:rsidR="00BC1A8E" w:rsidRPr="00044EF8" w:rsidTr="00B80D6C">
        <w:trPr>
          <w:trHeight w:val="411"/>
        </w:trPr>
        <w:tc>
          <w:tcPr>
            <w:tcW w:w="4111" w:type="dxa"/>
            <w:gridSpan w:val="2"/>
            <w:tcBorders>
              <w:top w:val="single" w:sz="4" w:space="0" w:color="000000"/>
              <w:left w:val="single" w:sz="4" w:space="0" w:color="000000"/>
              <w:bottom w:val="single" w:sz="4" w:space="0" w:color="000000"/>
              <w:right w:val="nil"/>
            </w:tcBorders>
            <w:hideMark/>
          </w:tcPr>
          <w:p w:rsidR="00BC1A8E" w:rsidRPr="00044EF8" w:rsidRDefault="00BC1A8E" w:rsidP="00B80D6C">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BC1A8E" w:rsidRPr="00044EF8" w:rsidRDefault="00BC1A8E" w:rsidP="00B80D6C">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EF8" w:rsidRDefault="00BC1A8E" w:rsidP="00B80D6C">
            <w:pPr>
              <w:pStyle w:val="afe"/>
              <w:jc w:val="center"/>
              <w:rPr>
                <w:b/>
                <w:lang w:val="en-US"/>
              </w:rPr>
            </w:pPr>
            <w:r w:rsidRPr="00044EF8">
              <w:rPr>
                <w:b/>
              </w:rPr>
              <w:t>197</w:t>
            </w:r>
          </w:p>
        </w:tc>
      </w:tr>
      <w:tr w:rsidR="00BC1A8E" w:rsidRPr="001B2946" w:rsidTr="00B80D6C">
        <w:tc>
          <w:tcPr>
            <w:tcW w:w="4111" w:type="dxa"/>
            <w:gridSpan w:val="2"/>
            <w:tcBorders>
              <w:top w:val="single" w:sz="4" w:space="0" w:color="000000"/>
              <w:left w:val="single" w:sz="4" w:space="0" w:color="000000"/>
              <w:bottom w:val="single" w:sz="4" w:space="0" w:color="auto"/>
              <w:right w:val="nil"/>
            </w:tcBorders>
            <w:hideMark/>
          </w:tcPr>
          <w:p w:rsidR="00BC1A8E" w:rsidRPr="001B2946" w:rsidRDefault="00BC1A8E" w:rsidP="00B80D6C">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BC1A8E" w:rsidRPr="001B2946" w:rsidRDefault="00BC1A8E" w:rsidP="00B80D6C">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1B2946" w:rsidRDefault="00BC1A8E" w:rsidP="00B80D6C">
            <w:pPr>
              <w:pStyle w:val="afe"/>
              <w:jc w:val="center"/>
              <w:rPr>
                <w:b/>
              </w:rPr>
            </w:pPr>
            <w:r w:rsidRPr="001B2946">
              <w:rPr>
                <w:b/>
              </w:rPr>
              <w:t>1</w:t>
            </w:r>
            <w:r w:rsidRPr="001B2946">
              <w:rPr>
                <w:b/>
                <w:lang w:val="en-US"/>
              </w:rPr>
              <w:t>9</w:t>
            </w:r>
            <w:r w:rsidRPr="001B2946">
              <w:rPr>
                <w:b/>
              </w:rPr>
              <w:t>7</w:t>
            </w:r>
          </w:p>
        </w:tc>
      </w:tr>
      <w:tr w:rsidR="00BC1A8E" w:rsidRPr="001B2946" w:rsidTr="00B80D6C">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BC1A8E" w:rsidRPr="001B2946" w:rsidRDefault="00BC1A8E" w:rsidP="00B80D6C">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BC1A8E" w:rsidRPr="001B2946" w:rsidTr="00B80D6C">
        <w:trPr>
          <w:trHeight w:val="335"/>
        </w:trPr>
        <w:tc>
          <w:tcPr>
            <w:tcW w:w="4111" w:type="dxa"/>
            <w:gridSpan w:val="2"/>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BC1A8E" w:rsidRPr="001B2946" w:rsidRDefault="00BC1A8E" w:rsidP="00B80D6C">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Всего</w:t>
            </w:r>
          </w:p>
        </w:tc>
      </w:tr>
      <w:tr w:rsidR="00BC1A8E" w:rsidRPr="001B2946" w:rsidTr="00B80D6C">
        <w:trPr>
          <w:trHeight w:val="33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2"/>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17</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09"/>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16</w:t>
            </w:r>
          </w:p>
        </w:tc>
      </w:tr>
      <w:tr w:rsidR="00BC1A8E" w:rsidRPr="001B2946" w:rsidTr="00B80D6C">
        <w:trPr>
          <w:trHeight w:val="415"/>
        </w:trPr>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b/>
              </w:rPr>
            </w:pPr>
            <w:r w:rsidRPr="001B2946">
              <w:rPr>
                <w:b/>
              </w:rPr>
              <w:t>66</w:t>
            </w:r>
          </w:p>
        </w:tc>
      </w:tr>
      <w:tr w:rsidR="00BC1A8E" w:rsidRPr="001B2946" w:rsidTr="00B80D6C">
        <w:tc>
          <w:tcPr>
            <w:tcW w:w="4111" w:type="dxa"/>
            <w:gridSpan w:val="2"/>
            <w:tcBorders>
              <w:top w:val="single" w:sz="4" w:space="0" w:color="000000"/>
              <w:left w:val="single" w:sz="4" w:space="0" w:color="000000"/>
              <w:bottom w:val="single" w:sz="4" w:space="0" w:color="000000"/>
              <w:right w:val="nil"/>
            </w:tcBorders>
            <w:hideMark/>
          </w:tcPr>
          <w:p w:rsidR="00BC1A8E" w:rsidRPr="001B2946" w:rsidRDefault="00BC1A8E" w:rsidP="00B80D6C">
            <w:pPr>
              <w:pStyle w:val="afe"/>
            </w:pPr>
            <w:r w:rsidRPr="001B2946">
              <w:t xml:space="preserve">Внеурочная деятельность: 5 дней - </w:t>
            </w:r>
          </w:p>
          <w:p w:rsidR="00BC1A8E" w:rsidRPr="001B2946" w:rsidRDefault="00BC1A8E" w:rsidP="00B80D6C">
            <w:pPr>
              <w:pStyle w:val="afe"/>
            </w:pPr>
            <w:r w:rsidRPr="001B2946">
              <w:t xml:space="preserve">            5 дней + продленный день -</w:t>
            </w:r>
          </w:p>
          <w:p w:rsidR="00BC1A8E" w:rsidRPr="001B2946" w:rsidRDefault="00BC1A8E" w:rsidP="00B80D6C">
            <w:pPr>
              <w:pStyle w:val="afe"/>
            </w:pPr>
            <w:r w:rsidRPr="001B2946">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6/</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nil"/>
            </w:tcBorders>
            <w:hideMark/>
          </w:tcPr>
          <w:p w:rsidR="00BC1A8E" w:rsidRPr="001B2946" w:rsidRDefault="00BC1A8E" w:rsidP="00B80D6C">
            <w:pPr>
              <w:pStyle w:val="afe"/>
              <w:jc w:val="center"/>
            </w:pPr>
            <w:r w:rsidRPr="001B2946">
              <w:t>8/</w:t>
            </w:r>
          </w:p>
          <w:p w:rsidR="00BC1A8E" w:rsidRPr="001B2946" w:rsidRDefault="00BC1A8E" w:rsidP="00B80D6C">
            <w:pPr>
              <w:pStyle w:val="afe"/>
              <w:jc w:val="center"/>
            </w:pPr>
            <w:r w:rsidRPr="001B2946">
              <w:t>15/</w:t>
            </w:r>
          </w:p>
          <w:p w:rsidR="00BC1A8E" w:rsidRPr="001B2946" w:rsidRDefault="00BC1A8E" w:rsidP="00B80D6C">
            <w:pPr>
              <w:pStyle w:val="afe"/>
              <w:jc w:val="center"/>
            </w:pPr>
            <w:r w:rsidRPr="001B2946">
              <w:t>35</w:t>
            </w:r>
          </w:p>
        </w:tc>
        <w:tc>
          <w:tcPr>
            <w:tcW w:w="567"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rPr>
                <w:lang w:val="en-US"/>
              </w:rPr>
            </w:pPr>
            <w:r w:rsidRPr="001B2946">
              <w:rPr>
                <w:lang w:val="en-US"/>
              </w:rPr>
              <w:t>8/</w:t>
            </w:r>
          </w:p>
          <w:p w:rsidR="00BC1A8E" w:rsidRPr="001B2946" w:rsidRDefault="00BC1A8E" w:rsidP="00B80D6C">
            <w:pPr>
              <w:pStyle w:val="afe"/>
              <w:jc w:val="center"/>
              <w:rPr>
                <w:lang w:val="en-US"/>
              </w:rPr>
            </w:pPr>
            <w:r w:rsidRPr="001B2946">
              <w:rPr>
                <w:lang w:val="en-US"/>
              </w:rPr>
              <w:t>15/</w:t>
            </w:r>
          </w:p>
          <w:p w:rsidR="00BC1A8E" w:rsidRPr="001B2946" w:rsidRDefault="00BC1A8E" w:rsidP="00B80D6C">
            <w:pPr>
              <w:pStyle w:val="afe"/>
              <w:jc w:val="center"/>
              <w:rPr>
                <w:lang w:val="en-US"/>
              </w:rPr>
            </w:pPr>
            <w:r w:rsidRPr="001B2946">
              <w:rPr>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BC1A8E" w:rsidRPr="001B2946" w:rsidRDefault="00BC1A8E" w:rsidP="00B80D6C">
            <w:pPr>
              <w:pStyle w:val="afe"/>
              <w:jc w:val="center"/>
            </w:pPr>
            <w:r w:rsidRPr="001B2946">
              <w:t>62/</w:t>
            </w:r>
          </w:p>
          <w:p w:rsidR="00BC1A8E" w:rsidRPr="001B2946" w:rsidRDefault="00BC1A8E" w:rsidP="00B80D6C">
            <w:pPr>
              <w:pStyle w:val="afe"/>
              <w:jc w:val="center"/>
            </w:pPr>
            <w:r w:rsidRPr="001B2946">
              <w:t>120/</w:t>
            </w:r>
          </w:p>
          <w:p w:rsidR="00BC1A8E" w:rsidRPr="001B2946" w:rsidRDefault="00BC1A8E" w:rsidP="00B80D6C">
            <w:pPr>
              <w:pStyle w:val="afe"/>
              <w:jc w:val="center"/>
            </w:pPr>
            <w:r w:rsidRPr="001B2946">
              <w:t>280</w:t>
            </w:r>
          </w:p>
        </w:tc>
      </w:tr>
      <w:tr w:rsidR="00BC1A8E" w:rsidRPr="00C311FB" w:rsidTr="00B80D6C">
        <w:tc>
          <w:tcPr>
            <w:tcW w:w="4111" w:type="dxa"/>
            <w:gridSpan w:val="2"/>
            <w:tcBorders>
              <w:top w:val="single" w:sz="4" w:space="0" w:color="000000"/>
              <w:left w:val="single" w:sz="4" w:space="0" w:color="000000"/>
              <w:bottom w:val="single" w:sz="4" w:space="0" w:color="000000"/>
              <w:right w:val="nil"/>
            </w:tcBorders>
            <w:hideMark/>
          </w:tcPr>
          <w:p w:rsidR="00BC1A8E" w:rsidRPr="00C311FB" w:rsidRDefault="00BC1A8E" w:rsidP="00B80D6C">
            <w:pPr>
              <w:pStyle w:val="afe"/>
              <w:rPr>
                <w:b/>
              </w:rPr>
            </w:pPr>
            <w:r w:rsidRPr="00C311FB">
              <w:rPr>
                <w:b/>
              </w:rPr>
              <w:t xml:space="preserve">Всего к финансированию 5 дней - </w:t>
            </w:r>
          </w:p>
          <w:p w:rsidR="00BC1A8E" w:rsidRPr="00C311FB" w:rsidRDefault="00BC1A8E" w:rsidP="00B80D6C">
            <w:pPr>
              <w:pStyle w:val="afe"/>
              <w:rPr>
                <w:b/>
              </w:rPr>
            </w:pPr>
            <w:r w:rsidRPr="00C311FB">
              <w:rPr>
                <w:b/>
              </w:rPr>
              <w:t xml:space="preserve">           5 дней + продленный день -</w:t>
            </w:r>
          </w:p>
          <w:p w:rsidR="00BC1A8E" w:rsidRPr="00C311FB" w:rsidRDefault="00BC1A8E" w:rsidP="00B80D6C">
            <w:pPr>
              <w:pStyle w:val="afe"/>
              <w:rPr>
                <w:b/>
              </w:rPr>
            </w:pPr>
            <w:r w:rsidRPr="00C311FB">
              <w:rPr>
                <w:b/>
              </w:rPr>
              <w:t xml:space="preserve">                                               7 дней* -</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38/</w:t>
            </w:r>
          </w:p>
          <w:p w:rsidR="00BC1A8E" w:rsidRPr="00C311FB" w:rsidRDefault="00BC1A8E" w:rsidP="00B80D6C">
            <w:pPr>
              <w:pStyle w:val="afe"/>
              <w:jc w:val="center"/>
              <w:rPr>
                <w:b/>
              </w:rPr>
            </w:pPr>
            <w:r w:rsidRPr="00C311FB">
              <w:rPr>
                <w:b/>
              </w:rPr>
              <w:t>47/</w:t>
            </w:r>
          </w:p>
          <w:p w:rsidR="00BC1A8E" w:rsidRPr="00C311FB" w:rsidRDefault="00BC1A8E" w:rsidP="00B80D6C">
            <w:pPr>
              <w:pStyle w:val="afe"/>
              <w:jc w:val="center"/>
              <w:rPr>
                <w:b/>
              </w:rPr>
            </w:pPr>
            <w:r w:rsidRPr="00C311FB">
              <w:rPr>
                <w:b/>
              </w:rPr>
              <w:t>67</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nil"/>
            </w:tcBorders>
            <w:hideMark/>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rPr>
            </w:pPr>
            <w:r w:rsidRPr="00C311FB">
              <w:rPr>
                <w:b/>
              </w:rPr>
              <w:t>68</w:t>
            </w:r>
          </w:p>
        </w:tc>
        <w:tc>
          <w:tcPr>
            <w:tcW w:w="567"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41/</w:t>
            </w:r>
          </w:p>
          <w:p w:rsidR="00BC1A8E" w:rsidRPr="00C311FB" w:rsidRDefault="00BC1A8E" w:rsidP="00B80D6C">
            <w:pPr>
              <w:pStyle w:val="afe"/>
              <w:jc w:val="center"/>
              <w:rPr>
                <w:b/>
              </w:rPr>
            </w:pPr>
            <w:r w:rsidRPr="00C311FB">
              <w:rPr>
                <w:b/>
              </w:rPr>
              <w:t>48/</w:t>
            </w:r>
          </w:p>
          <w:p w:rsidR="00BC1A8E" w:rsidRPr="00C311FB" w:rsidRDefault="00BC1A8E" w:rsidP="00B80D6C">
            <w:pPr>
              <w:pStyle w:val="afe"/>
              <w:jc w:val="center"/>
              <w:rPr>
                <w:b/>
                <w:lang w:val="en-US"/>
              </w:rPr>
            </w:pPr>
            <w:r w:rsidRPr="00C311FB">
              <w:rPr>
                <w:b/>
              </w:rPr>
              <w:t>68</w:t>
            </w:r>
          </w:p>
        </w:tc>
        <w:tc>
          <w:tcPr>
            <w:tcW w:w="993" w:type="dxa"/>
            <w:tcBorders>
              <w:top w:val="single" w:sz="4" w:space="0" w:color="000000"/>
              <w:left w:val="single" w:sz="4" w:space="0" w:color="000000"/>
              <w:bottom w:val="single" w:sz="4" w:space="0" w:color="000000"/>
              <w:right w:val="single" w:sz="4" w:space="0" w:color="000000"/>
            </w:tcBorders>
          </w:tcPr>
          <w:p w:rsidR="00BC1A8E" w:rsidRPr="00C311FB" w:rsidRDefault="00BC1A8E" w:rsidP="00B80D6C">
            <w:pPr>
              <w:pStyle w:val="afe"/>
              <w:jc w:val="center"/>
              <w:rPr>
                <w:b/>
              </w:rPr>
            </w:pPr>
            <w:r w:rsidRPr="00C311FB">
              <w:rPr>
                <w:b/>
              </w:rPr>
              <w:t>325/</w:t>
            </w:r>
          </w:p>
          <w:p w:rsidR="00BC1A8E" w:rsidRPr="00C311FB" w:rsidRDefault="00BC1A8E" w:rsidP="00B80D6C">
            <w:pPr>
              <w:pStyle w:val="afe"/>
              <w:jc w:val="center"/>
              <w:rPr>
                <w:b/>
              </w:rPr>
            </w:pPr>
            <w:r w:rsidRPr="00C311FB">
              <w:rPr>
                <w:b/>
              </w:rPr>
              <w:t>383/</w:t>
            </w:r>
          </w:p>
          <w:p w:rsidR="00BC1A8E" w:rsidRPr="00C311FB" w:rsidRDefault="00BC1A8E" w:rsidP="00B80D6C">
            <w:pPr>
              <w:pStyle w:val="afe"/>
              <w:jc w:val="center"/>
              <w:rPr>
                <w:b/>
              </w:rPr>
            </w:pPr>
            <w:r w:rsidRPr="00C311FB">
              <w:rPr>
                <w:b/>
              </w:rPr>
              <w:t>543</w:t>
            </w:r>
          </w:p>
        </w:tc>
      </w:tr>
    </w:tbl>
    <w:p w:rsidR="00BC1A8E" w:rsidRPr="001B2946" w:rsidRDefault="00BC1A8E" w:rsidP="00BC1A8E">
      <w:pPr>
        <w:pStyle w:val="afe"/>
      </w:pPr>
      <w:r w:rsidRPr="001B2946">
        <w:t xml:space="preserve">* для организаций с круглосуточным пребыванием детей </w:t>
      </w:r>
    </w:p>
    <w:p w:rsidR="00BC1A8E" w:rsidRDefault="00BC1A8E" w:rsidP="00BC1A8E"/>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11"/>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обучающимися с умственной отсталостью составляет  13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Продолжительность учебного года составляет 33 недели для обучающихся в возрасте 7 лет (в </w:t>
      </w:r>
      <w:r>
        <w:rPr>
          <w:rFonts w:ascii="Times New Roman" w:hAnsi="Times New Roman"/>
          <w:spacing w:val="2"/>
          <w:sz w:val="28"/>
          <w:szCs w:val="28"/>
        </w:rPr>
        <w:t>1 дополнительном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Pr>
          <w:rFonts w:ascii="Times New Roman" w:hAnsi="Times New Roman"/>
          <w:spacing w:val="2"/>
          <w:sz w:val="28"/>
          <w:szCs w:val="28"/>
        </w:rPr>
        <w:t xml:space="preserve">8 недель. Для обучающихся 1 доп.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 Система у</w:t>
      </w:r>
      <w:r w:rsidRPr="00317985">
        <w:rPr>
          <w:rFonts w:ascii="Times New Roman" w:hAnsi="Times New Roman"/>
          <w:b/>
          <w:sz w:val="28"/>
          <w:szCs w:val="28"/>
        </w:rPr>
        <w:t>слови</w:t>
      </w:r>
      <w:r>
        <w:rPr>
          <w:rFonts w:ascii="Times New Roman" w:hAnsi="Times New Roman"/>
          <w:b/>
          <w:sz w:val="28"/>
          <w:szCs w:val="28"/>
        </w:rPr>
        <w:t>й</w:t>
      </w:r>
      <w:r w:rsidRPr="00317985">
        <w:rPr>
          <w:rFonts w:ascii="Times New Roman" w:hAnsi="Times New Roman"/>
          <w:b/>
          <w:sz w:val="28"/>
          <w:szCs w:val="28"/>
        </w:rPr>
        <w:t xml:space="preserve"> реализации адаптированной </w:t>
      </w:r>
      <w:r w:rsidRPr="002A5BC7">
        <w:rPr>
          <w:rFonts w:ascii="Times New Roman" w:hAnsi="Times New Roman"/>
          <w:b/>
          <w:sz w:val="28"/>
          <w:szCs w:val="28"/>
        </w:rPr>
        <w:t>основн</w:t>
      </w:r>
      <w:r>
        <w:rPr>
          <w:rFonts w:ascii="Times New Roman" w:hAnsi="Times New Roman"/>
          <w:b/>
          <w:sz w:val="28"/>
          <w:szCs w:val="28"/>
        </w:rPr>
        <w:t xml:space="preserve">ой  </w:t>
      </w:r>
      <w:r w:rsidRPr="002A5BC7">
        <w:rPr>
          <w:rFonts w:ascii="Times New Roman" w:hAnsi="Times New Roman"/>
          <w:b/>
          <w:sz w:val="28"/>
          <w:szCs w:val="28"/>
        </w:rPr>
        <w:t>общеобразовательн</w:t>
      </w:r>
      <w:r>
        <w:rPr>
          <w:rFonts w:ascii="Times New Roman" w:hAnsi="Times New Roman"/>
          <w:b/>
          <w:sz w:val="28"/>
          <w:szCs w:val="28"/>
        </w:rPr>
        <w:t>ой</w:t>
      </w:r>
      <w:r w:rsidRPr="002A5BC7">
        <w:rPr>
          <w:rFonts w:ascii="Times New Roman" w:hAnsi="Times New Roman"/>
          <w:b/>
          <w:sz w:val="28"/>
          <w:szCs w:val="28"/>
        </w:rPr>
        <w:t xml:space="preserve"> программ</w:t>
      </w:r>
      <w:r>
        <w:rPr>
          <w:rFonts w:ascii="Times New Roman" w:hAnsi="Times New Roman"/>
          <w:b/>
          <w:sz w:val="28"/>
          <w:szCs w:val="28"/>
        </w:rPr>
        <w:t xml:space="preserve">ы образования </w:t>
      </w:r>
      <w:r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6" w:name="_Toc226190167"/>
      <w:bookmarkStart w:id="7" w:name="_Toc226190323"/>
      <w:bookmarkStart w:id="8" w:name="_Toc226190373"/>
      <w:bookmarkStart w:id="9" w:name="_Toc236725319"/>
      <w:bookmarkEnd w:id="6"/>
      <w:bookmarkEnd w:id="7"/>
      <w:bookmarkEnd w:id="8"/>
      <w:bookmarkEnd w:id="9"/>
      <w:r w:rsidRPr="00317985">
        <w:rPr>
          <w:rFonts w:ascii="Times New Roman" w:hAnsi="Times New Roman"/>
          <w:sz w:val="28"/>
          <w:szCs w:val="28"/>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A4904">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 xml:space="preserve">.1. Кадровые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обучающимися,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тьютор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12"/>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понимание теоретико-методологических основ психолого-педагогической помощи обучающимся;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w:t>
      </w:r>
      <w:r w:rsidRPr="00317985">
        <w:rPr>
          <w:rFonts w:ascii="Times New Roman" w:hAnsi="Times New Roman"/>
          <w:b/>
          <w:sz w:val="28"/>
          <w:szCs w:val="28"/>
        </w:rPr>
        <w:t>.2. Финансов</w:t>
      </w:r>
      <w:r>
        <w:rPr>
          <w:rFonts w:ascii="Times New Roman" w:hAnsi="Times New Roman"/>
          <w:b/>
          <w:sz w:val="28"/>
          <w:szCs w:val="28"/>
        </w:rPr>
        <w:t>ы</w:t>
      </w:r>
      <w:r w:rsidRPr="00317985">
        <w:rPr>
          <w:rFonts w:ascii="Times New Roman" w:hAnsi="Times New Roman"/>
          <w:b/>
          <w:sz w:val="28"/>
          <w:szCs w:val="28"/>
        </w:rPr>
        <w:t xml:space="preserve">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разработанной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включ</w:t>
      </w:r>
      <w:r>
        <w:rPr>
          <w:rFonts w:ascii="Times New Roman" w:hAnsi="Times New Roman"/>
          <w:sz w:val="28"/>
          <w:szCs w:val="28"/>
        </w:rPr>
        <w:t>енным</w:t>
      </w:r>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317985"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BC1A8E" w:rsidRPr="00E3752A" w:rsidRDefault="00BC1A8E" w:rsidP="00B80D6C">
      <w:pPr>
        <w:pStyle w:val="afe"/>
        <w:numPr>
          <w:ilvl w:val="0"/>
          <w:numId w:val="4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добровольных пожертвований и целевых взносов физических и (или) юридических лиц.</w:t>
      </w:r>
    </w:p>
    <w:p w:rsidR="00BC1A8E" w:rsidRDefault="00BC1A8E" w:rsidP="00BC1A8E">
      <w:pPr>
        <w:pStyle w:val="afe"/>
        <w:spacing w:line="360" w:lineRule="auto"/>
        <w:rPr>
          <w:rFonts w:ascii="Times New Roman" w:hAnsi="Times New Roman"/>
          <w:b/>
          <w:sz w:val="28"/>
          <w:szCs w:val="28"/>
        </w:rPr>
      </w:pPr>
    </w:p>
    <w:p w:rsidR="00BC1A8E" w:rsidRPr="00E3752A"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 xml:space="preserve">3.3.2.3. </w:t>
      </w:r>
      <w:r w:rsidRPr="00317985">
        <w:rPr>
          <w:rFonts w:ascii="Times New Roman" w:hAnsi="Times New Roman"/>
          <w:b/>
          <w:sz w:val="28"/>
          <w:szCs w:val="28"/>
        </w:rPr>
        <w:t xml:space="preserve">Материально-технические условия реализации 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образования обучающихся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к:</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учебного места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13"/>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образовательной организации должны отвечать требованиям безбарьерной среды.  </w:t>
      </w:r>
      <w:r w:rsidRPr="0034706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осуществлении учебной деятельности.</w:t>
      </w:r>
    </w:p>
    <w:p w:rsidR="00D168FB" w:rsidRDefault="00D168FB" w:rsidP="00BC1A8E">
      <w:pPr>
        <w:pStyle w:val="afe"/>
        <w:spacing w:line="360" w:lineRule="auto"/>
        <w:ind w:firstLine="708"/>
        <w:rPr>
          <w:rFonts w:ascii="Times New Roman" w:hAnsi="Times New Roman"/>
          <w:b/>
          <w:i/>
          <w:sz w:val="28"/>
          <w:szCs w:val="28"/>
        </w:rPr>
      </w:pPr>
    </w:p>
    <w:p w:rsidR="00D168FB" w:rsidRDefault="00D168FB" w:rsidP="00BC1A8E">
      <w:pPr>
        <w:pStyle w:val="afe"/>
        <w:spacing w:line="360" w:lineRule="auto"/>
        <w:ind w:firstLine="708"/>
        <w:rPr>
          <w:rFonts w:ascii="Times New Roman" w:hAnsi="Times New Roman"/>
          <w:b/>
          <w:i/>
          <w:sz w:val="28"/>
          <w:szCs w:val="28"/>
        </w:rPr>
      </w:pP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ФЗ «Об образовании в РФ», СанПин</w:t>
      </w:r>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BC1A8E" w:rsidP="00D168FB">
      <w:pPr>
        <w:pStyle w:val="afe"/>
        <w:spacing w:line="360" w:lineRule="auto"/>
        <w:jc w:val="center"/>
        <w:rPr>
          <w:rFonts w:ascii="Times New Roman" w:hAnsi="Times New Roman"/>
          <w:b/>
          <w:sz w:val="28"/>
          <w:szCs w:val="28"/>
        </w:rPr>
      </w:pPr>
      <w:r>
        <w:rPr>
          <w:rFonts w:ascii="Times New Roman" w:hAnsi="Times New Roman"/>
          <w:b/>
          <w:sz w:val="28"/>
          <w:szCs w:val="28"/>
        </w:rPr>
        <w:t>3.3.2.4.</w:t>
      </w:r>
      <w:r w:rsidRPr="00317985">
        <w:rPr>
          <w:rFonts w:ascii="Times New Roman" w:hAnsi="Times New Roman"/>
          <w:b/>
          <w:caps/>
          <w:sz w:val="28"/>
          <w:szCs w:val="28"/>
        </w:rPr>
        <w:t xml:space="preserve"> </w:t>
      </w:r>
      <w:r w:rsidRPr="00317985">
        <w:rPr>
          <w:rFonts w:ascii="Times New Roman" w:hAnsi="Times New Roman"/>
          <w:b/>
          <w:sz w:val="28"/>
          <w:szCs w:val="28"/>
        </w:rPr>
        <w:t xml:space="preserve">Технические средства обучения и обеспечения комфортного доступа </w:t>
      </w:r>
      <w:r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b/>
          <w:sz w:val="28"/>
          <w:szCs w:val="28"/>
        </w:rPr>
        <w:t xml:space="preserve"> к образованию</w:t>
      </w:r>
      <w:r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адапторы,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3.3.2.5</w:t>
      </w:r>
      <w:r w:rsidRPr="00BA507A">
        <w:rPr>
          <w:rFonts w:ascii="Times New Roman" w:hAnsi="Times New Roman"/>
          <w:b/>
          <w:sz w:val="28"/>
          <w:szCs w:val="28"/>
        </w:rPr>
        <w:t>. Специальный учебный и дидактический материал, отвечающий особым образовательным потребностям обучающихся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обучающимся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w:t>
      </w:r>
      <w:r>
        <w:rPr>
          <w:rFonts w:ascii="Times New Roman" w:hAnsi="Times New Roman"/>
          <w:sz w:val="28"/>
          <w:szCs w:val="28"/>
        </w:rPr>
        <w:t xml:space="preserve">по </w:t>
      </w:r>
      <w:r w:rsidRPr="00317985">
        <w:rPr>
          <w:rFonts w:ascii="Times New Roman" w:hAnsi="Times New Roman"/>
          <w:sz w:val="28"/>
          <w:szCs w:val="28"/>
        </w:rPr>
        <w:t>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Pr="00317985">
        <w:rPr>
          <w:rFonts w:ascii="Times New Roman" w:hAnsi="Times New Roman"/>
          <w:sz w:val="28"/>
          <w:szCs w:val="28"/>
        </w:rPr>
        <w:t xml:space="preserve"> музыкой и театром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обучающимся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О</w:t>
      </w:r>
      <w:r w:rsidRPr="00317985">
        <w:rPr>
          <w:rFonts w:ascii="Times New Roman" w:hAnsi="Times New Roman"/>
          <w:sz w:val="28"/>
          <w:szCs w:val="28"/>
        </w:rPr>
        <w:t xml:space="preserve">бразовательной организации </w:t>
      </w:r>
      <w:r>
        <w:rPr>
          <w:rFonts w:ascii="Times New Roman" w:hAnsi="Times New Roman"/>
          <w:sz w:val="28"/>
          <w:szCs w:val="28"/>
        </w:rPr>
        <w:t>д</w:t>
      </w:r>
      <w:r w:rsidRPr="00317985">
        <w:rPr>
          <w:rFonts w:ascii="Times New Roman" w:hAnsi="Times New Roman"/>
          <w:sz w:val="28"/>
          <w:szCs w:val="28"/>
        </w:rPr>
        <w:t xml:space="preserve">ля осуществления трудового обучения </w:t>
      </w:r>
      <w:r>
        <w:rPr>
          <w:rFonts w:ascii="Times New Roman" w:hAnsi="Times New Roman"/>
          <w:sz w:val="28"/>
          <w:szCs w:val="28"/>
        </w:rPr>
        <w:t xml:space="preserve">обучающихся </w:t>
      </w:r>
      <w:r w:rsidRPr="00317985">
        <w:rPr>
          <w:rFonts w:ascii="Times New Roman" w:hAnsi="Times New Roman"/>
          <w:sz w:val="28"/>
          <w:szCs w:val="28"/>
        </w:rPr>
        <w:t>требуются: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сырье</w:t>
      </w:r>
      <w:r>
        <w:rPr>
          <w:rFonts w:ascii="Times New Roman" w:hAnsi="Times New Roman"/>
          <w:sz w:val="28"/>
          <w:szCs w:val="28"/>
        </w:rPr>
        <w:t xml:space="preserve">  </w:t>
      </w:r>
      <w:r w:rsidRPr="00317985">
        <w:rPr>
          <w:rFonts w:ascii="Times New Roman" w:hAnsi="Times New Roman"/>
          <w:sz w:val="28"/>
          <w:szCs w:val="28"/>
        </w:rPr>
        <w:t>(глина, шерсть,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w:t>
      </w:r>
      <w:r>
        <w:rPr>
          <w:rFonts w:ascii="Times New Roman" w:hAnsi="Times New Roman"/>
          <w:sz w:val="28"/>
          <w:szCs w:val="28"/>
        </w:rPr>
        <w:t>тельной организации необходимо</w:t>
      </w:r>
      <w:r w:rsidRPr="00317985">
        <w:rPr>
          <w:rFonts w:ascii="Times New Roman" w:hAnsi="Times New Roman"/>
          <w:sz w:val="28"/>
          <w:szCs w:val="28"/>
        </w:rPr>
        <w:t xml:space="preserve"> иметь оборудование и программное обеспечение.</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caps/>
          <w:sz w:val="28"/>
          <w:szCs w:val="28"/>
        </w:rPr>
      </w:pPr>
      <w:r>
        <w:rPr>
          <w:rFonts w:ascii="Times New Roman" w:hAnsi="Times New Roman"/>
          <w:b/>
          <w:sz w:val="28"/>
          <w:szCs w:val="28"/>
        </w:rPr>
        <w:t>3.3.2.6.</w:t>
      </w:r>
      <w:r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техническому обеспечению должны быть ориентированы не только на обучающихся, но и на всех участников процесса образ</w:t>
      </w:r>
      <w:r>
        <w:rPr>
          <w:rFonts w:ascii="Times New Roman" w:hAnsi="Times New Roman"/>
          <w:sz w:val="28"/>
          <w:szCs w:val="28"/>
        </w:rPr>
        <w:t>ования. Это обусловлено большей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Должна быть обеспечена материально </w:t>
      </w:r>
      <w:r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Default="00BC1A8E" w:rsidP="00BC1A8E">
      <w:pPr>
        <w:pStyle w:val="afe"/>
        <w:spacing w:line="360" w:lineRule="auto"/>
        <w:rPr>
          <w:rFonts w:ascii="Times New Roman" w:hAnsi="Times New Roman"/>
          <w:b/>
          <w:sz w:val="28"/>
          <w:szCs w:val="28"/>
        </w:rPr>
      </w:pPr>
    </w:p>
    <w:p w:rsidR="00BC1A8E" w:rsidRPr="00317985" w:rsidRDefault="00BC1A8E" w:rsidP="00D168FB">
      <w:pPr>
        <w:pStyle w:val="afe"/>
        <w:spacing w:line="360" w:lineRule="auto"/>
        <w:jc w:val="center"/>
        <w:rPr>
          <w:rFonts w:ascii="Times New Roman" w:hAnsi="Times New Roman"/>
          <w:b/>
          <w:iCs/>
          <w:sz w:val="28"/>
          <w:szCs w:val="28"/>
        </w:rPr>
      </w:pPr>
      <w:r>
        <w:rPr>
          <w:rFonts w:ascii="Times New Roman" w:hAnsi="Times New Roman"/>
          <w:b/>
          <w:sz w:val="28"/>
          <w:szCs w:val="28"/>
        </w:rPr>
        <w:t>3.3.2.7.</w:t>
      </w:r>
      <w:r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еобходимую нормативную правовую базу образования обучающихся;</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Default="005B5BE4">
      <w:pPr>
        <w:pStyle w:val="aff2"/>
        <w:spacing w:after="0" w:line="360" w:lineRule="auto"/>
        <w:jc w:val="both"/>
      </w:pPr>
    </w:p>
    <w:sectPr w:rsidR="005B5BE4"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FD" w:rsidRDefault="00FE3FFD">
      <w:pPr>
        <w:spacing w:after="0" w:line="240" w:lineRule="auto"/>
      </w:pPr>
      <w:r>
        <w:separator/>
      </w:r>
    </w:p>
  </w:endnote>
  <w:endnote w:type="continuationSeparator" w:id="0">
    <w:p w:rsidR="00FE3FFD" w:rsidRDefault="00FE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altName w:val="Arial Unicode MS"/>
    <w:charset w:val="80"/>
    <w:family w:val="swiss"/>
    <w:pitch w:val="default"/>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C6" w:rsidRDefault="00271DC6">
    <w:pPr>
      <w:pStyle w:val="affb"/>
      <w:jc w:val="center"/>
    </w:pPr>
    <w:r>
      <w:rPr>
        <w:sz w:val="24"/>
        <w:szCs w:val="24"/>
      </w:rPr>
      <w:fldChar w:fldCharType="begin"/>
    </w:r>
    <w:r>
      <w:rPr>
        <w:sz w:val="24"/>
        <w:szCs w:val="24"/>
      </w:rPr>
      <w:instrText xml:space="preserve"> PAGE </w:instrText>
    </w:r>
    <w:r>
      <w:rPr>
        <w:sz w:val="24"/>
        <w:szCs w:val="24"/>
      </w:rPr>
      <w:fldChar w:fldCharType="separate"/>
    </w:r>
    <w:r w:rsidR="00405BEB">
      <w:rPr>
        <w:noProof/>
        <w:sz w:val="24"/>
        <w:szCs w:val="24"/>
      </w:rPr>
      <w:t>14</w:t>
    </w:r>
    <w:r>
      <w:rPr>
        <w:sz w:val="24"/>
        <w:szCs w:val="24"/>
      </w:rPr>
      <w:fldChar w:fldCharType="end"/>
    </w:r>
  </w:p>
  <w:p w:rsidR="00271DC6" w:rsidRDefault="00271DC6">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FD" w:rsidRDefault="00FE3FFD">
      <w:pPr>
        <w:spacing w:after="0" w:line="240" w:lineRule="auto"/>
      </w:pPr>
      <w:r>
        <w:separator/>
      </w:r>
    </w:p>
  </w:footnote>
  <w:footnote w:type="continuationSeparator" w:id="0">
    <w:p w:rsidR="00FE3FFD" w:rsidRDefault="00FE3FFD">
      <w:pPr>
        <w:spacing w:after="0" w:line="240" w:lineRule="auto"/>
      </w:pPr>
      <w:r>
        <w:continuationSeparator/>
      </w:r>
    </w:p>
  </w:footnote>
  <w:footnote w:id="1">
    <w:p w:rsidR="00271DC6" w:rsidRDefault="00271DC6">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271DC6" w:rsidRDefault="00271DC6">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271DC6" w:rsidRDefault="00271DC6">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271DC6" w:rsidRDefault="00271DC6">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6">
    <w:p w:rsidR="00271DC6" w:rsidRDefault="00271DC6">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271DC6" w:rsidRDefault="00271DC6">
      <w:pPr>
        <w:pStyle w:val="afe"/>
        <w:jc w:val="both"/>
      </w:pPr>
    </w:p>
  </w:footnote>
  <w:footnote w:id="7">
    <w:p w:rsidR="00271DC6" w:rsidRDefault="00271DC6">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271DC6" w:rsidRDefault="00271DC6">
      <w:pPr>
        <w:suppressAutoHyphens w:val="0"/>
        <w:spacing w:after="280" w:line="240" w:lineRule="auto"/>
        <w:jc w:val="both"/>
      </w:pPr>
    </w:p>
  </w:footnote>
  <w:footnote w:id="8">
    <w:p w:rsidR="00271DC6" w:rsidRDefault="00271DC6">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Бгажноковой. – СПб.: филиал изд-ва «Просвещение», 2010. С. 8.</w:t>
      </w:r>
    </w:p>
  </w:footnote>
  <w:footnote w:id="9">
    <w:p w:rsidR="00271DC6" w:rsidRDefault="00271DC6">
      <w:pPr>
        <w:pStyle w:val="afc"/>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 w:id="10">
    <w:p w:rsidR="00271DC6" w:rsidRDefault="00271DC6"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271DC6" w:rsidRDefault="00271DC6"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271DC6" w:rsidRDefault="00271DC6"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71DC6" w:rsidRDefault="00271DC6" w:rsidP="00BC1A8E">
      <w:pPr>
        <w:pStyle w:val="afc"/>
      </w:pPr>
    </w:p>
  </w:footnote>
  <w:footnote w:id="13">
    <w:p w:rsidR="00271DC6" w:rsidRDefault="00271DC6"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271DC6" w:rsidRDefault="00271DC6"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05BEB"/>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E3FFD"/>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1C14-6E3E-499E-AC18-086AA70E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116512</Words>
  <Characters>664125</Characters>
  <Application>Microsoft Office Word</Application>
  <DocSecurity>0</DocSecurity>
  <Lines>5534</Lines>
  <Paragraphs>1558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Home</cp:lastModifiedBy>
  <cp:revision>2</cp:revision>
  <cp:lastPrinted>2015-10-19T09:35:00Z</cp:lastPrinted>
  <dcterms:created xsi:type="dcterms:W3CDTF">2017-11-11T18:47:00Z</dcterms:created>
  <dcterms:modified xsi:type="dcterms:W3CDTF">2017-11-11T18:47:00Z</dcterms:modified>
</cp:coreProperties>
</file>