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E80" w:rsidRPr="00D16833" w:rsidRDefault="00DA6C45" w:rsidP="005A2D52">
      <w:pPr>
        <w:spacing w:after="0" w:line="360" w:lineRule="auto"/>
        <w:ind w:right="-1"/>
        <w:jc w:val="both"/>
        <w:rPr>
          <w:rFonts w:ascii="Times New Roman" w:hAnsi="Times New Roman" w:cs="Times New Roman"/>
          <w:b/>
          <w:sz w:val="24"/>
          <w:szCs w:val="24"/>
        </w:rPr>
      </w:pPr>
      <w:bookmarkStart w:id="0" w:name="_GoBack"/>
      <w:bookmarkEnd w:id="0"/>
      <w:r w:rsidRPr="00D16833">
        <w:rPr>
          <w:noProof/>
          <w:lang w:eastAsia="ru-RU"/>
        </w:rPr>
        <w:drawing>
          <wp:anchor distT="0" distB="0" distL="114300" distR="114300" simplePos="0" relativeHeight="251661312" behindDoc="1" locked="0" layoutInCell="1" allowOverlap="1">
            <wp:simplePos x="0" y="0"/>
            <wp:positionH relativeFrom="margin">
              <wp:posOffset>-1064895</wp:posOffset>
            </wp:positionH>
            <wp:positionV relativeFrom="margin">
              <wp:posOffset>-2625090</wp:posOffset>
            </wp:positionV>
            <wp:extent cx="7969885" cy="14435455"/>
            <wp:effectExtent l="0" t="0" r="0" b="4445"/>
            <wp:wrapSquare wrapText="bothSides"/>
            <wp:docPr id="2" name="Рисунок 2" descr="Y:\Полученные файлы\jpeg\obl-progr_gluhi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Полученные файлы\jpeg\obl-progr_gluhih.jpg"/>
                    <pic:cNvPicPr preferRelativeResize="0">
                      <a:picLocks noChangeAspect="1" noChangeArrowheads="1"/>
                    </pic:cNvPicPr>
                  </pic:nvPicPr>
                  <pic:blipFill rotWithShape="1">
                    <a:blip r:embed="rId9" cstate="print">
                      <a:extLst>
                        <a:ext uri="{28A0092B-C50C-407E-A947-70E740481C1C}">
                          <a14:useLocalDpi xmlns:a14="http://schemas.microsoft.com/office/drawing/2010/main" val="0"/>
                        </a:ext>
                      </a:extLst>
                    </a:blip>
                    <a:srcRect l="5419"/>
                    <a:stretch/>
                  </pic:blipFill>
                  <pic:spPr bwMode="auto">
                    <a:xfrm>
                      <a:off x="0" y="0"/>
                      <a:ext cx="7969885" cy="144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0B3" w:rsidRPr="00D16833">
        <w:rPr>
          <w:rFonts w:ascii="Times New Roman" w:hAnsi="Times New Roman" w:cs="Times New Roman"/>
          <w:b/>
          <w:sz w:val="24"/>
          <w:szCs w:val="24"/>
        </w:rPr>
        <w:t xml:space="preserve"> </w:t>
      </w:r>
    </w:p>
    <w:p w:rsidR="008C75D8" w:rsidRDefault="00640465">
      <w:pPr>
        <w:pStyle w:val="17"/>
        <w:rPr>
          <w:rFonts w:asciiTheme="minorHAnsi" w:eastAsiaTheme="minorEastAsia" w:hAnsiTheme="minorHAnsi" w:cstheme="minorBidi"/>
          <w:b w:val="0"/>
          <w:bCs w:val="0"/>
          <w:caps w:val="0"/>
          <w:sz w:val="22"/>
          <w:szCs w:val="22"/>
          <w:lang w:eastAsia="ru-RU"/>
        </w:rPr>
      </w:pPr>
      <w:r w:rsidRPr="00D16833">
        <w:rPr>
          <w:b w:val="0"/>
          <w:lang w:eastAsia="ru-RU"/>
        </w:rPr>
        <w:lastRenderedPageBreak/>
        <w:fldChar w:fldCharType="begin"/>
      </w:r>
      <w:r w:rsidR="004278F8" w:rsidRPr="00D16833">
        <w:rPr>
          <w:b w:val="0"/>
          <w:lang w:eastAsia="ru-RU"/>
        </w:rPr>
        <w:instrText xml:space="preserve"> TOC \o "1-3" \h \z \u </w:instrText>
      </w:r>
      <w:r w:rsidRPr="00D16833">
        <w:rPr>
          <w:b w:val="0"/>
          <w:lang w:eastAsia="ru-RU"/>
        </w:rPr>
        <w:fldChar w:fldCharType="separate"/>
      </w:r>
      <w:hyperlink w:anchor="_Toc482275384" w:history="1">
        <w:r w:rsidR="008C75D8" w:rsidRPr="00D50F28">
          <w:rPr>
            <w:rStyle w:val="afff2"/>
            <w:caps w:val="0"/>
          </w:rPr>
          <w:t>ПОЯСНИТЕЛЬНАЯ ЗАПИСКА</w:t>
        </w:r>
        <w:r w:rsidR="008C75D8">
          <w:rPr>
            <w:caps w:val="0"/>
            <w:webHidden/>
          </w:rPr>
          <w:tab/>
        </w:r>
        <w:r w:rsidR="008C75D8">
          <w:rPr>
            <w:webHidden/>
          </w:rPr>
          <w:fldChar w:fldCharType="begin"/>
        </w:r>
        <w:r w:rsidR="008C75D8">
          <w:rPr>
            <w:webHidden/>
          </w:rPr>
          <w:instrText xml:space="preserve"> PAGEREF _Toc482275384 \h </w:instrText>
        </w:r>
        <w:r w:rsidR="008C75D8">
          <w:rPr>
            <w:webHidden/>
          </w:rPr>
        </w:r>
        <w:r w:rsidR="008C75D8">
          <w:rPr>
            <w:webHidden/>
          </w:rPr>
          <w:fldChar w:fldCharType="separate"/>
        </w:r>
        <w:r w:rsidR="00EF3D39">
          <w:rPr>
            <w:webHidden/>
          </w:rPr>
          <w:t>4</w:t>
        </w:r>
        <w:r w:rsidR="008C75D8">
          <w:rPr>
            <w:webHidden/>
          </w:rPr>
          <w:fldChar w:fldCharType="end"/>
        </w:r>
      </w:hyperlink>
    </w:p>
    <w:p w:rsidR="008C75D8" w:rsidRDefault="00F0434A">
      <w:pPr>
        <w:pStyle w:val="17"/>
        <w:rPr>
          <w:rFonts w:asciiTheme="minorHAnsi" w:eastAsiaTheme="minorEastAsia" w:hAnsiTheme="minorHAnsi" w:cstheme="minorBidi"/>
          <w:b w:val="0"/>
          <w:bCs w:val="0"/>
          <w:caps w:val="0"/>
          <w:sz w:val="22"/>
          <w:szCs w:val="22"/>
          <w:lang w:eastAsia="ru-RU"/>
        </w:rPr>
      </w:pPr>
      <w:hyperlink w:anchor="_Toc482275385" w:history="1">
        <w:r w:rsidR="008C75D8" w:rsidRPr="00D50F28">
          <w:rPr>
            <w:rStyle w:val="afff2"/>
            <w:caps w:val="0"/>
          </w:rPr>
          <w:t>ВАРИАНТ 1.2</w:t>
        </w:r>
        <w:r w:rsidR="008C75D8">
          <w:rPr>
            <w:caps w:val="0"/>
            <w:webHidden/>
          </w:rPr>
          <w:tab/>
        </w:r>
        <w:r w:rsidR="008C75D8">
          <w:rPr>
            <w:webHidden/>
          </w:rPr>
          <w:fldChar w:fldCharType="begin"/>
        </w:r>
        <w:r w:rsidR="008C75D8">
          <w:rPr>
            <w:webHidden/>
          </w:rPr>
          <w:instrText xml:space="preserve"> PAGEREF _Toc482275385 \h </w:instrText>
        </w:r>
        <w:r w:rsidR="008C75D8">
          <w:rPr>
            <w:webHidden/>
          </w:rPr>
        </w:r>
        <w:r w:rsidR="008C75D8">
          <w:rPr>
            <w:webHidden/>
          </w:rPr>
          <w:fldChar w:fldCharType="separate"/>
        </w:r>
        <w:r w:rsidR="00EF3D39">
          <w:rPr>
            <w:webHidden/>
          </w:rPr>
          <w:t>12</w:t>
        </w:r>
        <w:r w:rsidR="008C75D8">
          <w:rPr>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86" w:history="1">
        <w:r w:rsidR="008C75D8" w:rsidRPr="008C75D8">
          <w:rPr>
            <w:rStyle w:val="afff2"/>
            <w:b w:val="0"/>
          </w:rPr>
          <w:t>РУССКИЙ ЯЗЫК. РАЗВИТИЕ РЕЧИ.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_Toc482275386 \h </w:instrText>
        </w:r>
        <w:r w:rsidR="008C75D8" w:rsidRPr="008C75D8">
          <w:rPr>
            <w:b w:val="0"/>
            <w:webHidden/>
          </w:rPr>
        </w:r>
        <w:r w:rsidR="008C75D8" w:rsidRPr="008C75D8">
          <w:rPr>
            <w:b w:val="0"/>
            <w:webHidden/>
          </w:rPr>
          <w:fldChar w:fldCharType="separate"/>
        </w:r>
        <w:r w:rsidR="00EF3D39">
          <w:rPr>
            <w:b w:val="0"/>
            <w:webHidden/>
          </w:rPr>
          <w:t>12</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87" w:history="1">
        <w:r w:rsidR="008C75D8" w:rsidRPr="008C75D8">
          <w:rPr>
            <w:rStyle w:val="afff2"/>
            <w:b w:val="0"/>
          </w:rPr>
          <w:t>ОБУЧЕНИЕ ГРАМОТЕ.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_Toc482275387 \h </w:instrText>
        </w:r>
        <w:r w:rsidR="008C75D8" w:rsidRPr="008C75D8">
          <w:rPr>
            <w:b w:val="0"/>
            <w:webHidden/>
          </w:rPr>
        </w:r>
        <w:r w:rsidR="008C75D8" w:rsidRPr="008C75D8">
          <w:rPr>
            <w:b w:val="0"/>
            <w:webHidden/>
          </w:rPr>
          <w:fldChar w:fldCharType="separate"/>
        </w:r>
        <w:r w:rsidR="00EF3D39">
          <w:rPr>
            <w:b w:val="0"/>
            <w:webHidden/>
          </w:rPr>
          <w:t>63</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88" w:history="1">
        <w:r w:rsidR="008C75D8" w:rsidRPr="008C75D8">
          <w:rPr>
            <w:rStyle w:val="afff2"/>
            <w:b w:val="0"/>
          </w:rPr>
          <w:t>ПРЕДМЕТНО-ПРАКТИЧЕСКОЕ ОБУЧЕНИЕ.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_Toc482275388 \h </w:instrText>
        </w:r>
        <w:r w:rsidR="008C75D8" w:rsidRPr="008C75D8">
          <w:rPr>
            <w:b w:val="0"/>
            <w:webHidden/>
          </w:rPr>
        </w:r>
        <w:r w:rsidR="008C75D8" w:rsidRPr="008C75D8">
          <w:rPr>
            <w:b w:val="0"/>
            <w:webHidden/>
          </w:rPr>
          <w:fldChar w:fldCharType="separate"/>
        </w:r>
        <w:r w:rsidR="00EF3D39">
          <w:rPr>
            <w:b w:val="0"/>
            <w:webHidden/>
          </w:rPr>
          <w:t>73</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89" w:history="1">
        <w:r w:rsidR="008C75D8" w:rsidRPr="008C75D8">
          <w:rPr>
            <w:rStyle w:val="afff2"/>
            <w:b w:val="0"/>
          </w:rPr>
          <w:t>МАТЕМАТИКА.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_Toc482275389 \h </w:instrText>
        </w:r>
        <w:r w:rsidR="008C75D8" w:rsidRPr="008C75D8">
          <w:rPr>
            <w:b w:val="0"/>
            <w:webHidden/>
          </w:rPr>
        </w:r>
        <w:r w:rsidR="008C75D8" w:rsidRPr="008C75D8">
          <w:rPr>
            <w:b w:val="0"/>
            <w:webHidden/>
          </w:rPr>
          <w:fldChar w:fldCharType="separate"/>
        </w:r>
        <w:r w:rsidR="00EF3D39">
          <w:rPr>
            <w:b w:val="0"/>
            <w:webHidden/>
          </w:rPr>
          <w:t>116</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90" w:history="1">
        <w:r w:rsidR="008C75D8" w:rsidRPr="008C75D8">
          <w:rPr>
            <w:rStyle w:val="afff2"/>
            <w:b w:val="0"/>
            <w:bCs/>
          </w:rPr>
          <w:t xml:space="preserve">ОЗНАКОМЛЕНИЕ С ОКРУЖАЮЩИМ МИРОМ.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_Toc482275390 \h </w:instrText>
        </w:r>
        <w:r w:rsidR="008C75D8" w:rsidRPr="008C75D8">
          <w:rPr>
            <w:b w:val="0"/>
            <w:webHidden/>
          </w:rPr>
        </w:r>
        <w:r w:rsidR="008C75D8" w:rsidRPr="008C75D8">
          <w:rPr>
            <w:b w:val="0"/>
            <w:webHidden/>
          </w:rPr>
          <w:fldChar w:fldCharType="separate"/>
        </w:r>
        <w:r w:rsidR="00EF3D39">
          <w:rPr>
            <w:b w:val="0"/>
            <w:webHidden/>
          </w:rPr>
          <w:t>132</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91" w:history="1">
        <w:r w:rsidR="008C75D8" w:rsidRPr="008C75D8">
          <w:rPr>
            <w:rStyle w:val="afff2"/>
            <w:b w:val="0"/>
            <w:bCs/>
          </w:rPr>
          <w:t xml:space="preserve">ФИЗИЧЕСКАЯ КУЛЬТУРА (АДАПТИВНАЯ).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_Toc482275391 \h </w:instrText>
        </w:r>
        <w:r w:rsidR="008C75D8" w:rsidRPr="008C75D8">
          <w:rPr>
            <w:b w:val="0"/>
            <w:webHidden/>
          </w:rPr>
        </w:r>
        <w:r w:rsidR="008C75D8" w:rsidRPr="008C75D8">
          <w:rPr>
            <w:b w:val="0"/>
            <w:webHidden/>
          </w:rPr>
          <w:fldChar w:fldCharType="separate"/>
        </w:r>
        <w:r w:rsidR="00EF3D39">
          <w:rPr>
            <w:b w:val="0"/>
            <w:webHidden/>
          </w:rPr>
          <w:t>162</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92" w:history="1">
        <w:r w:rsidR="008C75D8" w:rsidRPr="008C75D8">
          <w:rPr>
            <w:rStyle w:val="afff2"/>
            <w:b w:val="0"/>
            <w:bCs/>
          </w:rPr>
          <w:t>КОРРЕКЦИОННЫЙ КУРС:</w:t>
        </w:r>
        <w:r w:rsidR="008C75D8" w:rsidRPr="008C75D8">
          <w:rPr>
            <w:rStyle w:val="afff2"/>
            <w:rFonts w:eastAsia="Times New Roman"/>
            <w:b w:val="0"/>
          </w:rPr>
          <w:t xml:space="preserve"> ФОРМИРОВАНИЕ РЕЧЕВОГО СЛУХА И ПРОИЗНОСИТЕЛЬНОЙ СТОРОНЫ УСТНОЙ РЕЧИ (ИНДИВИДУАЛЬНЫЕ ЗАНЯТИЯ).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_Toc482275392 \h </w:instrText>
        </w:r>
        <w:r w:rsidR="008C75D8" w:rsidRPr="008C75D8">
          <w:rPr>
            <w:b w:val="0"/>
            <w:webHidden/>
          </w:rPr>
        </w:r>
        <w:r w:rsidR="008C75D8" w:rsidRPr="008C75D8">
          <w:rPr>
            <w:b w:val="0"/>
            <w:webHidden/>
          </w:rPr>
          <w:fldChar w:fldCharType="separate"/>
        </w:r>
        <w:r w:rsidR="00EF3D39">
          <w:rPr>
            <w:b w:val="0"/>
            <w:webHidden/>
          </w:rPr>
          <w:t>188</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93" w:history="1">
        <w:r w:rsidR="008C75D8" w:rsidRPr="008C75D8">
          <w:rPr>
            <w:rStyle w:val="afff2"/>
            <w:b w:val="0"/>
          </w:rPr>
          <w:t>КОРРЕКЦИОННЫЙ КУРС: МУЗЫКАЛЬНО-РИТМИЧЕСКИЕ ЗАНЯТИЯ.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_Toc482275393 \h </w:instrText>
        </w:r>
        <w:r w:rsidR="008C75D8" w:rsidRPr="008C75D8">
          <w:rPr>
            <w:b w:val="0"/>
            <w:webHidden/>
          </w:rPr>
        </w:r>
        <w:r w:rsidR="008C75D8" w:rsidRPr="008C75D8">
          <w:rPr>
            <w:b w:val="0"/>
            <w:webHidden/>
          </w:rPr>
          <w:fldChar w:fldCharType="separate"/>
        </w:r>
        <w:r w:rsidR="00EF3D39">
          <w:rPr>
            <w:b w:val="0"/>
            <w:webHidden/>
          </w:rPr>
          <w:t>235</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94" w:history="1">
        <w:r w:rsidR="008C75D8" w:rsidRPr="008C75D8">
          <w:rPr>
            <w:rStyle w:val="afff2"/>
            <w:b w:val="0"/>
            <w:bCs/>
          </w:rPr>
          <w:t>КОРРЕКЦИОННЫЙ КУРС: Р</w:t>
        </w:r>
        <w:r w:rsidR="008C75D8" w:rsidRPr="008C75D8">
          <w:rPr>
            <w:rStyle w:val="afff2"/>
            <w:rFonts w:eastAsia="Times New Roman"/>
            <w:b w:val="0"/>
          </w:rPr>
          <w:t xml:space="preserve">АЗВИТИЕ СЛУХОВОГО ВОСПРИЯТИЯ И ТЕХНИКА РЕЧИ.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_Toc482275394 \h </w:instrText>
        </w:r>
        <w:r w:rsidR="008C75D8" w:rsidRPr="008C75D8">
          <w:rPr>
            <w:b w:val="0"/>
            <w:webHidden/>
          </w:rPr>
        </w:r>
        <w:r w:rsidR="008C75D8" w:rsidRPr="008C75D8">
          <w:rPr>
            <w:b w:val="0"/>
            <w:webHidden/>
          </w:rPr>
          <w:fldChar w:fldCharType="separate"/>
        </w:r>
        <w:r w:rsidR="00EF3D39">
          <w:rPr>
            <w:b w:val="0"/>
            <w:webHidden/>
          </w:rPr>
          <w:t>270</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9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_Toc482275395 \h </w:instrText>
        </w:r>
        <w:r w:rsidR="008C75D8" w:rsidRPr="008C75D8">
          <w:rPr>
            <w:b w:val="0"/>
            <w:webHidden/>
          </w:rPr>
        </w:r>
        <w:r w:rsidR="008C75D8" w:rsidRPr="008C75D8">
          <w:rPr>
            <w:b w:val="0"/>
            <w:webHidden/>
          </w:rPr>
          <w:fldChar w:fldCharType="separate"/>
        </w:r>
        <w:r w:rsidR="00EF3D39">
          <w:rPr>
            <w:b w:val="0"/>
            <w:webHidden/>
          </w:rPr>
          <w:t>304</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96"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_Toc482275396 \h </w:instrText>
        </w:r>
        <w:r w:rsidR="008C75D8" w:rsidRPr="008C75D8">
          <w:rPr>
            <w:b w:val="0"/>
            <w:webHidden/>
          </w:rPr>
        </w:r>
        <w:r w:rsidR="008C75D8" w:rsidRPr="008C75D8">
          <w:rPr>
            <w:b w:val="0"/>
            <w:webHidden/>
          </w:rPr>
          <w:fldChar w:fldCharType="separate"/>
        </w:r>
        <w:r w:rsidR="00EF3D39">
          <w:rPr>
            <w:b w:val="0"/>
            <w:webHidden/>
          </w:rPr>
          <w:t>353</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97"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_Toc482275397 \h </w:instrText>
        </w:r>
        <w:r w:rsidR="008C75D8" w:rsidRPr="008C75D8">
          <w:rPr>
            <w:b w:val="0"/>
            <w:webHidden/>
          </w:rPr>
        </w:r>
        <w:r w:rsidR="008C75D8" w:rsidRPr="008C75D8">
          <w:rPr>
            <w:b w:val="0"/>
            <w:webHidden/>
          </w:rPr>
          <w:fldChar w:fldCharType="separate"/>
        </w:r>
        <w:r w:rsidR="00EF3D39">
          <w:rPr>
            <w:b w:val="0"/>
            <w:webHidden/>
          </w:rPr>
          <w:t>380</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98" w:history="1">
        <w:r w:rsidR="008C75D8" w:rsidRPr="008C75D8">
          <w:rPr>
            <w:rStyle w:val="afff2"/>
            <w:b w:val="0"/>
            <w:bCs/>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_Toc482275398 \h </w:instrText>
        </w:r>
        <w:r w:rsidR="008C75D8" w:rsidRPr="008C75D8">
          <w:rPr>
            <w:b w:val="0"/>
            <w:webHidden/>
          </w:rPr>
        </w:r>
        <w:r w:rsidR="008C75D8" w:rsidRPr="008C75D8">
          <w:rPr>
            <w:b w:val="0"/>
            <w:webHidden/>
          </w:rPr>
          <w:fldChar w:fldCharType="separate"/>
        </w:r>
        <w:r w:rsidR="00EF3D39">
          <w:rPr>
            <w:b w:val="0"/>
            <w:webHidden/>
          </w:rPr>
          <w:t>423</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399"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_Toc482275399 \h </w:instrText>
        </w:r>
        <w:r w:rsidR="008C75D8" w:rsidRPr="008C75D8">
          <w:rPr>
            <w:b w:val="0"/>
            <w:webHidden/>
          </w:rPr>
        </w:r>
        <w:r w:rsidR="008C75D8" w:rsidRPr="008C75D8">
          <w:rPr>
            <w:b w:val="0"/>
            <w:webHidden/>
          </w:rPr>
          <w:fldChar w:fldCharType="separate"/>
        </w:r>
        <w:r w:rsidR="00EF3D39">
          <w:rPr>
            <w:b w:val="0"/>
            <w:webHidden/>
          </w:rPr>
          <w:t>431</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00" w:history="1">
        <w:r w:rsidR="008C75D8" w:rsidRPr="008C75D8">
          <w:rPr>
            <w:rStyle w:val="afff2"/>
            <w:b w:val="0"/>
          </w:rPr>
          <w:t>ИЗОБРАЗИТЕЛЬНОЕ ИСКУССТВО.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_Toc482275400 \h </w:instrText>
        </w:r>
        <w:r w:rsidR="008C75D8" w:rsidRPr="008C75D8">
          <w:rPr>
            <w:b w:val="0"/>
            <w:webHidden/>
          </w:rPr>
        </w:r>
        <w:r w:rsidR="008C75D8" w:rsidRPr="008C75D8">
          <w:rPr>
            <w:b w:val="0"/>
            <w:webHidden/>
          </w:rPr>
          <w:fldChar w:fldCharType="separate"/>
        </w:r>
        <w:r w:rsidR="00EF3D39">
          <w:rPr>
            <w:b w:val="0"/>
            <w:webHidden/>
          </w:rPr>
          <w:t>467</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0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_Toc482275401 \h </w:instrText>
        </w:r>
        <w:r w:rsidR="008C75D8" w:rsidRPr="008C75D8">
          <w:rPr>
            <w:b w:val="0"/>
            <w:webHidden/>
          </w:rPr>
        </w:r>
        <w:r w:rsidR="008C75D8" w:rsidRPr="008C75D8">
          <w:rPr>
            <w:b w:val="0"/>
            <w:webHidden/>
          </w:rPr>
          <w:fldChar w:fldCharType="separate"/>
        </w:r>
        <w:r w:rsidR="00EF3D39">
          <w:rPr>
            <w:b w:val="0"/>
            <w:webHidden/>
          </w:rPr>
          <w:t>504</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02" w:history="1">
        <w:r w:rsidR="008C75D8" w:rsidRPr="008C75D8">
          <w:rPr>
            <w:rStyle w:val="afff2"/>
            <w:b w:val="0"/>
          </w:rPr>
          <w:t>КОРРЕКЦИОННЫЙ КУРС: ФОРМИРОВАНИЕ РЕЧЕВОГО СЛУХА И ПРОИЗНОСИТЕЛЬНОЙ СТОРОНЫ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_Toc482275402 \h </w:instrText>
        </w:r>
        <w:r w:rsidR="008C75D8" w:rsidRPr="008C75D8">
          <w:rPr>
            <w:b w:val="0"/>
            <w:webHidden/>
          </w:rPr>
        </w:r>
        <w:r w:rsidR="008C75D8" w:rsidRPr="008C75D8">
          <w:rPr>
            <w:b w:val="0"/>
            <w:webHidden/>
          </w:rPr>
          <w:fldChar w:fldCharType="separate"/>
        </w:r>
        <w:r w:rsidR="00EF3D39">
          <w:rPr>
            <w:b w:val="0"/>
            <w:webHidden/>
          </w:rPr>
          <w:t>530</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03" w:history="1">
        <w:r w:rsidR="008C75D8" w:rsidRPr="008C75D8">
          <w:rPr>
            <w:rStyle w:val="afff2"/>
            <w:b w:val="0"/>
            <w:bCs/>
          </w:rPr>
          <w:t>КОРРЕКЦИОННЫЙ КУРС: Р</w:t>
        </w:r>
        <w:r w:rsidR="008C75D8" w:rsidRPr="008C75D8">
          <w:rPr>
            <w:rStyle w:val="afff2"/>
            <w:rFonts w:eastAsia="Times New Roman"/>
            <w:b w:val="0"/>
          </w:rPr>
          <w:t>АЗВИТИЕ СЛУХОВОГО ВОСПРИЯТИЯ И ТЕХНИКА РЕЧИ</w:t>
        </w:r>
        <w:r w:rsidR="008C75D8" w:rsidRPr="008C75D8">
          <w:rPr>
            <w:rStyle w:val="afff2"/>
            <w:b w:val="0"/>
          </w:rPr>
          <w:t>.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_Toc482275403 \h </w:instrText>
        </w:r>
        <w:r w:rsidR="008C75D8" w:rsidRPr="008C75D8">
          <w:rPr>
            <w:b w:val="0"/>
            <w:webHidden/>
          </w:rPr>
        </w:r>
        <w:r w:rsidR="008C75D8" w:rsidRPr="008C75D8">
          <w:rPr>
            <w:b w:val="0"/>
            <w:webHidden/>
          </w:rPr>
          <w:fldChar w:fldCharType="separate"/>
        </w:r>
        <w:r w:rsidR="00EF3D39">
          <w:rPr>
            <w:b w:val="0"/>
            <w:webHidden/>
          </w:rPr>
          <w:t>613</w:t>
        </w:r>
        <w:r w:rsidR="008C75D8" w:rsidRPr="008C75D8">
          <w:rPr>
            <w:b w:val="0"/>
            <w:webHidden/>
          </w:rPr>
          <w:fldChar w:fldCharType="end"/>
        </w:r>
      </w:hyperlink>
    </w:p>
    <w:p w:rsidR="008C75D8" w:rsidRDefault="00F0434A">
      <w:pPr>
        <w:pStyle w:val="17"/>
        <w:rPr>
          <w:rFonts w:asciiTheme="minorHAnsi" w:eastAsiaTheme="minorEastAsia" w:hAnsiTheme="minorHAnsi" w:cstheme="minorBidi"/>
          <w:b w:val="0"/>
          <w:bCs w:val="0"/>
          <w:caps w:val="0"/>
          <w:sz w:val="22"/>
          <w:szCs w:val="22"/>
          <w:lang w:eastAsia="ru-RU"/>
        </w:rPr>
      </w:pPr>
      <w:hyperlink w:anchor="_Toc482275404" w:history="1">
        <w:r w:rsidR="008C75D8" w:rsidRPr="00D50F28">
          <w:rPr>
            <w:rStyle w:val="afff2"/>
            <w:caps w:val="0"/>
          </w:rPr>
          <w:t>ВАРИАНТ 1.3</w:t>
        </w:r>
        <w:r w:rsidR="008C75D8">
          <w:rPr>
            <w:caps w:val="0"/>
            <w:webHidden/>
          </w:rPr>
          <w:tab/>
        </w:r>
        <w:r w:rsidR="008C75D8">
          <w:rPr>
            <w:webHidden/>
          </w:rPr>
          <w:fldChar w:fldCharType="begin"/>
        </w:r>
        <w:r w:rsidR="008C75D8">
          <w:rPr>
            <w:webHidden/>
          </w:rPr>
          <w:instrText xml:space="preserve"> PAGEREF _Toc482275404 \h </w:instrText>
        </w:r>
        <w:r w:rsidR="008C75D8">
          <w:rPr>
            <w:webHidden/>
          </w:rPr>
        </w:r>
        <w:r w:rsidR="008C75D8">
          <w:rPr>
            <w:webHidden/>
          </w:rPr>
          <w:fldChar w:fldCharType="separate"/>
        </w:r>
        <w:r w:rsidR="00EF3D39">
          <w:rPr>
            <w:webHidden/>
          </w:rPr>
          <w:t>644</w:t>
        </w:r>
        <w:r w:rsidR="008C75D8">
          <w:rPr>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0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_Toc482275405 \h </w:instrText>
        </w:r>
        <w:r w:rsidR="008C75D8" w:rsidRPr="008C75D8">
          <w:rPr>
            <w:b w:val="0"/>
            <w:webHidden/>
          </w:rPr>
        </w:r>
        <w:r w:rsidR="008C75D8" w:rsidRPr="008C75D8">
          <w:rPr>
            <w:b w:val="0"/>
            <w:webHidden/>
          </w:rPr>
          <w:fldChar w:fldCharType="separate"/>
        </w:r>
        <w:r w:rsidR="00EF3D39">
          <w:rPr>
            <w:b w:val="0"/>
            <w:webHidden/>
          </w:rPr>
          <w:t>644</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06" w:history="1">
        <w:r w:rsidR="008C75D8" w:rsidRPr="008C75D8">
          <w:rPr>
            <w:rStyle w:val="afff2"/>
            <w:b w:val="0"/>
          </w:rPr>
          <w:t>ОБУЧЕНИЕ ГРАМОТЕ.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_Toc482275406 \h </w:instrText>
        </w:r>
        <w:r w:rsidR="008C75D8" w:rsidRPr="008C75D8">
          <w:rPr>
            <w:b w:val="0"/>
            <w:webHidden/>
          </w:rPr>
        </w:r>
        <w:r w:rsidR="008C75D8" w:rsidRPr="008C75D8">
          <w:rPr>
            <w:b w:val="0"/>
            <w:webHidden/>
          </w:rPr>
          <w:fldChar w:fldCharType="separate"/>
        </w:r>
        <w:r w:rsidR="00EF3D39">
          <w:rPr>
            <w:b w:val="0"/>
            <w:webHidden/>
          </w:rPr>
          <w:t>668</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07"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_Toc482275407 \h </w:instrText>
        </w:r>
        <w:r w:rsidR="008C75D8" w:rsidRPr="008C75D8">
          <w:rPr>
            <w:b w:val="0"/>
            <w:webHidden/>
          </w:rPr>
        </w:r>
        <w:r w:rsidR="008C75D8" w:rsidRPr="008C75D8">
          <w:rPr>
            <w:b w:val="0"/>
            <w:webHidden/>
          </w:rPr>
          <w:fldChar w:fldCharType="separate"/>
        </w:r>
        <w:r w:rsidR="00EF3D39">
          <w:rPr>
            <w:b w:val="0"/>
            <w:webHidden/>
          </w:rPr>
          <w:t>681</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08"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_Toc482275408 \h </w:instrText>
        </w:r>
        <w:r w:rsidR="008C75D8" w:rsidRPr="008C75D8">
          <w:rPr>
            <w:b w:val="0"/>
            <w:webHidden/>
          </w:rPr>
        </w:r>
        <w:r w:rsidR="008C75D8" w:rsidRPr="008C75D8">
          <w:rPr>
            <w:b w:val="0"/>
            <w:webHidden/>
          </w:rPr>
          <w:fldChar w:fldCharType="separate"/>
        </w:r>
        <w:r w:rsidR="00EF3D39">
          <w:rPr>
            <w:b w:val="0"/>
            <w:webHidden/>
          </w:rPr>
          <w:t>689</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09" w:history="1">
        <w:r w:rsidR="008C75D8" w:rsidRPr="008C75D8">
          <w:rPr>
            <w:rStyle w:val="afff2"/>
            <w:b w:val="0"/>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_Toc482275409 \h </w:instrText>
        </w:r>
        <w:r w:rsidR="008C75D8" w:rsidRPr="008C75D8">
          <w:rPr>
            <w:b w:val="0"/>
            <w:webHidden/>
          </w:rPr>
        </w:r>
        <w:r w:rsidR="008C75D8" w:rsidRPr="008C75D8">
          <w:rPr>
            <w:b w:val="0"/>
            <w:webHidden/>
          </w:rPr>
          <w:fldChar w:fldCharType="separate"/>
        </w:r>
        <w:r w:rsidR="00EF3D39">
          <w:rPr>
            <w:b w:val="0"/>
            <w:webHidden/>
          </w:rPr>
          <w:t>726</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10"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_Toc482275410 \h </w:instrText>
        </w:r>
        <w:r w:rsidR="008C75D8" w:rsidRPr="008C75D8">
          <w:rPr>
            <w:b w:val="0"/>
            <w:webHidden/>
          </w:rPr>
        </w:r>
        <w:r w:rsidR="008C75D8" w:rsidRPr="008C75D8">
          <w:rPr>
            <w:b w:val="0"/>
            <w:webHidden/>
          </w:rPr>
          <w:fldChar w:fldCharType="separate"/>
        </w:r>
        <w:r w:rsidR="00EF3D39">
          <w:rPr>
            <w:b w:val="0"/>
            <w:webHidden/>
          </w:rPr>
          <w:t>763</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1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_Toc482275411 \h </w:instrText>
        </w:r>
        <w:r w:rsidR="008C75D8" w:rsidRPr="008C75D8">
          <w:rPr>
            <w:b w:val="0"/>
            <w:webHidden/>
          </w:rPr>
        </w:r>
        <w:r w:rsidR="008C75D8" w:rsidRPr="008C75D8">
          <w:rPr>
            <w:b w:val="0"/>
            <w:webHidden/>
          </w:rPr>
          <w:fldChar w:fldCharType="separate"/>
        </w:r>
        <w:r w:rsidR="00EF3D39">
          <w:rPr>
            <w:b w:val="0"/>
            <w:webHidden/>
          </w:rPr>
          <w:t>790</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12" w:history="1">
        <w:r w:rsidR="008C75D8" w:rsidRPr="008C75D8">
          <w:rPr>
            <w:rStyle w:val="afff2"/>
            <w:rFonts w:eastAsia="Calibri"/>
            <w:b w:val="0"/>
          </w:rPr>
          <w:t xml:space="preserve">КОРРЕКЦИОННЫЙ КУРС: ФОРМИРОВАНИЕ РЕЧЕВОГО СЛУХА И ПРОИЗНОСИТЕЛЬНОЙ СТОРОНЫ УСТНОЙ РЕЧИ </w:t>
        </w:r>
        <w:r w:rsidR="008C75D8" w:rsidRPr="008C75D8">
          <w:rPr>
            <w:rStyle w:val="afff2"/>
            <w:b w:val="0"/>
          </w:rPr>
          <w:t>(ИНДИВИДУАЛЬНЫЕ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_Toc482275412 \h </w:instrText>
        </w:r>
        <w:r w:rsidR="008C75D8" w:rsidRPr="008C75D8">
          <w:rPr>
            <w:b w:val="0"/>
            <w:webHidden/>
          </w:rPr>
        </w:r>
        <w:r w:rsidR="008C75D8" w:rsidRPr="008C75D8">
          <w:rPr>
            <w:b w:val="0"/>
            <w:webHidden/>
          </w:rPr>
          <w:fldChar w:fldCharType="separate"/>
        </w:r>
        <w:r w:rsidR="00EF3D39">
          <w:rPr>
            <w:b w:val="0"/>
            <w:webHidden/>
          </w:rPr>
          <w:t>818</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13" w:history="1">
        <w:r w:rsidR="008C75D8" w:rsidRPr="008C75D8">
          <w:rPr>
            <w:rStyle w:val="afff2"/>
            <w:b w:val="0"/>
          </w:rPr>
          <w:t>КОРРЕКЦИОННЫЙ КУРС: МУЗЫКАЛЬНО-РИТМИЧЕСКИЕ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_Toc482275413 \h </w:instrText>
        </w:r>
        <w:r w:rsidR="008C75D8" w:rsidRPr="008C75D8">
          <w:rPr>
            <w:b w:val="0"/>
            <w:webHidden/>
          </w:rPr>
        </w:r>
        <w:r w:rsidR="008C75D8" w:rsidRPr="008C75D8">
          <w:rPr>
            <w:b w:val="0"/>
            <w:webHidden/>
          </w:rPr>
          <w:fldChar w:fldCharType="separate"/>
        </w:r>
        <w:r w:rsidR="00EF3D39">
          <w:rPr>
            <w:b w:val="0"/>
            <w:webHidden/>
          </w:rPr>
          <w:t>860</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14" w:history="1">
        <w:r w:rsidR="008C75D8" w:rsidRPr="008C75D8">
          <w:rPr>
            <w:rStyle w:val="afff2"/>
            <w:rFonts w:eastAsia="Calibri"/>
            <w:b w:val="0"/>
          </w:rPr>
          <w:t>КОРРЕКЦИОННЫЙ КУРС: РАЗВИТИЕ  ВОСПРИЯТИЯ НЕРЕЧЕВЫХ ЗВУЧАНИЙ И ТЕХНИКА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_Toc482275414 \h </w:instrText>
        </w:r>
        <w:r w:rsidR="008C75D8" w:rsidRPr="008C75D8">
          <w:rPr>
            <w:b w:val="0"/>
            <w:webHidden/>
          </w:rPr>
        </w:r>
        <w:r w:rsidR="008C75D8" w:rsidRPr="008C75D8">
          <w:rPr>
            <w:b w:val="0"/>
            <w:webHidden/>
          </w:rPr>
          <w:fldChar w:fldCharType="separate"/>
        </w:r>
        <w:r w:rsidR="00EF3D39">
          <w:rPr>
            <w:b w:val="0"/>
            <w:webHidden/>
          </w:rPr>
          <w:t>891</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15" w:history="1">
        <w:r w:rsidR="008C75D8" w:rsidRPr="008C75D8">
          <w:rPr>
            <w:rStyle w:val="afff2"/>
            <w:b w:val="0"/>
          </w:rPr>
          <w:t>КОРРЕКЦИОННЫЙ КУРС: ДОПОЛНИТЕЛЬНЫЕ КОРРЕКЦИОННЫЕ ЗАНЯТИЯ «РАЗВИТИЕ ПОЗНАВАТЕЛЬНЫХ ПРОЦЕССОВ»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_Toc482275415 \h </w:instrText>
        </w:r>
        <w:r w:rsidR="008C75D8" w:rsidRPr="008C75D8">
          <w:rPr>
            <w:b w:val="0"/>
            <w:webHidden/>
          </w:rPr>
        </w:r>
        <w:r w:rsidR="008C75D8" w:rsidRPr="008C75D8">
          <w:rPr>
            <w:b w:val="0"/>
            <w:webHidden/>
          </w:rPr>
          <w:fldChar w:fldCharType="separate"/>
        </w:r>
        <w:r w:rsidR="00EF3D39">
          <w:rPr>
            <w:b w:val="0"/>
            <w:webHidden/>
          </w:rPr>
          <w:t>917</w:t>
        </w:r>
        <w:r w:rsidR="008C75D8" w:rsidRPr="008C75D8">
          <w:rPr>
            <w:b w:val="0"/>
            <w:webHidden/>
          </w:rPr>
          <w:fldChar w:fldCharType="end"/>
        </w:r>
      </w:hyperlink>
    </w:p>
    <w:p w:rsidR="008C75D8" w:rsidRDefault="00F0434A">
      <w:pPr>
        <w:pStyle w:val="17"/>
        <w:rPr>
          <w:rFonts w:asciiTheme="minorHAnsi" w:eastAsiaTheme="minorEastAsia" w:hAnsiTheme="minorHAnsi" w:cstheme="minorBidi"/>
          <w:b w:val="0"/>
          <w:bCs w:val="0"/>
          <w:caps w:val="0"/>
          <w:sz w:val="22"/>
          <w:szCs w:val="22"/>
          <w:lang w:eastAsia="ru-RU"/>
        </w:rPr>
      </w:pPr>
      <w:hyperlink w:anchor="_Toc482275416" w:history="1">
        <w:r w:rsidR="008C75D8" w:rsidRPr="00D50F28">
          <w:rPr>
            <w:rStyle w:val="afff2"/>
            <w:caps w:val="0"/>
          </w:rPr>
          <w:t>ВАРИАНТ 1.4</w:t>
        </w:r>
        <w:r w:rsidR="008C75D8">
          <w:rPr>
            <w:caps w:val="0"/>
            <w:webHidden/>
          </w:rPr>
          <w:tab/>
        </w:r>
        <w:r w:rsidR="008C75D8">
          <w:rPr>
            <w:webHidden/>
          </w:rPr>
          <w:fldChar w:fldCharType="begin"/>
        </w:r>
        <w:r w:rsidR="008C75D8">
          <w:rPr>
            <w:webHidden/>
          </w:rPr>
          <w:instrText xml:space="preserve"> PAGEREF _Toc482275416 \h </w:instrText>
        </w:r>
        <w:r w:rsidR="008C75D8">
          <w:rPr>
            <w:webHidden/>
          </w:rPr>
        </w:r>
        <w:r w:rsidR="008C75D8">
          <w:rPr>
            <w:webHidden/>
          </w:rPr>
          <w:fldChar w:fldCharType="separate"/>
        </w:r>
        <w:r w:rsidR="00EF3D39">
          <w:rPr>
            <w:webHidden/>
          </w:rPr>
          <w:t>945</w:t>
        </w:r>
        <w:r w:rsidR="008C75D8">
          <w:rPr>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17" w:history="1">
        <w:r w:rsidR="008C75D8" w:rsidRPr="008C75D8">
          <w:rPr>
            <w:rStyle w:val="afff2"/>
            <w:b w:val="0"/>
          </w:rPr>
          <w:t>РЕЧЬ И АЛЬТЕРНАТИВНАЯ КОММУНИКАЦИЯ (ЖЕСТОВЫЙ ЯЗЫК. РУССКИЙ ЯЗЫК).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_Toc482275417 \h </w:instrText>
        </w:r>
        <w:r w:rsidR="008C75D8" w:rsidRPr="008C75D8">
          <w:rPr>
            <w:b w:val="0"/>
            <w:webHidden/>
          </w:rPr>
        </w:r>
        <w:r w:rsidR="008C75D8" w:rsidRPr="008C75D8">
          <w:rPr>
            <w:b w:val="0"/>
            <w:webHidden/>
          </w:rPr>
          <w:fldChar w:fldCharType="separate"/>
        </w:r>
        <w:r w:rsidR="00EF3D39">
          <w:rPr>
            <w:b w:val="0"/>
            <w:webHidden/>
          </w:rPr>
          <w:t>945</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18" w:history="1">
        <w:r w:rsidR="008C75D8" w:rsidRPr="008C75D8">
          <w:rPr>
            <w:rStyle w:val="afff2"/>
            <w:b w:val="0"/>
          </w:rPr>
          <w:t>МАТЕМАТИЧЕСКИЕ ПРЕДСТАВЛЕНИЯ.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_Toc482275418 \h </w:instrText>
        </w:r>
        <w:r w:rsidR="008C75D8" w:rsidRPr="008C75D8">
          <w:rPr>
            <w:b w:val="0"/>
            <w:webHidden/>
          </w:rPr>
        </w:r>
        <w:r w:rsidR="008C75D8" w:rsidRPr="008C75D8">
          <w:rPr>
            <w:b w:val="0"/>
            <w:webHidden/>
          </w:rPr>
          <w:fldChar w:fldCharType="separate"/>
        </w:r>
        <w:r w:rsidR="00EF3D39">
          <w:rPr>
            <w:b w:val="0"/>
            <w:webHidden/>
          </w:rPr>
          <w:t>968</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19" w:history="1">
        <w:r w:rsidR="008C75D8" w:rsidRPr="008C75D8">
          <w:rPr>
            <w:rStyle w:val="afff2"/>
            <w:b w:val="0"/>
          </w:rPr>
          <w:t>ОКРУЖАЮЩИЙ ПРИРОДНЫЙ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_Toc482275419 \h </w:instrText>
        </w:r>
        <w:r w:rsidR="008C75D8" w:rsidRPr="008C75D8">
          <w:rPr>
            <w:b w:val="0"/>
            <w:webHidden/>
          </w:rPr>
        </w:r>
        <w:r w:rsidR="008C75D8" w:rsidRPr="008C75D8">
          <w:rPr>
            <w:b w:val="0"/>
            <w:webHidden/>
          </w:rPr>
          <w:fldChar w:fldCharType="separate"/>
        </w:r>
        <w:r w:rsidR="00EF3D39">
          <w:rPr>
            <w:b w:val="0"/>
            <w:webHidden/>
          </w:rPr>
          <w:t>980</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20" w:history="1">
        <w:r w:rsidR="008C75D8" w:rsidRPr="008C75D8">
          <w:rPr>
            <w:rStyle w:val="afff2"/>
            <w:b w:val="0"/>
          </w:rPr>
          <w:t>ЧЕЛОВЕК.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_Toc482275420 \h </w:instrText>
        </w:r>
        <w:r w:rsidR="008C75D8" w:rsidRPr="008C75D8">
          <w:rPr>
            <w:b w:val="0"/>
            <w:webHidden/>
          </w:rPr>
        </w:r>
        <w:r w:rsidR="008C75D8" w:rsidRPr="008C75D8">
          <w:rPr>
            <w:b w:val="0"/>
            <w:webHidden/>
          </w:rPr>
          <w:fldChar w:fldCharType="separate"/>
        </w:r>
        <w:r w:rsidR="00EF3D39">
          <w:rPr>
            <w:b w:val="0"/>
            <w:webHidden/>
          </w:rPr>
          <w:t>983</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21" w:history="1">
        <w:r w:rsidR="008C75D8" w:rsidRPr="008C75D8">
          <w:rPr>
            <w:rStyle w:val="afff2"/>
            <w:b w:val="0"/>
          </w:rPr>
          <w:t>ОКРУЖАЮЩИЙ СОЦИАЛЬНЫЙ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_Toc482275421 \h </w:instrText>
        </w:r>
        <w:r w:rsidR="008C75D8" w:rsidRPr="008C75D8">
          <w:rPr>
            <w:b w:val="0"/>
            <w:webHidden/>
          </w:rPr>
        </w:r>
        <w:r w:rsidR="008C75D8" w:rsidRPr="008C75D8">
          <w:rPr>
            <w:b w:val="0"/>
            <w:webHidden/>
          </w:rPr>
          <w:fldChar w:fldCharType="separate"/>
        </w:r>
        <w:r w:rsidR="00EF3D39">
          <w:rPr>
            <w:b w:val="0"/>
            <w:webHidden/>
          </w:rPr>
          <w:t>988</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22" w:history="1">
        <w:r w:rsidR="008C75D8" w:rsidRPr="008C75D8">
          <w:rPr>
            <w:rStyle w:val="afff2"/>
            <w:b w:val="0"/>
            <w:bCs/>
          </w:rPr>
          <w:t xml:space="preserve">ИЗОБРАЗИТЕЛЬНАЯ ДЕЯТЕЛЬНОСТЬ. </w:t>
        </w:r>
        <w:r w:rsidR="008C75D8" w:rsidRPr="008C75D8">
          <w:rPr>
            <w:rStyle w:val="afff2"/>
            <w:b w:val="0"/>
          </w:rPr>
          <w:t>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_Toc482275422 \h </w:instrText>
        </w:r>
        <w:r w:rsidR="008C75D8" w:rsidRPr="008C75D8">
          <w:rPr>
            <w:b w:val="0"/>
            <w:webHidden/>
          </w:rPr>
        </w:r>
        <w:r w:rsidR="008C75D8" w:rsidRPr="008C75D8">
          <w:rPr>
            <w:b w:val="0"/>
            <w:webHidden/>
          </w:rPr>
          <w:fldChar w:fldCharType="separate"/>
        </w:r>
        <w:r w:rsidR="00EF3D39">
          <w:rPr>
            <w:b w:val="0"/>
            <w:webHidden/>
          </w:rPr>
          <w:t>998</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23"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_Toc482275423 \h </w:instrText>
        </w:r>
        <w:r w:rsidR="008C75D8" w:rsidRPr="008C75D8">
          <w:rPr>
            <w:b w:val="0"/>
            <w:webHidden/>
          </w:rPr>
        </w:r>
        <w:r w:rsidR="008C75D8" w:rsidRPr="008C75D8">
          <w:rPr>
            <w:b w:val="0"/>
            <w:webHidden/>
          </w:rPr>
          <w:fldChar w:fldCharType="separate"/>
        </w:r>
        <w:r w:rsidR="00EF3D39">
          <w:rPr>
            <w:b w:val="0"/>
            <w:webHidden/>
          </w:rPr>
          <w:t>1008</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24" w:history="1">
        <w:r w:rsidR="008C75D8" w:rsidRPr="008C75D8">
          <w:rPr>
            <w:rStyle w:val="afff2"/>
            <w:b w:val="0"/>
          </w:rPr>
          <w:t>ПРЕДМЕТНО-ПРАКТИЧЕСКИЕ ДЕЙСТВИЯ.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_Toc482275424 \h </w:instrText>
        </w:r>
        <w:r w:rsidR="008C75D8" w:rsidRPr="008C75D8">
          <w:rPr>
            <w:b w:val="0"/>
            <w:webHidden/>
          </w:rPr>
        </w:r>
        <w:r w:rsidR="008C75D8" w:rsidRPr="008C75D8">
          <w:rPr>
            <w:b w:val="0"/>
            <w:webHidden/>
          </w:rPr>
          <w:fldChar w:fldCharType="separate"/>
        </w:r>
        <w:r w:rsidR="00EF3D39">
          <w:rPr>
            <w:b w:val="0"/>
            <w:webHidden/>
          </w:rPr>
          <w:t>1029</w:t>
        </w:r>
        <w:r w:rsidR="008C75D8" w:rsidRPr="008C75D8">
          <w:rPr>
            <w:b w:val="0"/>
            <w:webHidden/>
          </w:rPr>
          <w:fldChar w:fldCharType="end"/>
        </w:r>
      </w:hyperlink>
    </w:p>
    <w:p w:rsidR="008C75D8" w:rsidRPr="008C75D8" w:rsidRDefault="00F0434A" w:rsidP="008C75D8">
      <w:pPr>
        <w:pStyle w:val="36"/>
        <w:rPr>
          <w:rFonts w:eastAsiaTheme="minorEastAsia"/>
          <w:b w:val="0"/>
          <w:sz w:val="22"/>
          <w:szCs w:val="22"/>
          <w:lang w:eastAsia="ru-RU"/>
        </w:rPr>
      </w:pPr>
      <w:hyperlink w:anchor="_Toc482275425" w:history="1">
        <w:r w:rsidR="008C75D8" w:rsidRPr="008C75D8">
          <w:rPr>
            <w:rStyle w:val="afff2"/>
            <w:b w:val="0"/>
          </w:rPr>
          <w:t>КОРРЕКЦИОННЫЙ КУРС: ФОРМИРОВАНИЕ СЛУХОВОГО ВОСПРИЯТИЯ И ОБУЧЕНИЕ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_Toc482275425 \h </w:instrText>
        </w:r>
        <w:r w:rsidR="008C75D8" w:rsidRPr="008C75D8">
          <w:rPr>
            <w:b w:val="0"/>
            <w:webHidden/>
          </w:rPr>
        </w:r>
        <w:r w:rsidR="008C75D8" w:rsidRPr="008C75D8">
          <w:rPr>
            <w:b w:val="0"/>
            <w:webHidden/>
          </w:rPr>
          <w:fldChar w:fldCharType="separate"/>
        </w:r>
        <w:r w:rsidR="00EF3D39">
          <w:rPr>
            <w:b w:val="0"/>
            <w:webHidden/>
          </w:rPr>
          <w:t>1034</w:t>
        </w:r>
        <w:r w:rsidR="008C75D8" w:rsidRPr="008C75D8">
          <w:rPr>
            <w:b w:val="0"/>
            <w:webHidden/>
          </w:rPr>
          <w:fldChar w:fldCharType="end"/>
        </w:r>
      </w:hyperlink>
    </w:p>
    <w:p w:rsidR="008C75D8" w:rsidRPr="008C75D8" w:rsidRDefault="00F0434A" w:rsidP="008C75D8">
      <w:pPr>
        <w:pStyle w:val="36"/>
        <w:rPr>
          <w:rFonts w:eastAsiaTheme="minorEastAsia"/>
          <w:b w:val="0"/>
          <w:lang w:eastAsia="ru-RU"/>
        </w:rPr>
      </w:pPr>
      <w:hyperlink w:anchor="_Toc482275426" w:history="1">
        <w:r w:rsidR="008C75D8" w:rsidRPr="008C75D8">
          <w:rPr>
            <w:rStyle w:val="afff2"/>
            <w:b w:val="0"/>
          </w:rPr>
          <w:t xml:space="preserve">КОРРЕКЦИОННЫЙ КУРС: </w:t>
        </w:r>
        <w:r w:rsidR="008C75D8" w:rsidRPr="008C75D8">
          <w:rPr>
            <w:rStyle w:val="afff2"/>
            <w:b w:val="0"/>
            <w:u w:val="none"/>
          </w:rPr>
          <w:t>МУЗЫКАЛЬНО</w:t>
        </w:r>
        <w:r w:rsidR="008C75D8" w:rsidRPr="008C75D8">
          <w:rPr>
            <w:rStyle w:val="afff2"/>
            <w:b w:val="0"/>
          </w:rPr>
          <w:t>-РИТМИЧНЫЕ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_Toc482275426 \h </w:instrText>
        </w:r>
        <w:r w:rsidR="008C75D8" w:rsidRPr="008C75D8">
          <w:rPr>
            <w:b w:val="0"/>
            <w:webHidden/>
          </w:rPr>
        </w:r>
        <w:r w:rsidR="008C75D8" w:rsidRPr="008C75D8">
          <w:rPr>
            <w:b w:val="0"/>
            <w:webHidden/>
          </w:rPr>
          <w:fldChar w:fldCharType="separate"/>
        </w:r>
        <w:r w:rsidR="00EF3D39">
          <w:rPr>
            <w:b w:val="0"/>
            <w:webHidden/>
          </w:rPr>
          <w:t>1047</w:t>
        </w:r>
        <w:r w:rsidR="008C75D8" w:rsidRPr="008C75D8">
          <w:rPr>
            <w:b w:val="0"/>
            <w:webHidden/>
          </w:rPr>
          <w:fldChar w:fldCharType="end"/>
        </w:r>
      </w:hyperlink>
    </w:p>
    <w:p w:rsidR="00363DD0" w:rsidRPr="00D16833" w:rsidRDefault="00640465" w:rsidP="005A2D52">
      <w:pPr>
        <w:spacing w:after="0" w:line="360" w:lineRule="auto"/>
        <w:ind w:right="-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fldChar w:fldCharType="end"/>
      </w:r>
    </w:p>
    <w:p w:rsidR="00734B06" w:rsidRPr="00D16833" w:rsidRDefault="00734B06" w:rsidP="005A2D52">
      <w:pPr>
        <w:spacing w:after="0" w:line="360" w:lineRule="auto"/>
        <w:ind w:right="-1" w:firstLine="454"/>
        <w:jc w:val="both"/>
        <w:rPr>
          <w:rFonts w:ascii="Times New Roman" w:eastAsia="Times New Roman" w:hAnsi="Times New Roman" w:cs="Times New Roman"/>
          <w:sz w:val="24"/>
          <w:szCs w:val="24"/>
          <w:lang w:eastAsia="ru-RU"/>
        </w:rPr>
      </w:pPr>
    </w:p>
    <w:p w:rsidR="00D26776" w:rsidRPr="00D16833" w:rsidRDefault="00D26776" w:rsidP="005A2D52">
      <w:pPr>
        <w:spacing w:after="0" w:line="360" w:lineRule="auto"/>
        <w:ind w:right="-1" w:firstLine="454"/>
        <w:jc w:val="both"/>
        <w:rPr>
          <w:rFonts w:ascii="Times New Roman" w:eastAsia="Times New Roman" w:hAnsi="Times New Roman" w:cs="Times New Roman"/>
          <w:sz w:val="24"/>
          <w:szCs w:val="24"/>
          <w:lang w:eastAsia="ru-RU"/>
        </w:rPr>
      </w:pPr>
    </w:p>
    <w:p w:rsidR="000F33C9" w:rsidRPr="00D16833" w:rsidRDefault="000F33C9"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jc w:val="both"/>
        <w:rPr>
          <w:rFonts w:ascii="Times New Roman" w:eastAsia="Times New Roman" w:hAnsi="Times New Roman" w:cs="Times New Roman"/>
          <w:sz w:val="24"/>
          <w:szCs w:val="24"/>
          <w:lang w:eastAsia="ru-RU"/>
        </w:rPr>
      </w:pPr>
    </w:p>
    <w:p w:rsidR="009C0B22" w:rsidRPr="00D16833" w:rsidRDefault="009C0B22">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1449C4" w:rsidRPr="00D16833" w:rsidRDefault="001449C4" w:rsidP="009C0B22">
      <w:pPr>
        <w:pStyle w:val="ac"/>
        <w:spacing w:after="0" w:line="360" w:lineRule="auto"/>
        <w:ind w:left="3402" w:right="-1"/>
        <w:jc w:val="both"/>
        <w:outlineLvl w:val="0"/>
        <w:rPr>
          <w:rFonts w:ascii="Times New Roman" w:hAnsi="Times New Roman" w:cs="Times New Roman"/>
          <w:b/>
          <w:caps/>
          <w:sz w:val="24"/>
          <w:szCs w:val="24"/>
        </w:rPr>
      </w:pPr>
      <w:bookmarkStart w:id="1" w:name="_Toc482275384"/>
      <w:r w:rsidRPr="00D16833">
        <w:rPr>
          <w:rFonts w:ascii="Times New Roman" w:hAnsi="Times New Roman" w:cs="Times New Roman"/>
          <w:b/>
          <w:caps/>
          <w:sz w:val="24"/>
          <w:szCs w:val="24"/>
        </w:rPr>
        <w:lastRenderedPageBreak/>
        <w:t>Пояснительная записка</w:t>
      </w:r>
      <w:bookmarkEnd w:id="1"/>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 xml:space="preserve">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 </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в части, касающейся глухих обучающихся, представляет варианты адаптированных основных образовательных программ</w:t>
      </w:r>
      <w:r w:rsidRPr="00D16833">
        <w:rPr>
          <w:rFonts w:ascii="Times New Roman" w:eastAsiaTheme="minorEastAsia" w:hAnsi="Times New Roman" w:cs="Times New Roman"/>
          <w:sz w:val="24"/>
          <w:szCs w:val="24"/>
          <w:lang w:eastAsia="ru-RU"/>
        </w:rPr>
        <w:t xml:space="preserve"> начального общего образования</w:t>
      </w:r>
      <w:r w:rsidRPr="00D16833">
        <w:rPr>
          <w:rFonts w:ascii="Times New Roman" w:eastAsia="Times New Roman" w:hAnsi="Times New Roman" w:cs="Times New Roman"/>
          <w:sz w:val="24"/>
          <w:szCs w:val="24"/>
          <w:lang w:eastAsia="ru-RU"/>
        </w:rPr>
        <w:t xml:space="preserve">, которые дифференцируются как по содержанию образования, так и по срокам обучения данной группы обучающихся. В качестве критериев такой дифференциации вступают: </w:t>
      </w:r>
      <w:r w:rsidRPr="00D16833">
        <w:rPr>
          <w:rFonts w:ascii="Times New Roman" w:eastAsiaTheme="minorEastAsia" w:hAnsi="Times New Roman" w:cs="Times New Roman"/>
          <w:sz w:val="24"/>
          <w:szCs w:val="24"/>
          <w:lang w:eastAsia="ru-RU"/>
        </w:rPr>
        <w:t xml:space="preserve">состояние слухоречевого развития, </w:t>
      </w:r>
      <w:r w:rsidRPr="00D16833">
        <w:rPr>
          <w:rFonts w:ascii="Times New Roman" w:eastAsia="Times New Roman" w:hAnsi="Times New Roman" w:cs="Times New Roman"/>
          <w:sz w:val="24"/>
          <w:szCs w:val="24"/>
          <w:lang w:eastAsia="ru-RU"/>
        </w:rPr>
        <w:t>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со множественными нарушениями развития. Стандарт определяет для глухих обучающихся выбор вариантов АООП НОО (варианты 1.1, 1.2, 1.3 и 1.4).</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Вариант</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 xml:space="preserve">1.1 </w:t>
      </w:r>
      <w:r w:rsidRPr="00D16833">
        <w:rPr>
          <w:rFonts w:eastAsiaTheme="minorEastAsia" w:hAnsi="Times New Roman"/>
          <w:sz w:val="24"/>
          <w:szCs w:val="24"/>
          <w:lang w:eastAsia="ru-RU"/>
        </w:rPr>
        <w:t>предполагает</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что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обучающийся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получает</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образование</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полностью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соответствующее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итоговым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достижениям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моменту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завершения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слышащих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сверстников</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находясь</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среде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те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же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сроки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(1</w:t>
      </w:r>
      <w:r w:rsidRPr="00D16833">
        <w:rPr>
          <w:rFonts w:ascii="Times New Roman" w:eastAsiaTheme="minorEastAsia"/>
          <w:sz w:val="24"/>
          <w:szCs w:val="24"/>
          <w:lang w:eastAsia="ru-RU"/>
        </w:rPr>
        <w:t>–</w:t>
      </w:r>
      <w:r w:rsidRPr="00D16833">
        <w:rPr>
          <w:rFonts w:ascii="Times New Roman" w:eastAsiaTheme="minorEastAsia"/>
          <w:sz w:val="24"/>
          <w:szCs w:val="24"/>
          <w:lang w:eastAsia="ru-RU"/>
        </w:rPr>
        <w:t xml:space="preserve">4 </w:t>
      </w:r>
      <w:r w:rsidRPr="00D16833">
        <w:rPr>
          <w:rFonts w:eastAsiaTheme="minorEastAsia" w:hAnsi="Times New Roman"/>
          <w:sz w:val="24"/>
          <w:szCs w:val="24"/>
          <w:lang w:eastAsia="ru-RU"/>
        </w:rPr>
        <w:t>классы</w:t>
      </w:r>
      <w:r w:rsidRPr="00D16833">
        <w:rPr>
          <w:rFonts w:ascii="Times New Roman" w:eastAsiaTheme="minorEastAsia"/>
          <w:sz w:val="24"/>
          <w:szCs w:val="24"/>
          <w:lang w:eastAsia="ru-RU"/>
        </w:rPr>
        <w:t xml:space="preserve">). </w:t>
      </w:r>
    </w:p>
    <w:p w:rsidR="0015144F" w:rsidRPr="00D16833" w:rsidRDefault="0015144F" w:rsidP="0015144F">
      <w:pPr>
        <w:tabs>
          <w:tab w:val="right" w:leader="dot" w:pos="9329"/>
        </w:tabs>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структуру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АООП</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обязательно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включается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Программа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коррекционной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работы</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направленная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реализацию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особых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образовательных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потребностей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глухого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обучающегося</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преодоление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коммуникативных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барьеров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поддержку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освоении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ФГОС</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ascii="Times New Roman" w:eastAsiaTheme="minorEastAsia"/>
          <w:sz w:val="24"/>
          <w:szCs w:val="24"/>
          <w:lang w:eastAsia="ru-RU"/>
        </w:rPr>
        <w:t>.</w:t>
      </w:r>
      <w:r w:rsidRPr="00D16833">
        <w:rPr>
          <w:rFonts w:ascii="Times New Roman" w:eastAsiaTheme="minorEastAsia" w:hAnsi="Times New Roman" w:cs="Times New Roman"/>
          <w:sz w:val="24"/>
          <w:szCs w:val="24"/>
          <w:lang w:eastAsia="ru-RU"/>
        </w:rPr>
        <w:t xml:space="preserve"> Личностные, </w:t>
      </w:r>
      <w:r w:rsidRPr="00D16833">
        <w:rPr>
          <w:rFonts w:ascii="Times New Roman" w:eastAsiaTheme="minorEastAsia" w:hAnsi="Times New Roman" w:cs="Times New Roman"/>
          <w:sz w:val="24"/>
          <w:szCs w:val="24"/>
          <w:lang w:eastAsia="ru-RU"/>
        </w:rPr>
        <w:lastRenderedPageBreak/>
        <w:t>метапредметные и предметные результаты освоения глухими обучающимися АООП НОО соответствуют ФГОС НОО</w:t>
      </w:r>
      <w:r w:rsidRPr="00D16833">
        <w:rPr>
          <w:rFonts w:ascii="Times New Roman" w:eastAsia="Times New Roman" w:hAnsi="Times New Roman" w:cs="Times New Roman"/>
          <w:sz w:val="24"/>
          <w:szCs w:val="24"/>
          <w:vertAlign w:val="superscript"/>
          <w:lang w:eastAsia="ru-RU"/>
        </w:rPr>
        <w:footnoteReference w:id="1"/>
      </w:r>
      <w:r w:rsidRPr="00D16833">
        <w:rPr>
          <w:rFonts w:ascii="Times New Roman" w:eastAsiaTheme="minorEastAsia" w:hAnsi="Times New Roman" w:cs="Times New Roman"/>
          <w:sz w:val="24"/>
          <w:szCs w:val="24"/>
          <w:lang w:eastAsia="ru-RU"/>
        </w:rPr>
        <w:t>.</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Times New Roman" w:hAnsi="Times New Roman" w:cs="Times New Roman"/>
          <w:kern w:val="1"/>
          <w:sz w:val="24"/>
          <w:szCs w:val="24"/>
          <w:u w:color="000000"/>
          <w:bdr w:val="nil"/>
          <w:lang w:eastAsia="ru-RU"/>
        </w:rPr>
      </w:pPr>
      <w:r w:rsidRPr="00D16833">
        <w:rPr>
          <w:rFonts w:ascii="Times New Roman" w:eastAsia="Arial Unicode MS" w:hAnsi="Times New Roman" w:cs="Times New Roman"/>
          <w:kern w:val="1"/>
          <w:sz w:val="24"/>
          <w:szCs w:val="24"/>
          <w:u w:color="000000"/>
          <w:bdr w:val="nil"/>
          <w:lang w:eastAsia="ru-RU"/>
        </w:rPr>
        <w:t>Вариант 1.2 предназначен для глухих детей, не имеющих дополнительных ограничений здоровья, препятствующих получению начального общего образования в условиях</w:t>
      </w:r>
      <w:r w:rsidRPr="00D16833">
        <w:rPr>
          <w:rFonts w:ascii="Times New Roman" w:eastAsia="Arial Unicode MS" w:hAnsi="Times New Roman" w:cs="Times New Roman"/>
          <w:sz w:val="24"/>
          <w:szCs w:val="24"/>
          <w:u w:color="000000"/>
          <w:bdr w:val="nil"/>
          <w:lang w:eastAsia="ru-RU"/>
        </w:rPr>
        <w:t>, учитывающих их общие и особые образовательные потребности</w:t>
      </w:r>
      <w:r w:rsidRPr="00D16833">
        <w:rPr>
          <w:rFonts w:ascii="Times New Roman" w:eastAsia="Arial Unicode MS" w:hAnsi="Times New Roman" w:cs="Times New Roman"/>
          <w:kern w:val="1"/>
          <w:sz w:val="24"/>
          <w:szCs w:val="24"/>
          <w:u w:color="000000"/>
          <w:bdr w:val="nil"/>
          <w:lang w:eastAsia="ru-RU"/>
        </w:rPr>
        <w:t>. 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 В дальнейшем вариант АООП НОО может изменяться с учетом достижений обучающегося.</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пролонгированные сроки: пять лет (1–5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1–5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r w:rsidRPr="00D16833">
        <w:rPr>
          <w:rFonts w:ascii="Times New Roman" w:eastAsia="Times New Roman" w:hAnsi="Times New Roman" w:cs="Times New Roman"/>
          <w:color w:val="000000"/>
          <w:sz w:val="24"/>
          <w:szCs w:val="24"/>
          <w:u w:color="000000"/>
          <w:bdr w:val="nil"/>
          <w:lang w:eastAsia="ru-RU"/>
        </w:rPr>
        <w:t xml:space="preserve"> Выбор продолжительности обучения остается за образовательной организацией.</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 xml:space="preserve">На основе АООП НОО (вариант 1.2) формируется </w:t>
      </w:r>
      <w:r w:rsidRPr="00D16833">
        <w:rPr>
          <w:rFonts w:ascii="Times New Roman" w:eastAsia="Arial Unicode MS" w:hAnsi="Times New Roman" w:cs="Times New Roman"/>
          <w:sz w:val="24"/>
          <w:szCs w:val="24"/>
          <w:u w:color="000000"/>
          <w:bdr w:val="nil"/>
          <w:lang w:eastAsia="ru-RU"/>
        </w:rPr>
        <w:t>социокультурная и образовательная среда в соответствии с общими и особыми образовательными потребностями данной категории обучающихся.</w:t>
      </w:r>
      <w:r w:rsidRPr="00D16833">
        <w:rPr>
          <w:rFonts w:ascii="Times New Roman" w:eastAsia="Times New Roman" w:hAnsi="Times New Roman" w:cs="Times New Roman"/>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 xml:space="preserve">Реализация </w:t>
      </w:r>
      <w:r w:rsidRPr="00D16833">
        <w:rPr>
          <w:rFonts w:ascii="Times New Roman" w:eastAsia="Arial Unicode MS" w:hAnsi="Times New Roman" w:cs="Times New Roman"/>
          <w:kern w:val="1"/>
          <w:sz w:val="24"/>
          <w:szCs w:val="24"/>
          <w:u w:color="000000"/>
          <w:bdr w:val="nil"/>
          <w:lang w:eastAsia="ru-RU"/>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D16833">
        <w:rPr>
          <w:rFonts w:ascii="Times New Roman" w:eastAsia="Arial Unicode MS" w:hAnsi="Times New Roman" w:cs="Times New Roman"/>
          <w:sz w:val="24"/>
          <w:szCs w:val="24"/>
          <w:u w:color="000000"/>
          <w:bdr w:val="nil"/>
          <w:lang w:eastAsia="ru-RU"/>
        </w:rPr>
        <w:t xml:space="preserve">соответствующих образовательных условиях) </w:t>
      </w:r>
      <w:r w:rsidRPr="00D16833">
        <w:rPr>
          <w:rFonts w:ascii="Times New Roman" w:eastAsia="Arial Unicode MS" w:hAnsi="Times New Roman" w:cs="Times New Roman"/>
          <w:kern w:val="1"/>
          <w:sz w:val="24"/>
          <w:szCs w:val="24"/>
          <w:u w:color="000000"/>
          <w:bdr w:val="nil"/>
          <w:lang w:eastAsia="ru-RU"/>
        </w:rPr>
        <w:t xml:space="preserve">достижению итоговых результатов, </w:t>
      </w:r>
      <w:r w:rsidRPr="00D16833">
        <w:rPr>
          <w:rFonts w:ascii="Times New Roman" w:eastAsia="Arial Unicode MS" w:hAnsi="Times New Roman" w:cs="Times New Roman"/>
          <w:sz w:val="24"/>
          <w:szCs w:val="24"/>
          <w:u w:color="000000"/>
          <w:bdr w:val="nil"/>
          <w:lang w:eastAsia="ru-RU"/>
        </w:rPr>
        <w:t xml:space="preserve">сопоставимых с требованиями </w:t>
      </w:r>
      <w:r w:rsidRPr="00D16833">
        <w:rPr>
          <w:rFonts w:ascii="Times New Roman" w:eastAsia="Arial Unicode MS" w:hAnsi="Times New Roman" w:cs="Times New Roman"/>
          <w:kern w:val="1"/>
          <w:sz w:val="24"/>
          <w:szCs w:val="24"/>
          <w:u w:color="000000"/>
          <w:bdr w:val="nil"/>
          <w:lang w:eastAsia="ru-RU"/>
        </w:rPr>
        <w:t>ФГОС основного общего образования, ч</w:t>
      </w:r>
      <w:r w:rsidRPr="00D16833">
        <w:rPr>
          <w:rFonts w:ascii="Times New Roman" w:eastAsia="Arial Unicode MS" w:hAnsi="Times New Roman" w:cs="Times New Roman"/>
          <w:sz w:val="24"/>
          <w:szCs w:val="24"/>
          <w:u w:color="000000"/>
          <w:bdr w:val="nil"/>
          <w:lang w:eastAsia="ru-RU"/>
        </w:rPr>
        <w:t xml:space="preserve">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 По варианту 1.3 обучаются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w:t>
      </w:r>
      <w:r w:rsidRPr="00D16833">
        <w:rPr>
          <w:rFonts w:ascii="Times New Roman" w:eastAsiaTheme="minorEastAsia" w:hAnsi="Times New Roman" w:cs="Times New Roman"/>
          <w:sz w:val="24"/>
          <w:szCs w:val="24"/>
          <w:lang w:eastAsia="ru-RU"/>
        </w:rPr>
        <w:lastRenderedPageBreak/>
        <w:t xml:space="preserve">нормативно  развивающихся сверстников. Нормативный срок освоения АООП НОО глухими обучающимися по варианту 1.3 составляет 5 лет (1–5 классы).  </w:t>
      </w:r>
      <w:r w:rsidRPr="00D16833">
        <w:rPr>
          <w:rFonts w:ascii="Times New Roman" w:eastAsia="Times New Roman" w:hAnsi="Times New Roman" w:cs="Times New Roman"/>
          <w:kern w:val="2"/>
          <w:sz w:val="24"/>
          <w:szCs w:val="24"/>
          <w:lang w:eastAsia="ru-RU"/>
        </w:rPr>
        <w:t xml:space="preserve">Указанный срок обучения может быть увеличен до 6 лет за счет введения 1 дополнительного класса. </w:t>
      </w:r>
      <w:r w:rsidRPr="00D16833">
        <w:rPr>
          <w:rFonts w:ascii="Times New Roman" w:eastAsia="Times New Roman" w:hAnsi="Times New Roman" w:cs="Times New Roman"/>
          <w:sz w:val="24"/>
          <w:szCs w:val="24"/>
          <w:lang w:eastAsia="ru-RU"/>
        </w:rPr>
        <w:t xml:space="preserve">Выбор продолжительности обучения остается за образовательной организацией. </w:t>
      </w:r>
      <w:r w:rsidRPr="00D16833">
        <w:rPr>
          <w:rFonts w:ascii="Times New Roman" w:eastAsiaTheme="minorEastAsia" w:hAnsi="Times New Roman" w:cs="Times New Roman"/>
          <w:sz w:val="24"/>
          <w:szCs w:val="24"/>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В связи со значительной вынужденной упрощенностью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Вариант 1.4 АООП НОО глухих обучающихся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Данная образовательная программа может быть рекомендована также для слабослышащих и позднооглохших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r w:rsidRPr="00D16833">
        <w:rPr>
          <w:rFonts w:ascii="Times New Roman" w:eastAsia="Arial Unicode MS" w:hAnsi="Times New Roman" w:cs="Times New Roman"/>
          <w:color w:val="000000"/>
          <w:sz w:val="24"/>
          <w:szCs w:val="24"/>
          <w:u w:color="000000"/>
          <w:bdr w:val="nil"/>
          <w:lang w:eastAsia="ru-RU"/>
        </w:rPr>
        <w:t>АООП НОО</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вариант 1.4</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 xml:space="preserve"> направлена на  развитие  у </w:t>
      </w:r>
      <w:r w:rsidRPr="00D16833">
        <w:rPr>
          <w:rFonts w:ascii="Times New Roman" w:eastAsia="Arial Unicode MS" w:hAnsi="Times New Roman" w:cs="Times New Roman"/>
          <w:color w:val="000000"/>
          <w:sz w:val="24"/>
          <w:szCs w:val="24"/>
          <w:u w:color="000000"/>
          <w:bdr w:val="nil"/>
          <w:lang w:eastAsia="ru-RU"/>
        </w:rPr>
        <w:t>обучающихся</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color w:val="000000"/>
          <w:sz w:val="24"/>
          <w:szCs w:val="24"/>
          <w:u w:color="000000"/>
          <w:bdr w:val="nil"/>
          <w:lang w:eastAsia="ru-RU"/>
        </w:rPr>
        <w:t>необходимых для жизни в семье и</w:t>
      </w:r>
      <w:r w:rsidRPr="00D16833">
        <w:rPr>
          <w:rFonts w:ascii="Times New Roman" w:eastAsia="Arial Unicode MS" w:hAnsi="Times New Roman" w:cs="Times New Roman"/>
          <w:sz w:val="24"/>
          <w:szCs w:val="24"/>
          <w:u w:color="000000"/>
          <w:bdr w:val="nil"/>
          <w:lang w:eastAsia="ru-RU"/>
        </w:rPr>
        <w:t xml:space="preserve">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w:t>
      </w:r>
      <w:r w:rsidRPr="00D16833">
        <w:rPr>
          <w:rFonts w:ascii="Times New Roman" w:eastAsia="Arial Unicode MS" w:hAnsi="Times New Roman" w:cs="Times New Roman"/>
          <w:kern w:val="28"/>
          <w:sz w:val="24"/>
          <w:szCs w:val="24"/>
          <w:u w:color="000000"/>
          <w:bdr w:val="nil"/>
          <w:lang w:eastAsia="ru-RU"/>
        </w:rPr>
        <w:t>вариант</w:t>
      </w:r>
      <w:r w:rsidRPr="00D16833">
        <w:rPr>
          <w:rFonts w:ascii="Times New Roman" w:eastAsia="Arial Unicode MS" w:hAnsi="Times New Roman" w:cs="Times New Roman"/>
          <w:spacing w:val="-15"/>
          <w:sz w:val="24"/>
          <w:szCs w:val="24"/>
          <w:u w:color="000000"/>
          <w:bdr w:val="nil"/>
          <w:lang w:eastAsia="ru-RU"/>
        </w:rPr>
        <w:t xml:space="preserve"> 1.4)</w:t>
      </w:r>
      <w:r w:rsidRPr="00D16833">
        <w:rPr>
          <w:rFonts w:ascii="Times New Roman" w:eastAsia="Arial Unicode MS" w:hAnsi="Times New Roman" w:cs="Times New Roman"/>
          <w:sz w:val="24"/>
          <w:szCs w:val="24"/>
          <w:u w:color="000000"/>
          <w:bdr w:val="nil"/>
          <w:lang w:eastAsia="ru-RU"/>
        </w:rPr>
        <w:t xml:space="preserve"> принципиально отличаются от требований к итоговым достижениям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w:t>
      </w:r>
      <w:r w:rsidRPr="00D16833">
        <w:rPr>
          <w:rFonts w:ascii="Times New Roman" w:eastAsia="Arial Unicode MS" w:hAnsi="Times New Roman" w:cs="Times New Roman"/>
          <w:color w:val="000000"/>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для решения задач повседневной жизни.</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Реализация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color w:val="000000"/>
          <w:sz w:val="24"/>
          <w:szCs w:val="24"/>
          <w:u w:color="000000"/>
          <w:bdr w:val="nil"/>
          <w:lang w:eastAsia="ru-RU"/>
        </w:rPr>
        <w:lastRenderedPageBreak/>
        <w:t>вариантов</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может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быть</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организована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совместно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 другими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обучающимися</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классах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группах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или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организациях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реализуется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глухих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обучающихся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специально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разработанных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учебных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планов</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числе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индивидуальных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которые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обеспечивают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освоение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образовательной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программы</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индивидуализации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ее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содержания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особенностей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конкретного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обучающегося</w:t>
      </w:r>
      <w:r w:rsidRPr="00D16833">
        <w:rPr>
          <w:rFonts w:ascii="Times New Roman" w:eastAsia="Arial Unicode MS" w:hAnsi="Arial Unicode MS" w:cs="Arial Unicode MS"/>
          <w:sz w:val="24"/>
          <w:szCs w:val="24"/>
          <w:u w:color="000000"/>
          <w:bdr w:val="nil"/>
          <w:lang w:eastAsia="ru-RU"/>
        </w:rPr>
        <w:t xml:space="preserve">.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Комплект рабочих программ включает 39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D16833">
        <w:rPr>
          <w:rFonts w:ascii="Times New Roman" w:eastAsia="Times New Roman" w:hAnsi="Times New Roman" w:cs="Times New Roman"/>
          <w:sz w:val="24"/>
          <w:szCs w:val="24"/>
          <w:lang w:eastAsia="ru-RU"/>
        </w:rPr>
        <w:t xml:space="preserve">ариантам обучения 1.2, 1.3 и 1.4. </w:t>
      </w:r>
    </w:p>
    <w:p w:rsidR="0015144F" w:rsidRPr="00D16833" w:rsidRDefault="0015144F" w:rsidP="0015144F">
      <w:pPr>
        <w:spacing w:after="0" w:line="360" w:lineRule="auto"/>
        <w:ind w:firstLine="708"/>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соотнесены с требованиями ФГОС НОО обучающихся с ОВЗ и Примерными АООП НОО для каждой из групп глухих обучающихся.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требований рабочих программ </w:t>
      </w:r>
      <w:r w:rsidRPr="00D16833">
        <w:rPr>
          <w:rFonts w:ascii="Times New Roman" w:eastAsia="Times New Roman" w:hAnsi="Times New Roman" w:cs="Times New Roman"/>
          <w:sz w:val="24"/>
          <w:szCs w:val="24"/>
          <w:lang w:eastAsia="ru-RU"/>
        </w:rPr>
        <w:t xml:space="preserve">предполагает </w:t>
      </w:r>
      <w:r w:rsidRPr="00D16833">
        <w:rPr>
          <w:rFonts w:ascii="Times New Roman" w:eastAsiaTheme="minorEastAsia" w:hAnsi="Times New Roman" w:cs="Times New Roman"/>
          <w:sz w:val="24"/>
          <w:szCs w:val="24"/>
          <w:lang w:eastAsia="ru-RU"/>
        </w:rPr>
        <w:t xml:space="preserve">удовлетворение особых образовательных потребностей глухих обучающихся, включая: </w:t>
      </w:r>
    </w:p>
    <w:p w:rsidR="0015144F" w:rsidRPr="00D16833" w:rsidRDefault="0015144F" w:rsidP="009C0B22">
      <w:pPr>
        <w:numPr>
          <w:ilvl w:val="0"/>
          <w:numId w:val="254"/>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увеличение при необходимости сроков освоения адаптированной основной образовательной программы начального общего образования за счет включения 1 дополнительного класса;</w:t>
      </w:r>
    </w:p>
    <w:p w:rsidR="0015144F" w:rsidRPr="00D16833" w:rsidRDefault="0015144F" w:rsidP="009C0B22">
      <w:pPr>
        <w:numPr>
          <w:ilvl w:val="0"/>
          <w:numId w:val="255"/>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15144F" w:rsidRPr="00D16833" w:rsidRDefault="0015144F" w:rsidP="009C0B22">
      <w:pPr>
        <w:numPr>
          <w:ilvl w:val="0"/>
          <w:numId w:val="256"/>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15144F" w:rsidRPr="00D16833" w:rsidRDefault="0015144F" w:rsidP="009C0B22">
      <w:pPr>
        <w:numPr>
          <w:ilvl w:val="0"/>
          <w:numId w:val="258"/>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lastRenderedPageBreak/>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15144F" w:rsidRPr="00D16833" w:rsidRDefault="0015144F" w:rsidP="009C0B22">
      <w:pPr>
        <w:numPr>
          <w:ilvl w:val="0"/>
          <w:numId w:val="259"/>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учетом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или/и кохлеарными имплантами, проводной и беспроводной звукоусиливающей аппаратурой коллективного и индивидуального пользования;</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глухих обучающихся проведение систематической специальной психолого- педагогической работы по их коррекции;</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класса глухих обучающихся, сгруппированные по вариантам 1.2, 1.3 и 1.4.  </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lastRenderedPageBreak/>
        <w:t>Блок программ по варианту 1.2 для 1 дополнительного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F050EF"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 xml:space="preserve">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Обучение грамоте</w:t>
      </w:r>
      <w:r w:rsidRPr="00D16833">
        <w:rPr>
          <w:rFonts w:ascii="Times New Roman" w:eastAsia="Times New Roman" w:hAnsi="Times New Roman" w:cs="Times New Roman"/>
          <w:color w:val="000000"/>
          <w:sz w:val="24"/>
          <w:szCs w:val="24"/>
          <w:lang w:eastAsia="ru-RU"/>
        </w:rPr>
        <w:t>; Предметно-практическое обучение</w:t>
      </w:r>
      <w:r w:rsidR="006C7663"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дополнительном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1.2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предметная область «Филология (Язык и Речевая практика)»  – 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Литературное чтение</w:t>
      </w:r>
      <w:r w:rsidR="000F0189"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w:t>
      </w:r>
      <w:r w:rsidR="000F0189" w:rsidRPr="00D16833">
        <w:rPr>
          <w:rFonts w:ascii="Times New Roman" w:eastAsia="Times New Roman" w:hAnsi="Times New Roman" w:cs="Times New Roman"/>
          <w:color w:val="000000"/>
          <w:sz w:val="24"/>
          <w:szCs w:val="24"/>
          <w:lang w:eastAsia="ru-RU"/>
        </w:rPr>
        <w:t>:</w:t>
      </w:r>
      <w:r w:rsidRPr="00D16833">
        <w:rPr>
          <w:rFonts w:ascii="Times New Roman" w:eastAsia="Times New Roman" w:hAnsi="Times New Roman" w:cs="Times New Roman"/>
          <w:color w:val="000000"/>
          <w:sz w:val="24"/>
          <w:szCs w:val="24"/>
          <w:lang w:eastAsia="ru-RU"/>
        </w:rPr>
        <w:t xml:space="preserve"> Изобразительное искусство;</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A93CC5" w:rsidRPr="00D16833" w:rsidRDefault="00A93CC5"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1.3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43615B" w:rsidRPr="00D16833">
        <w:rPr>
          <w:rFonts w:ascii="Times New Roman" w:eastAsia="Times New Roman" w:hAnsi="Times New Roman" w:cs="Times New Roman"/>
          <w:color w:val="000000"/>
          <w:sz w:val="24"/>
          <w:szCs w:val="24"/>
          <w:lang w:eastAsia="ru-RU"/>
        </w:rPr>
        <w:t xml:space="preserve"> учебные предметы: Русский язык. Развитие речи; Обучение грамоте; Л</w:t>
      </w:r>
      <w:r w:rsidRPr="00D16833">
        <w:rPr>
          <w:rFonts w:ascii="Times New Roman" w:eastAsia="Times New Roman" w:hAnsi="Times New Roman" w:cs="Times New Roman"/>
          <w:color w:val="000000"/>
          <w:sz w:val="24"/>
          <w:szCs w:val="24"/>
          <w:lang w:eastAsia="ru-RU"/>
        </w:rPr>
        <w:t xml:space="preserve">итературное чтение; </w:t>
      </w:r>
      <w:r w:rsidR="0043615B"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1.3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(нер</w:t>
      </w:r>
      <w:r w:rsidR="00F050EF" w:rsidRPr="00D16833">
        <w:rPr>
          <w:rFonts w:ascii="Times New Roman" w:eastAsia="Times New Roman" w:hAnsi="Times New Roman" w:cs="Times New Roman"/>
          <w:color w:val="000000"/>
          <w:sz w:val="24"/>
          <w:szCs w:val="24"/>
          <w:lang w:eastAsia="ru-RU"/>
        </w:rPr>
        <w:t>ечевые звучания) и техника речи; Дополнительные коррекционные занятия «Развитие познавательных процессов» (индивидуальные занятия).</w:t>
      </w:r>
    </w:p>
    <w:p w:rsidR="00A92767" w:rsidRPr="00D16833" w:rsidRDefault="00A92767"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1.4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«Язык и Речевая практика»  – учебный предмет: Речь и альтернативная коммуникация (Жестовый язык. Русский язык);</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w:t>
      </w:r>
      <w:r w:rsidR="00A92767" w:rsidRPr="00D16833">
        <w:rPr>
          <w:rFonts w:ascii="Times New Roman" w:eastAsia="Times New Roman" w:hAnsi="Times New Roman" w:cs="Times New Roman"/>
          <w:color w:val="000000"/>
          <w:sz w:val="24"/>
          <w:szCs w:val="24"/>
          <w:lang w:eastAsia="ru-RU"/>
        </w:rPr>
        <w:t>а» – учебный предмет: Математические представления</w:t>
      </w:r>
      <w:r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«Естествознание» – учебный предмет: Окружающий природный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«Человек и общество» – учебные предметы: Человек; Окружающий социальный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 Изобразительная деятельность;</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«Технологии»</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 Предметно-практические действия.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1.4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1.2 для 1 дополнительного класса включает 6 рабочих программ по учебным предметам и 3 коррекционным курсам, для 1 класса включает 7 рабочих программ по учебным предметам и 3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1.3 для 1 класса включает 6 рабочих программ по учебным предметам и 4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1.4 для 1 класса включает 8 рабочих программ по учебным предметам и 2 коррекционным курсам.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Каждая (отдельная) </w:t>
      </w:r>
      <w:r w:rsidRPr="00D16833">
        <w:rPr>
          <w:rFonts w:ascii="Times New Roman" w:eastAsia="Times New Roman" w:hAnsi="Times New Roman" w:cs="Times New Roman"/>
          <w:b/>
          <w:i/>
          <w:sz w:val="24"/>
          <w:szCs w:val="24"/>
          <w:lang w:eastAsia="ru-RU"/>
        </w:rPr>
        <w:t xml:space="preserve">примерная рабочая программа </w:t>
      </w:r>
      <w:r w:rsidRPr="00D16833">
        <w:rPr>
          <w:rFonts w:ascii="Times New Roman" w:eastAsia="Times New Roman" w:hAnsi="Times New Roman" w:cs="Times New Roman"/>
          <w:bCs/>
          <w:sz w:val="24"/>
          <w:szCs w:val="24"/>
        </w:rPr>
        <w:t xml:space="preserve">по учебным предметам и коррекционным курсам для 1 дополнительного, 1 класса </w:t>
      </w:r>
      <w:r w:rsidRPr="00D16833">
        <w:rPr>
          <w:rFonts w:ascii="Times New Roman" w:eastAsia="Times New Roman" w:hAnsi="Times New Roman" w:cs="Times New Roman"/>
          <w:sz w:val="24"/>
          <w:szCs w:val="24"/>
          <w:lang w:eastAsia="ru-RU"/>
        </w:rPr>
        <w:t>содержит:</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1) </w:t>
      </w:r>
      <w:r w:rsidRPr="00D16833">
        <w:rPr>
          <w:rFonts w:ascii="Times New Roman" w:eastAsia="Times New Roman" w:hAnsi="Times New Roman" w:cs="Times New Roman"/>
          <w:b/>
          <w:i/>
          <w:sz w:val="24"/>
          <w:szCs w:val="24"/>
          <w:lang w:eastAsia="ru-RU"/>
        </w:rPr>
        <w:t>пояснительную записку</w:t>
      </w:r>
      <w:r w:rsidRPr="00D16833">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2) </w:t>
      </w:r>
      <w:r w:rsidRPr="00D16833">
        <w:rPr>
          <w:rFonts w:ascii="Times New Roman" w:eastAsia="Times New Roman" w:hAnsi="Times New Roman" w:cs="Times New Roman"/>
          <w:b/>
          <w:i/>
          <w:sz w:val="24"/>
          <w:szCs w:val="24"/>
          <w:lang w:eastAsia="ru-RU"/>
        </w:rPr>
        <w:t>основное содержание учебного предмета</w:t>
      </w:r>
      <w:r w:rsidRPr="00D16833">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 </w:t>
      </w:r>
      <w:r w:rsidRPr="00D16833">
        <w:rPr>
          <w:rFonts w:ascii="Times New Roman" w:eastAsia="Times New Roman" w:hAnsi="Times New Roman" w:cs="Times New Roman"/>
          <w:b/>
          <w:i/>
          <w:sz w:val="24"/>
          <w:szCs w:val="24"/>
          <w:lang w:eastAsia="ru-RU"/>
        </w:rPr>
        <w:t>календарно-тематическое планирование</w:t>
      </w:r>
      <w:r w:rsidRPr="00D16833">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w:t>
      </w:r>
      <w:r w:rsidRPr="00D16833">
        <w:rPr>
          <w:rFonts w:ascii="Times New Roman" w:eastAsia="Times New Roman" w:hAnsi="Times New Roman" w:cs="Times New Roman"/>
          <w:b/>
          <w:i/>
          <w:sz w:val="24"/>
          <w:szCs w:val="24"/>
          <w:lang w:eastAsia="ru-RU"/>
        </w:rPr>
        <w:t>рекомендации по учебно-методическому и  материально-техническому обеспечению</w:t>
      </w:r>
      <w:r w:rsidRPr="00D16833">
        <w:rPr>
          <w:rFonts w:ascii="Times New Roman" w:eastAsia="Times New Roman" w:hAnsi="Times New Roman" w:cs="Times New Roman"/>
          <w:sz w:val="24"/>
          <w:szCs w:val="24"/>
          <w:lang w:eastAsia="ru-RU"/>
        </w:rPr>
        <w:t xml:space="preserve"> образовательной деятельности по предмету (курсу);</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5) </w:t>
      </w:r>
      <w:r w:rsidRPr="00D16833">
        <w:rPr>
          <w:rFonts w:ascii="Times New Roman" w:eastAsia="Times New Roman" w:hAnsi="Times New Roman" w:cs="Times New Roman"/>
          <w:b/>
          <w:i/>
          <w:sz w:val="24"/>
          <w:szCs w:val="24"/>
          <w:lang w:eastAsia="ru-RU"/>
        </w:rPr>
        <w:t>планируемые результаты</w:t>
      </w:r>
      <w:r w:rsidRPr="00D16833">
        <w:rPr>
          <w:rFonts w:ascii="Times New Roman" w:eastAsia="Times New Roman" w:hAnsi="Times New Roman" w:cs="Times New Roman"/>
          <w:sz w:val="24"/>
          <w:szCs w:val="24"/>
          <w:lang w:eastAsia="ru-RU"/>
        </w:rPr>
        <w:t xml:space="preserve"> изучения учебного предмета, курса.</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глухих обучающихся 1 дополнительного и 1 классов</w:t>
      </w:r>
      <w:r w:rsidRPr="00D16833">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C420D" w:rsidRPr="00D16833" w:rsidRDefault="000C420D">
      <w:pPr>
        <w:spacing w:after="120" w:line="360" w:lineRule="auto"/>
        <w:rPr>
          <w:rFonts w:ascii="Times New Roman" w:hAnsi="Times New Roman" w:cs="Times New Roman"/>
          <w:b/>
          <w:sz w:val="24"/>
          <w:szCs w:val="24"/>
        </w:rPr>
      </w:pPr>
    </w:p>
    <w:p w:rsidR="00B36E01" w:rsidRPr="00D16833" w:rsidRDefault="00B36E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B92846" w:rsidRPr="00D16833" w:rsidRDefault="001449C4" w:rsidP="00035948">
      <w:pPr>
        <w:pStyle w:val="ac"/>
        <w:spacing w:after="0" w:line="360" w:lineRule="auto"/>
        <w:ind w:left="426" w:right="-1"/>
        <w:jc w:val="both"/>
        <w:outlineLvl w:val="0"/>
        <w:rPr>
          <w:rFonts w:ascii="Times New Roman" w:hAnsi="Times New Roman" w:cs="Times New Roman"/>
          <w:b/>
          <w:caps/>
          <w:sz w:val="24"/>
          <w:szCs w:val="24"/>
        </w:rPr>
      </w:pPr>
      <w:bookmarkStart w:id="2" w:name="_Toc482275385"/>
      <w:r w:rsidRPr="00D16833">
        <w:rPr>
          <w:rFonts w:ascii="Times New Roman" w:hAnsi="Times New Roman" w:cs="Times New Roman"/>
          <w:b/>
          <w:caps/>
          <w:sz w:val="24"/>
          <w:szCs w:val="24"/>
        </w:rPr>
        <w:t>Вариант 1.2</w:t>
      </w:r>
      <w:bookmarkEnd w:id="2"/>
    </w:p>
    <w:p w:rsidR="00DA0DF0" w:rsidRPr="00D16833" w:rsidRDefault="00A56E09" w:rsidP="00B36E01">
      <w:pPr>
        <w:pStyle w:val="ac"/>
        <w:spacing w:after="0" w:line="360" w:lineRule="auto"/>
        <w:ind w:left="426" w:right="-1"/>
        <w:jc w:val="both"/>
        <w:outlineLvl w:val="2"/>
        <w:rPr>
          <w:rFonts w:ascii="Times New Roman" w:hAnsi="Times New Roman" w:cs="Times New Roman"/>
          <w:b/>
          <w:caps/>
          <w:sz w:val="24"/>
          <w:szCs w:val="24"/>
        </w:rPr>
      </w:pPr>
      <w:bookmarkStart w:id="3" w:name="_Toc482275386"/>
      <w:r w:rsidRPr="00D16833">
        <w:rPr>
          <w:rFonts w:ascii="Times New Roman" w:hAnsi="Times New Roman" w:cs="Times New Roman"/>
          <w:b/>
          <w:caps/>
          <w:color w:val="231F20"/>
          <w:sz w:val="24"/>
          <w:szCs w:val="24"/>
        </w:rPr>
        <w:t>Русский язык. Развитие речи</w:t>
      </w:r>
      <w:r w:rsidR="000F2AF6" w:rsidRPr="00D16833">
        <w:rPr>
          <w:rFonts w:ascii="Times New Roman" w:hAnsi="Times New Roman" w:cs="Times New Roman"/>
          <w:b/>
          <w:caps/>
          <w:sz w:val="24"/>
          <w:szCs w:val="24"/>
        </w:rPr>
        <w:t xml:space="preserve">. </w:t>
      </w:r>
      <w:r w:rsidR="00DD615F" w:rsidRPr="00D16833">
        <w:rPr>
          <w:rFonts w:ascii="Times New Roman" w:hAnsi="Times New Roman" w:cs="Times New Roman"/>
          <w:b/>
          <w:caps/>
          <w:sz w:val="24"/>
          <w:szCs w:val="24"/>
        </w:rPr>
        <w:t>1 дополнительный класс</w:t>
      </w:r>
      <w:bookmarkEnd w:id="3"/>
    </w:p>
    <w:p w:rsidR="00DA0DF0" w:rsidRPr="00D16833" w:rsidRDefault="00DA0DF0" w:rsidP="00B36E01">
      <w:pPr>
        <w:autoSpaceDE w:val="0"/>
        <w:autoSpaceDN w:val="0"/>
        <w:adjustRightInd w:val="0"/>
        <w:spacing w:after="0" w:line="360" w:lineRule="auto"/>
        <w:ind w:left="1174" w:right="-1" w:firstLine="454"/>
        <w:jc w:val="both"/>
        <w:rPr>
          <w:rFonts w:ascii="Times New Roman" w:hAnsi="Times New Roman" w:cs="Times New Roman"/>
          <w:b/>
          <w:caps/>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DA0DF0" w:rsidRPr="00D16833" w:rsidRDefault="00DA0DF0" w:rsidP="00DD615F">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color w:val="231F20"/>
          <w:sz w:val="24"/>
          <w:szCs w:val="24"/>
        </w:rPr>
        <w:t>обучающихся с ограниченными возможностями здоровья</w:t>
      </w: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на каждом этапе начального образования представляет определенный набор предметов:</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(1–3 классы) – развитие речи; чтение и развитие речи; письмо (в первом классе);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дополнительного класса (I период обучения языку).</w:t>
      </w: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B36E01" w:rsidP="00DA0DF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 основными речевыми формами и правилами их применения;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 способности к осмысленному чтению и письму;</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способностью пользоваться устной и письменной речью для решения соответствующих возрасту житейских задач;</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способности к словесному самовыражению на уровне, соответствующем их возрасту и развитию;</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владение грамотой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корректно выразить отказ и недовольство, благодарность, сочувствие предложить помощь и т. д.</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языковая способность, речевая деятельность, языковые закономерности.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 Сущность работы заключается в формировании речи как средства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5839"/>
      </w:tblGrid>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DA0DF0" w:rsidRPr="00D16833" w:rsidTr="001D5C2C">
        <w:tc>
          <w:tcPr>
            <w:tcW w:w="14885" w:type="dxa"/>
            <w:gridSpan w:val="2"/>
          </w:tcPr>
          <w:p w:rsidR="00DA0DF0" w:rsidRPr="00D16833" w:rsidRDefault="00DA0DF0"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Ситуативное общение, внеситуативное. Расширение ситуативного и внеситуативного общения в знакомых и новых обстоятельствах.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использование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предметных действий с речевыми образцами.</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Подражание речевым действиям учителя, воспитателя.</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r>
      <w:tr w:rsidR="00DA0DF0" w:rsidRPr="00D16833" w:rsidTr="001D5C2C">
        <w:tc>
          <w:tcPr>
            <w:tcW w:w="14885" w:type="dxa"/>
            <w:gridSpan w:val="2"/>
          </w:tcPr>
          <w:p w:rsidR="00DA0DF0" w:rsidRPr="00D16833" w:rsidRDefault="00B92846"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w:t>
            </w:r>
            <w:r w:rsidR="00DA0DF0" w:rsidRPr="00D16833">
              <w:rPr>
                <w:rFonts w:ascii="Times New Roman" w:eastAsia="Times New Roman" w:hAnsi="Times New Roman" w:cs="Times New Roman"/>
                <w:b/>
                <w:sz w:val="24"/>
                <w:szCs w:val="24"/>
                <w:lang w:eastAsia="ru-RU"/>
              </w:rPr>
              <w:t>Речевая деятельность</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словесной речью в общении и для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о прошедших событиях с предварительной зарисовкой (аппликацией, подбором картинок и т. д.) или без нее.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Описывать предмет, явление природы.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одной или серии картинок в виде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писать письма. Составлять план предметно-практической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Составлять заявки и отчеты о своей деятельности, рассказывать об интересных моментах работы.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Добиваться взаимопонимания (повторить высказывание, уточнить его и т.д.).</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Чтение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Техника чтения. Чтение вслух осмысленное, плавное, слитное. Подражание учителю в выразительном чтении.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Ориентировка в книге.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Соотносить прочитанное (слово, предложение, связный текст) с действительностью, с предметом, с иллюстрацией.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правильно, четко, слитно, с паузами подражая чтению учителя. Самостоятельно делать паузы при чтении предложений с однородными членами, с союзами.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прочитанного в рисунках, аппликации. Подбирать к прочитанному тексту (или отрывку) подходящие готовые иллюстрации.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прочитанное с использованием выполненного иллюстративного материала, макетов.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Письмо</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Письменный шрифт, чтение слов,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Изложение мысли в письменной форме, логично, последовательно.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письменный шрифт, читать слова,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письменным шрифтом (буквы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при письме знаки препинания: точка, вопросительный, восклицательный знаки в конце предложения, запятая при перечислении, знаки прямой речи.</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Дактилирование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и воспроизведение речи в устно-дактильной форме.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дактильную речь при общении с учителем, товарищами, опуская дактилирование при использовании в речи хорошо отработанный материал.</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Слушание</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Адекватная реакция на воспринятое.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Реализация собственных произносительных возможностей при контроле произношения.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Различать на слух (с помощью слухового аппарата) и опознавать слова и фразы, знакомые по звучанию, в 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t xml:space="preserve">III. </w:t>
            </w:r>
            <w:r w:rsidRPr="00D16833">
              <w:rPr>
                <w:rFonts w:ascii="Times New Roman" w:eastAsia="Times New Roman" w:hAnsi="Times New Roman" w:cs="Times New Roman"/>
                <w:b/>
                <w:sz w:val="24"/>
                <w:szCs w:val="24"/>
                <w:lang w:eastAsia="ru-RU"/>
              </w:rPr>
              <w:t>Языковые закономерности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Слова, близкие и противоположные по значению.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Типы высказываний по их коммуникативной цели.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указанному обобщающему слову, по грамматическому вопросу (кто,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Практически различать число существительных при выполнении словесных инструкций, выражении просьб, желаний.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утвердительные и отрицательные конструкции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 речи конструкции простого, сложного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предложения предусмотренных типов.</w:t>
            </w:r>
          </w:p>
        </w:tc>
      </w:tr>
    </w:tbl>
    <w:p w:rsidR="00DA0DF0" w:rsidRPr="00D16833" w:rsidRDefault="00DA0DF0" w:rsidP="00DA0DF0">
      <w:pPr>
        <w:tabs>
          <w:tab w:val="left" w:pos="9288"/>
        </w:tabs>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Первый период обучения языку</w:t>
      </w: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 дополнительный  класс</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дополнительный класс — это первоначальный период в обучении языку глухих детей, не получивших дошкольной подготовки, достаточной для обучения в 1 классе. 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этот период обучения школьники учатся реагировать на обращенную к ним речь в условиях предметной ситуации, догадываться по содержанию предметных действий, что от них требуют, о чем спрашивают, к чему побуждают. Дети учатся подражать речевым действиям учителя, воспитателя, пользоваться речевыми образцами.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ее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формировании речевой деятельности акцент делается на воспитание потребности общения словесными средствами.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речевым материалом, необходимым для общения и обучения, способом его употребления составляет основу работы по обучению языку.</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Речевое развитие осуществляется на всех уроках, особенно на ППО, а также во внеклассное время.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разными речевыми умениями, характерными для диалогической и монологической речи. В процессе использования разных типов фраз учащиеся накапливают опыт применения грамматических норм употребления слов. Овладевая языком как средством общения, дети практическим путем знакомятся с его системой.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Различными коммуникативными навыками школьники овладевают не последовательно, а параллельно. В речи учителя дети получают образцы высказываний и способы их использования в речи.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Возможности формирования общения только на основе устной речи ограничены у глухих детей из-за трудности овладения ею. В связи с этим исходной формой речи принята устно-дактильная, как наиболее отвечающая задаче начального этапа обучения. В помощь восприятию устной речи используются также карточки со словами и фразами, написанными в печатной форме.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Побуждая детей к выполнению тех или иных действий, учитель употребляет побудительные предложения, служащие образцами в общении детей.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Учитель задает вопросы и показывает, как надо отвечать на них. Подражая его речи, ученики приобретают умение обращаться к своим товарищам и к учителю с простейшими просьбами и вопросами. Так же строится работа на другом речевом материале.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первоначальном этапе осуществляется параллельное обучение дактильной и устной формам речи. Для этого весь материал дается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все более правильным.</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произносительных навыков осуществляется в условиях интенсивных занятий по развитию слухового восприятия глухих.</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Специальная работа по развитию слухового восприятия на индивидуальных занятиях начинается со второй четверти. На протяжении первой четверти все время индивидуальных занятий отводится на формирование произносительных навыков учащихся, что является необходимым условием для работы по развитию слухового восприятия.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по развитию речи осуществляется и во внеурочное время. Учитель организует экскурсии, наблюдения, простейший уход за растениями и животными и тому подобные занятия, цель которых — закрепить речевые умения и навыки, полученные школьниками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программы к организации и содержанию обучения языку в 1 дополнительном классе отражают процесс формирования речи у детей, ранее не обучавшихся. Обучение детей, зачисленных в 1 дополнительный класс и имеющих дошкольную подготовку, но недостаточную для обучения в 1 классе, осуществляется по программе 1 дополнительного класса с учетом уже имеющегося уровня речевого развития. В этом случае нет необходимости заново начинать формирование устно-дактильной речи по полной программе. Устно-дактильная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семилетнего глухого школьника. Вместе с тем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«Русский язык. Развитие речи» в учебном плане</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1 дополнительном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дополнительном классе</w:t>
      </w:r>
    </w:p>
    <w:tbl>
      <w:tblPr>
        <w:tblStyle w:val="afb"/>
        <w:tblW w:w="0" w:type="auto"/>
        <w:tblLook w:val="04A0" w:firstRow="1" w:lastRow="0" w:firstColumn="1" w:lastColumn="0" w:noHBand="0" w:noVBand="1"/>
      </w:tblPr>
      <w:tblGrid>
        <w:gridCol w:w="1214"/>
        <w:gridCol w:w="1955"/>
        <w:gridCol w:w="1363"/>
        <w:gridCol w:w="1774"/>
        <w:gridCol w:w="1774"/>
        <w:gridCol w:w="1526"/>
      </w:tblGrid>
      <w:tr w:rsidR="00DA0DF0" w:rsidRPr="00D16833" w:rsidTr="00586EF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DA0DF0" w:rsidRPr="00D16833" w:rsidTr="00586EF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586EF8">
        <w:tc>
          <w:tcPr>
            <w:tcW w:w="1214" w:type="dxa"/>
            <w:vMerge w:val="restart"/>
            <w:tcBorders>
              <w:top w:val="single" w:sz="4" w:space="0" w:color="auto"/>
              <w:left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DA0DF0" w:rsidRPr="00D16833" w:rsidTr="00586EF8">
        <w:tc>
          <w:tcPr>
            <w:tcW w:w="1214" w:type="dxa"/>
            <w:vMerge/>
            <w:tcBorders>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дополнительном классе составляет 33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231F20"/>
          <w:sz w:val="24"/>
          <w:szCs w:val="24"/>
        </w:rPr>
      </w:pP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по предмету «Русский язык. Развитие речи»</w:t>
      </w:r>
      <w:r w:rsidRPr="00D16833">
        <w:rPr>
          <w:rStyle w:val="af8"/>
          <w:rFonts w:ascii="Times New Roman" w:eastAsia="Calibri" w:hAnsi="Times New Roman" w:cs="Times New Roman"/>
          <w:caps/>
          <w:sz w:val="24"/>
          <w:szCs w:val="24"/>
        </w:rPr>
        <w:footnoteReference w:id="2"/>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в 1 дополнительном классе</w:t>
      </w:r>
    </w:p>
    <w:p w:rsidR="00DA0DF0" w:rsidRPr="00D16833" w:rsidRDefault="00DA0DF0" w:rsidP="00DA0DF0">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часа в неделю, 132 часа в течение учебного 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3"/>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(36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r w:rsidRPr="00D16833">
              <w:rPr>
                <w:rFonts w:ascii="Times New Roman" w:eastAsia="Calibri" w:hAnsi="Times New Roman" w:cs="Times New Roman"/>
                <w:sz w:val="24"/>
                <w:szCs w:val="24"/>
                <w:vertAlign w:val="superscript"/>
              </w:rPr>
              <w:footnoteReference w:id="4"/>
            </w:r>
            <w:r w:rsidRPr="00D16833">
              <w:rPr>
                <w:rFonts w:ascii="Times New Roman" w:eastAsia="Calibri" w:hAnsi="Times New Roman" w:cs="Times New Roman"/>
                <w:sz w:val="24"/>
                <w:szCs w:val="24"/>
              </w:rPr>
              <w:t>:</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играют в мяч</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выделение главного с помощью учителя.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слов и фраз с изображенным на картинках. Ответы на вопросы «Кто это?», «Что это?». Установление причинно-следственных связей по серии картинок. Понимание и воспроизведение простейших форм высказываний по ситуации на картинках. Привлечение собственного опыта в аналогичной ситуации.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эмоций, выражение радости и сочувствия.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Знакомство с правилами организации рабочего места и собственной гигиены при работе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ест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 и фраз с изображенным на картинках. Знакомство с понятиями и словами «большое», «маленькое». Определение количества предметов в пределах трех. Понимание и воспроизведение простейших форм высказываний по ситуации на картинках. Обращение с просьбой «Дай…». Выполнение соответствующего действия в ответ на просьбу. Привлечение собственного опыта в аналогичной ситуации. Обсуждение проблемной ситуации и понимание эмоций и поступков (категории нравится/не нравится, вкусно/не вкусно, хорошо/не 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купила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Получение словаря по теме «Фрукты». Классификация и обобщение. Получение представлений о внешних и вкусовых характеристиках различных фруктов, употребление слов и фраз при обсуждении содержания картинок, при привлечении своего опыта. Рассматривание сюжетной картинки. Установление причинно-следственных связей по серии картинок, характеристика поступков и наблюдение за эмоциями (категории веселая/невеселая, вкусно/невкусно, хорошо/плохо)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Овощи-фрукты.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сюжетной картинке. Формирование навыка работы с закрытой картинкой. Употребление фраз «Я не знаю», «я не вижу», обращение с вопросом «Что там?» для определения ее содержания.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Анализ эмоций, переданных в картинках (рада, грустный, расстроенный). Употребление естественных и адекватных настроению высказываний (и междометий) по образцу учителя. Решение проблемной ситуации – что делать, если карандаш сломался?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играет в игрушки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сюжетных картинках. Установление причинно-следственных связей в эмоциях и поступках героев. Решение проблемной ситуации – как играть вместе и что сказать, если хочешь играть вместе. Продолжение событий к серии картинок в собственной зарисовке.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делают аппликацию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содержанию картинки с установлением причинно-следственных связей и оценкой действия героев картинки. Употребление естественных и адекватных настроению высказываний (и междометий) по образцу учителя. Получение и уточнение представлений по теме «Овощи» –  внешний вид, названия овощей.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вырезывания по контуру. Отчет о проделанной работе и описание результата.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рисуют по образцу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действие по аналогии. Принятие задания. Выполнение учебной задачи по образцу и заданию взрослого. Чтение и соотнесение с изображенным на картинке. Сравнение результата деятельности и оценка выполнения.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собирает пирамиду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читаемого с изображенным на сюжетной картинке. Получение представлений о соотносительных размерах предметов и знакомство с новыми словами «поменьше», «самое маленькое». Складывание колец пирамиды по порядку с учетом соотносительных размеров.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Решение проблемной ситуации – где кольцо от пирамидки?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«Пирамида»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Грибы в осеннем лесу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Ответы на вопросы по картинке. Счет предметов и определение их количества. Внешний вид грибов. Правила безопасности при сборе грибов (на примере сюжетной картинки – нельзя есть сырые грибы).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осеннем парке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осенней природы и погоды, выделение отличительных черт осени. Демонстрация на картинке описываемых действий (гуляют, прыгает, катается, упала, рисует). Ответы на вопросы по картинке. Понимание причинно-следственных связей и эмоций изображенных героев (почему плачет, кто веселый, весело, больно). Выражение сочувствия героям. Решение проблемной ситуации – что нарисовано не правильно?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«Осень».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по закрытой картинке (несколько объектов, раскрашивание после уточнения цвета каждого объекта). 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читает детям книгу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ситуации. Понимание цели использования закладки по картинкам и на практике работы с учебной книгой. Рассматривание образцов закладок (по картинкам и дополнительно подготовленных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24</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 обеденным столом с игрушками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рассказа и соотнесение читаемого с изображенным на сюжетной картинке. Обсуждение изображенной на картинке ситуации. Действие с игрушками по аналогии.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Правила поведения за столом на примере проблемной ситуации – кукла за столом грязная.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столовой</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Привлечение собственного опыта. Категории хочу/ не хочу, нравится /не нравится. Правила поведения за столом. Называние посуды и столовых приборов. Обсуждение проблемной ситуации – что мальчик увидел в столовой? Действия дежурного в столовой. Помощь дежурному в столовой.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лепят слона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Ответы на вопросы по картинкам. Решение проблемной ситуации – что делать, если не хватает пластилина? Обращение к одноклассникам и учителю с просьбой. Оценка деятельности ученика, понимание и адекватная реакция на похвалу или замечания.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«Лиса. Слон»</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цирке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Названия зверей в цирке (по картинкам учебника и доп. материалу). Решение проблемной ситуации – почему мальчик не рад? что делать, когда ты ошибся? Счет в пределах пяти. Оценка деятельности. Понимание и описание настроения героев картинок. Привлечение собственного опыта и действие по аналогии в похожих ситуациях.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«Лев», «Тигр»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«Чья…?»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 птичьем дворе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Узнавание объектов по описанию, демонстрация на картинках, называние (куры, гуси, цыплята, петух).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обсуждение содержания сюжетной картинки и ситуации закрытой картинки (мальчик рисует то, что ему видно, глядя в окно). Принятие задания нарисовать так же. Понимание и решение поставленной задачи через расспрашивание учителя о содержании закрытой картинки, которую нарисовал мальчик.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Плохая погода осенью</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Обсуждение погоды осенью. Ответы на вопросы учителя. Соотнесение описания погоды с изображенным на сюжетных картинках. Перенесение на собственный опыт (погода за окном, соответствующая одежда и обувь у ученика). Решение проблемной ситуации – что делать, если на улице идет дождь? Активное пользование словарем по теме (зонт, сапоги, куртка, плащ, лужи, дождь, пасмурно и т.д.).</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о друзьях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обсуждение настроения героев, оценка их действий и выражение сочувствия и одобрения. Решение проблемной ситуации – почему зайка плачет? как помочь зайке? Прогнозирование событий, продолжение сюжета в картинках; выбор варианта продолжения событий из предложенных, чтение возможных высказываний персонажей. Ролевая игра с инсценировкой разных ситуаций продолжения событий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Первый снег</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представлений о зиме, природе и погоде зимой. Рассматривание сюжетной картинки, обсуждение настроения героев, проведение аналогии с собственным опытом. Решение проблемной ситуации – почему на ладонях снег растаял? Выполнение схематичной зарисовки по образцу (снежинки).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лепят снеговика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представлений о зиме, природе и погоде зимой. Рассматривание сюжетной картинки, обсуждение настроения героев и принятие задания по прогнозированию развития сюжета, продолжению событий в рисунках (мальчик и девочка собираются гулять, что-то изменилось в это время во дворе и т.д. – варианты развития событий предлагаются учителем через работу с закрытой картинкой)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Скоро Новый год</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приближающемся празднике. Рассматривание сюжетной картинки, чтение рассказа и демонстрация изображенных предметов (наряженная елка, на ней игрушки). Называние игрушек, обсуждение материалов изготовления (ответ на вопрос «Из чего?»).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47</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Елочные игрушки «Самолет. Машина»</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(36 часов)</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Снежная зима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зимнего парка, соотнесение с изображенным на картинке. Выборочное чтение слов и словосочетаний к элементу картинки. Дополнение сюжета на основе рассуждений и привлечения личного опыта (почему нет ребят во дворе, где они могут быть). Решение проблемной ситуации – чьи следы на снегу? кто здесь был? Получение представлений о птицах и зверях, их местах обитания (кто может встретиться в парке), форме следов птиц и зверей. Рассматривание дополнительных картинок к учебнику.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Панорама «Елки зимой»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катаются с горки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и уточнение представлений о занятиях детей зимой. Рассматривание сюжетной картинки, ответы на вопросы, обсуждение настроения героев. Использование личного опыта в похожих ситуациях.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«Дети, горка, снеговик»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работать по закрытой картинке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знакомство на примере с  правилами работы с закрытой картинкой (спроси – нарисуй). Пользование ластиком, исправление ошибок. Построение высказываний с использованием знакомых слов и словосочетаний.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 Снеговик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картинкам. Активное использование знакомых слов (названия диких животных). Вопрос «Чей?». Соотнесение размеров объектов (большой, поменьше, маленький). Решение проблемной ситуации «Почему снеговик не получился?». Привлечение собственного опыта.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фигурок из журналов). Обращение к однокласснику с просьбой.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 Кто во что любит играть?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с картинкой. Рассматривание сюжетной картинки, ответы на вопросы, обсуждение настроения героев, объяснение причины плохого/хорошего настроения героев картинки. Использование личного опыта в похожих ситуациях. Уточнение представлений о предметах мебели, называние знакомых слов. Перенос представлений и словаря с другую ситуацию (обстановка в классе, дома).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«Комната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комнаты и соотнесение описания с картинкой. Выполнение поручений учителя (соотнесение названий предметов мебели с изображениями на картинке и в окружающей обстановке класса). Счет в пределах 10, определение количества объектов в классе (предметы мебели). Подготовка к работе по закрытой картинке: понимание ситуации закрытой картинки «Мальчик открыл дверь в комнату. Что увидел мальчик?», обсуждение возможных вариантов продолжения событий – комната была пустая, в комнату принесли мебель, поставили...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Звери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предложений и соотнесение с картинкой. Употребление слов по теме в контексте обсуждения изображенного на сюжетной картинке (звери, живущие в лесу, жилища животных). Решение проблемной ситуации «Кто сидит на елке?» («Кто грызет шишки?»). Привлечение собственного опыта.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с мамой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демонстрация читаемого на сюжетной картинке. Решение проблемной ситуации «Алеша хочет кататься. Что делать? Кто поможет мальчику?» Использование новых высказываний с предложенными формами глаголов в контексте обсуждения изображенного на картинке (умеет/не умеет, помогает, завяжи, надень). Продолжение событий, зарисовка картинки по своим представлениям. Привлечение собственного опыта, обмен мнениями, сравнение вариантов продолжения событий, изображенных на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«Дети на горке и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музее военной техники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Знакомство с правила новой речевой игры по картинке (игрушки за ширмой). Складывание слов из разрезной азбуки, письмо печатными буквами. Обращение с вопросом «Что там?» «Что стоит посередине?» «Что справа?» «Что слева?»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 в бумажные самолетики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соотнесение читаемого с сюжетной картинкой. Знакомство с понятиями «далеко», «не далеко». Привлечение собственного опыта, обсуждение похожей ситуации. Решение проблемной ситуации «Где самолет?». Построение высказывания с использованием предложенных учителем слов.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Праздник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(члены семьи, знакомые окружающие их объекты). Обсуждение настроения героев картинки, объяснение возможной причины хорошего настроения, принятие различных мнений (8 марта, день рождения, др.). Решение проблемной ситуации, изображенной на картинке:  «Где ножницы?». Установление причинно-следственных связей: кто делал аппликацию? кто подарил аппликацию? кто подписал аппликацию? как зовут мальчика? Перенос знаний с предыдущих уроков и аналогичных ситуаций (подписывание работы и понимание, для чего это необходимо).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68</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Объемная аппликация «Цветок в вазе»</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69</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(32 часа)</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будет рисовать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словесного описания с изображенными объектами и действиями, ответ на вопросы по картинке. Имена девочек, выбор имени для героини картинки по своему предпочтению, обмен мнениями, принятие чужого мнения, выражение согласия, внимательное отношение к мнениям других членов коллектива. Оценка поступка героини на картинке, выражение неодобрения (поступила нехорошо, неаккуратная). Употребление образцов высказываний при переносе речевой ситуации в контекст действий одноклассников (неаккуратно, грязно, убери). Решение проблемной ситуации: что делать если карандаш сломался/не острый? как поточить карандаш, чтобы было вокруг чисто? Знакомство с новыми словами – поточить, точилка. Счет предметов в пределах 10. Ответ на вопросы по картинке и о себе: «Есть…?», «Чего нет?» «Какого карандаша нет?».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Рисунок «Цветы в вазе»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«Репка»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собственных знаний при рассматривании сюжетной картинки к сказке «Репка». Обсуждение сюжета сказки по картинке. Ответы на вопросы. Складывание слов из разрезной азбуки. Называние героев сказки. Решение проблемной ситуации: выбор из предложенных вариантов на основе собственных представлений  – «Кого позвала кошка»? «Кто помог вытащить репку»?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Демонстрация действий героев сказки, коллективная инсценировка.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изображенных примет весны с событиями в окружающей природе. Описание изображенного на картинке, привлечение знаний и представлений, полученных на других уроках (ознакомление с окружающим миром, чтение)  Обращение с вопросом к учителю «Как зовут…». Ответ на вопрос «Из чего…?». Установление причинно-следственных связей, объяснение причины настроения героев. Решение проблемной ситуации: «Почему девочка не рада / недовольна?». Выражение желания/нежелания, умения/неумения выполнять ту или иную работу (кораблик из бумаги).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 из бумаги» (моделирование)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гуляют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объектами и действиями на картинке. Ответ на вопрос по картинкам: «Кто умеет кататься на велосипеде? Кто не умеет?» Обращение к одноклассникам с вопросом, ответ на вопрос о себе.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нарисовал картинку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выражение собственного мнения, оценка правильности рисунка. Нахождение на картинке элементов, не соответствующих установленному времени года в названии картинки. Составление предложений по картинке с опорой на предложенные учителем варианты слов и словосочетаний. Уточнение собственных представлений о занятиях людей, изменениях в природе в связи с наступлением теплых весенних месяцев. Наблюдения за природой ближайшего окружения и деятельностью  людей.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картинки с читаемым. Демонстрация объектов на картинке. Употребление слов, обозначающих действия (сидит, летает, ползает, дерутся). Складывание слов из разрезной азбуки, письмо печатными буквами. Оценка действий героев картинки, перенос на знакомые жизненные ситуации (драться, нельзя драться, нехорошо).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«Курица и цыплята»</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собираются гулять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демонстрация читаемого на сюжетной картинке. Рассматривание картинки и нахождение важных деталей. Прогнозирование возможных вариантов развития событий.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магазине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рассказа, демонстрация читаемого на картинке. Решение проблемной ситуации «Почему дети рады? Что сказали дети маме?». Привлечение собственного опыта в аналогичной ситуации. Однословный ответ на вопрос «Что купила мама в магазине?».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для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столовой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обсуждении поведения героев сюжетной картинки, применение известных правил поведения в столовой, оценка действий героев. Решение проблемной ситуации «Что случилось?». Ответ на вопросы по содержанию маленькой картинки. Установление причинно-следственных связей в серии картинок. Оценка собственного поведения в аналогичной ситуации.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«Теремок»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воспроизведение по памяти персонажей картинки. Участие в обсуждении сюжета сказки «Теремок» на основе иллюстрации и собственных знаний сюжета. Завершение сказки. Составление предложения путем замены картинок славами.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«Тобик потерялся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сказки по серии картинок: рассматривание картинок, установление их последовательности, чтение предложений и замена картинок словами. Выражение эмоций и наблюдение за эмоциями учителя и одноклассников в связи с сюжетом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«Какую сказку читает девочка?»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или маленького учителя о содержании закрытой картинки с целью воспроизведения его в своем рисунке. Применение знаний сказок в заданной ситуации (персонажи и предметы из круга знакомых – «Репка», «Теремок»). Сравнение исходного варианта и его воспроизведения. Оценка собственных знаний, умений.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bl>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«Русский язык. Развитие речи»</w:t>
      </w: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DA0DF0" w:rsidRPr="00D16833" w:rsidRDefault="00DA0DF0" w:rsidP="00DA0DF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данных курса для первого периода обучения языку (в 1 дополнительном классе) обеспечивается на основе использования учебно-методического комплекта «Русский язык. Развитие речи» (авторы Т.С. Зыкова, Зыкова М.А.), издаваемого издательством «Просвещение».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w:t>
      </w:r>
    </w:p>
    <w:p w:rsidR="00DA0DF0" w:rsidRPr="00D16833" w:rsidRDefault="00DA0DF0" w:rsidP="00DA0DF0">
      <w:pPr>
        <w:spacing w:after="0" w:line="360" w:lineRule="auto"/>
        <w:ind w:right="-1" w:firstLine="454"/>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DA0DF0" w:rsidRPr="00D16833" w:rsidRDefault="00DA0DF0" w:rsidP="00DA0DF0">
      <w:pPr>
        <w:spacing w:after="0" w:line="360" w:lineRule="auto"/>
        <w:ind w:right="-1" w:firstLine="454"/>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предметных, метапредметных и личностных результатов освоения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учебника для 1 дополнительного класса предполагает реализацию программных требований по развитию устной речи (разговорной и монологической) с опорой на предметно-практическую деятельность. Кроме того, содержание учебного материала соотнесено с требованиями и возможностями учеников в овладении знаниями, умениями, базовым словарем и формами высказываний, которые определены программами по ряду других предметов на данный год обучения (обучение грамоте, ознакомление с окружающим миром, математика). Содержание учебника предполагает также формирование навыков чтения, накопление опыта применения грамматических норм употребления слов, знакомство практическим путем с системой языка, тренировку навыка письма и использование дактильной формы речи как вспомогательного средства.</w:t>
      </w:r>
    </w:p>
    <w:p w:rsidR="00DA0DF0" w:rsidRPr="00D16833" w:rsidRDefault="00DA0DF0" w:rsidP="00DA0DF0">
      <w:pPr>
        <w:shd w:val="clear" w:color="auto" w:fill="FFFFFF"/>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целях обеспечения преемственности в обучении 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DA0DF0" w:rsidRPr="00D16833" w:rsidRDefault="00DA0DF0" w:rsidP="00DA0DF0">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учебников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связи и логичного построения речевых высказываний в соответствии с задачами коммуникации и др.</w:t>
      </w:r>
    </w:p>
    <w:p w:rsidR="00DA0DF0" w:rsidRPr="00D16833" w:rsidRDefault="00DA0DF0" w:rsidP="00DA0DF0">
      <w:pPr>
        <w:shd w:val="clear" w:color="auto" w:fill="FFFFFF"/>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Таким образом, содержание учебника «Русский язык. Развитие речи» для 1 дополнительного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учебнике для 1 дополнительного класса содержание материала систематизировано с учетом усложнения требований к навыкам речевого общения и постепенного формирования общеучебных (надпредметных) умений. Каждый из четырех разделов, соответствующих по срокам обучения учебным четвертям, имеет общую установку для ребенка, отражающую этапы его становления как ученика («Я буду…», «Я хочу…», «Я люблю…», «Я умею…»). Целевые установки дополняются сменяющимися подзаголовками, характеризующими чередующиеся виды деятельности с указанием материалов и инструментов, необходимых в работе. Этот важный структурный элемент методического аппарата учебника организует учебную деятельность школьников и представляет собой образцы необходимых ребенку фраз – вначале на уровне восприятия и понимания, затем для воспроизведения и использования в самостоятельной речи. Кроме того, данная рубрикация поможет учителю ориентироваться в учебной книге при планировании уроков. Структурный элемент в нижней части тематических разворотов (передвигающийся по мере перелистывания страниц ползунок-гусеничка) ориентирует учителя в четвертных сроках выполнения программного материала и дополнительно мотивирует обучающихся к постепенному достижению учебных целей.</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t>Многие темы учебника «Русский язык. Развитие речи» для 1 дополнительного класса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DA0DF0" w:rsidRPr="00D16833" w:rsidRDefault="00DA0DF0" w:rsidP="00DA0DF0">
      <w:pPr>
        <w:pStyle w:val="23"/>
        <w:spacing w:after="0" w:line="360" w:lineRule="auto"/>
        <w:ind w:right="-1" w:firstLine="454"/>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1–3 классов, подробно раскрывают основополагающие 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как и ко всем учебникам данной предметной линии, предлагаются электронные версии.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также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DA0DF0" w:rsidRPr="00D16833" w:rsidRDefault="00DA0DF0" w:rsidP="00DA0DF0">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DA0DF0" w:rsidRPr="00D16833" w:rsidRDefault="00DA0DF0" w:rsidP="00DA0DF0">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знаний, умений и </w:t>
      </w:r>
      <w:r w:rsidRPr="00D16833">
        <w:rPr>
          <w:rFonts w:ascii="Times New Roman" w:eastAsia="Times New Roman" w:hAnsi="Times New Roman" w:cs="Times New Roman"/>
          <w:sz w:val="24"/>
          <w:szCs w:val="24"/>
        </w:rPr>
        <w:t>навыков общения;</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здоровый образ жизни,</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мотивации к творческому труду, работе на результат;</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Обучающиеся 1 дополнительного класса к концу учебного года </w:t>
      </w:r>
      <w:r w:rsidRPr="00D16833">
        <w:rPr>
          <w:rFonts w:ascii="Times New Roman" w:eastAsia="Times New Roman" w:hAnsi="Times New Roman" w:cs="Times New Roman"/>
          <w:b/>
          <w:sz w:val="24"/>
          <w:szCs w:val="24"/>
          <w:lang w:eastAsia="ru-RU"/>
        </w:rPr>
        <w:t xml:space="preserve">должны иметь навык элементарного общения </w:t>
      </w:r>
      <w:r w:rsidRPr="00D16833">
        <w:rPr>
          <w:rFonts w:ascii="Times New Roman" w:eastAsia="Times New Roman" w:hAnsi="Times New Roman" w:cs="Times New Roman"/>
          <w:sz w:val="24"/>
          <w:szCs w:val="24"/>
          <w:lang w:eastAsia="ru-RU"/>
        </w:rPr>
        <w:t>в устно-дактильной форме с учителями и товарищами: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обращения и выполнять задания;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вопросы;</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сообщать о выполнении задания, о своем желании;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обращаться к товарищу и учителю с просьбой, с вопросами (с помощью учителя и самостоятельно);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предметов, действий и др., обозначенных в словаре;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составлять слова и фразы из разрезной азбуки;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прочитать текст из трех-четырех предложений, понять его содержание;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написание строчных и прописных букв, соотношение печатных и рукописных букв;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буквы, отдельные слова и простейшие фразы (из двух-трех слов).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120" w:line="360" w:lineRule="auto"/>
        <w:rPr>
          <w:rFonts w:ascii="Times New Roman" w:hAnsi="Times New Roman" w:cs="Times New Roman"/>
          <w:color w:val="231F20"/>
          <w:sz w:val="24"/>
          <w:szCs w:val="24"/>
        </w:rPr>
      </w:pPr>
      <w:r w:rsidRPr="00D16833">
        <w:rPr>
          <w:rFonts w:ascii="Times New Roman" w:hAnsi="Times New Roman" w:cs="Times New Roman"/>
          <w:color w:val="231F20"/>
          <w:sz w:val="24"/>
          <w:szCs w:val="24"/>
        </w:rPr>
        <w:br w:type="page"/>
      </w:r>
    </w:p>
    <w:p w:rsidR="00DA0DF0" w:rsidRPr="00D16833" w:rsidRDefault="00DA0DF0" w:rsidP="00586EF8">
      <w:pPr>
        <w:pStyle w:val="ac"/>
        <w:spacing w:after="0" w:line="360" w:lineRule="auto"/>
        <w:ind w:left="426" w:right="-1"/>
        <w:jc w:val="both"/>
        <w:outlineLvl w:val="2"/>
        <w:rPr>
          <w:rFonts w:ascii="Times New Roman" w:hAnsi="Times New Roman" w:cs="Times New Roman"/>
          <w:b/>
          <w:caps/>
          <w:sz w:val="24"/>
          <w:szCs w:val="24"/>
        </w:rPr>
      </w:pPr>
      <w:bookmarkStart w:id="4" w:name="_Toc482275387"/>
      <w:r w:rsidRPr="00D16833">
        <w:rPr>
          <w:rFonts w:ascii="Times New Roman" w:hAnsi="Times New Roman" w:cs="Times New Roman"/>
          <w:b/>
          <w:caps/>
          <w:sz w:val="24"/>
          <w:szCs w:val="24"/>
        </w:rPr>
        <w:t>Обучение грамоте</w:t>
      </w:r>
      <w:r w:rsidR="000F2AF6" w:rsidRPr="00D16833">
        <w:rPr>
          <w:rFonts w:ascii="Times New Roman" w:hAnsi="Times New Roman" w:cs="Times New Roman"/>
          <w:b/>
          <w:caps/>
          <w:sz w:val="24"/>
          <w:szCs w:val="24"/>
        </w:rPr>
        <w:t xml:space="preserve">. </w:t>
      </w:r>
      <w:r w:rsidR="00A56E09" w:rsidRPr="00D16833">
        <w:rPr>
          <w:rFonts w:ascii="Times New Roman" w:hAnsi="Times New Roman" w:cs="Times New Roman"/>
          <w:b/>
          <w:caps/>
          <w:sz w:val="24"/>
          <w:szCs w:val="24"/>
        </w:rPr>
        <w:t>1 ДОПОЛНИТЕЛЬНЫЙ КЛАСС</w:t>
      </w:r>
      <w:bookmarkEnd w:id="4"/>
    </w:p>
    <w:p w:rsidR="00DA0DF0" w:rsidRPr="00D16833" w:rsidRDefault="00DA0DF0" w:rsidP="00DA0DF0">
      <w:pPr>
        <w:shd w:val="clear" w:color="auto" w:fill="FFFFFF"/>
        <w:spacing w:after="0" w:line="360" w:lineRule="auto"/>
        <w:ind w:right="-1" w:firstLine="454"/>
        <w:jc w:val="both"/>
        <w:rPr>
          <w:rFonts w:ascii="Times New Roman" w:hAnsi="Times New Roman" w:cs="Times New Roman"/>
          <w:b/>
          <w:sz w:val="24"/>
          <w:szCs w:val="24"/>
        </w:rPr>
      </w:pPr>
    </w:p>
    <w:p w:rsidR="00DA0DF0" w:rsidRPr="00D16833" w:rsidRDefault="00DA0DF0" w:rsidP="00DA0DF0">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DA0DF0" w:rsidRPr="00D16833" w:rsidRDefault="00DA0DF0" w:rsidP="00DA0DF0">
      <w:pPr>
        <w:spacing w:after="0" w:line="360" w:lineRule="auto"/>
        <w:ind w:right="-1" w:firstLine="454"/>
        <w:jc w:val="both"/>
        <w:rPr>
          <w:rFonts w:ascii="Times New Roman" w:hAnsi="Times New Roman" w:cs="Times New Roman"/>
          <w:b/>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предмету «Обучение грамоте»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Подготовительный класс - это первоначальный период в обучении языку глухих детей, не получивших дошкольной подготовки.  Школьники учатся реагировать на обращенную к ним речь в условиях предметной ситуации, договариваться по содержанию предметных действий, что от них требуют, о чем спрашивают, к чему побуждают.</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всех направлений работы по обучению речи школьников особое внимание уделяется развитию языковой способности. В подготовительном классе овладение речевой деятельностью осуществляется при комплексном подходе к речевому развитию, представленном применительно к обучению языку в трех разделах: обучение дактильной речи, устной речи, грамоте. Основу программы по обучению грамоте для подготовительного класса составляют предметы «Обучение устной речи», «Обучение дактильной речи», т. к полученные на этих предметах знания позволяют ученикам: воспринимать материал для устной речи на слухо-зрительном уровне; выражать устно содержание картинки, проговаривать материал дактильной речи, пользуясь доступным, приближенным произношением; выделять словесное ударение, правильно произносить и закреплять дифференцированное произношение звуков в словах и слогах, правильно и слитно произносить слова, состоящих из усвоенных звуков. Кроме того, материал курса «Обучение грамоте» закрепляется на всех уроках, особенно на ППО.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В подготовительном классе детей обучают грамоте, т.е. формируют первые умения и навыки чтения и письма. В добукварный период обучения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четверть) от детей требуется умение читать и составлять слова из разрезной азбуки.  Со </w:t>
      </w: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-й четверти дети учатся писать, начиная с элементов букв, рисования </w:t>
      </w:r>
      <w:r w:rsidRPr="00D16833">
        <w:rPr>
          <w:rFonts w:ascii="Times New Roman" w:hAnsi="Times New Roman" w:cs="Times New Roman"/>
          <w:bCs/>
          <w:sz w:val="24"/>
          <w:szCs w:val="24"/>
        </w:rPr>
        <w:t xml:space="preserve">предметов состоящих из круглой и овальной формы (в альбоме и в тетради в клетку), до написания </w:t>
      </w:r>
      <w:r w:rsidRPr="00D16833">
        <w:rPr>
          <w:rFonts w:ascii="Times New Roman" w:hAnsi="Times New Roman" w:cs="Times New Roman"/>
          <w:sz w:val="24"/>
          <w:szCs w:val="24"/>
        </w:rPr>
        <w:t xml:space="preserve">простейших строчных букв и слов, </w:t>
      </w:r>
      <w:r w:rsidRPr="00D16833">
        <w:rPr>
          <w:rFonts w:ascii="Times New Roman" w:hAnsi="Times New Roman" w:cs="Times New Roman"/>
          <w:bCs/>
          <w:sz w:val="24"/>
          <w:szCs w:val="24"/>
        </w:rPr>
        <w:t>букв с элементами, выходящими за нижнюю строчку, слогов, простейших слов</w:t>
      </w:r>
      <w:r w:rsidRPr="00D16833">
        <w:rPr>
          <w:rFonts w:ascii="Times New Roman" w:hAnsi="Times New Roman" w:cs="Times New Roman"/>
          <w:sz w:val="24"/>
          <w:szCs w:val="24"/>
        </w:rPr>
        <w:t xml:space="preserve"> фраз из них, и заканчивают написанием прописных гласных и согласных букв</w:t>
      </w:r>
      <w:r w:rsidRPr="00D16833">
        <w:rPr>
          <w:rFonts w:ascii="Times New Roman" w:hAnsi="Times New Roman" w:cs="Times New Roman"/>
          <w:bCs/>
          <w:sz w:val="24"/>
          <w:szCs w:val="24"/>
        </w:rPr>
        <w:t xml:space="preserve"> самостоятельно по картинке, написания простейших слов.</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Цель курса</w:t>
      </w:r>
      <w:r w:rsidRPr="00D16833">
        <w:rPr>
          <w:rFonts w:ascii="Times New Roman" w:hAnsi="Times New Roman" w:cs="Times New Roman"/>
          <w:bCs/>
          <w:sz w:val="24"/>
          <w:szCs w:val="24"/>
        </w:rPr>
        <w:t xml:space="preserve"> «Обучения грамоте» в подготовительном классе: формирование первых умений и навыков чтения и письма у глухих детей в тесной взаимосвязи с развитием речи как средства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bCs/>
          <w:sz w:val="24"/>
          <w:szCs w:val="24"/>
        </w:rPr>
        <w:t xml:space="preserve"> обучения грамоте в подготовительном классе: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появление первых знаний о речи, её назначении, главных качествах, видах, правилах общения и опыт применения этих</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знаний в речевой практике; первоначальное усвоение языковых понятий;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фонетических, грамматических, лексических знаний, на которых базируется все дальнейшее речевое развитие;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механизма плавного слогового чтения;</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становление каллиграфических умений;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постепенное освоение написания всех букв параллельно с их изучением на уроках развития устной речи и обучения дактильной речи.</w:t>
      </w: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МЕСТО КУРСА В УЧЕБНОМ ПЛАНЕ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На изучение учебного курса «Обучение грамоте» в подготовительном классе отводится  1 час в неделю проводятся фронтально со всем классом. Курс рассчитан на 33 часа: I четверть  -  8 часов, II четверть - 8 часов, III четверть – 9 часов, IV четверть  - 8 часов.</w:t>
      </w:r>
    </w:p>
    <w:p w:rsidR="00223DE8" w:rsidRPr="00D16833" w:rsidRDefault="00223DE8" w:rsidP="00DA0DF0">
      <w:pPr>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1060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2"/>
        <w:gridCol w:w="567"/>
        <w:gridCol w:w="152"/>
        <w:gridCol w:w="1549"/>
        <w:gridCol w:w="2278"/>
        <w:gridCol w:w="2113"/>
        <w:gridCol w:w="2255"/>
      </w:tblGrid>
      <w:tr w:rsidR="00DA0DF0" w:rsidRPr="00D16833" w:rsidTr="001D5C2C">
        <w:tc>
          <w:tcPr>
            <w:tcW w:w="1692" w:type="dxa"/>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Название темы</w:t>
            </w:r>
          </w:p>
        </w:tc>
        <w:tc>
          <w:tcPr>
            <w:tcW w:w="567" w:type="dxa"/>
            <w:vMerge w:val="restart"/>
            <w:textDirection w:val="btLr"/>
            <w:vAlign w:val="center"/>
          </w:tcPr>
          <w:p w:rsidR="00DA0DF0" w:rsidRPr="00D16833" w:rsidRDefault="00DA0DF0" w:rsidP="00223DE8">
            <w:pPr>
              <w:spacing w:after="0" w:line="360" w:lineRule="auto"/>
              <w:ind w:left="113" w:right="-1" w:firstLine="454"/>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gridSpan w:val="2"/>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6646" w:type="dxa"/>
            <w:gridSpan w:val="3"/>
            <w:vAlign w:val="center"/>
          </w:tcPr>
          <w:p w:rsidR="00DA0DF0" w:rsidRPr="00D16833" w:rsidRDefault="00DA0DF0" w:rsidP="00223DE8">
            <w:pPr>
              <w:spacing w:after="0" w:line="360" w:lineRule="auto"/>
              <w:ind w:left="29" w:right="-1" w:firstLine="454"/>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учащимися программы курса</w:t>
            </w:r>
          </w:p>
        </w:tc>
      </w:tr>
      <w:tr w:rsidR="00DA0DF0" w:rsidRPr="00D16833" w:rsidTr="001D5C2C">
        <w:trPr>
          <w:trHeight w:val="711"/>
        </w:trPr>
        <w:tc>
          <w:tcPr>
            <w:tcW w:w="1692" w:type="dxa"/>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567" w:type="dxa"/>
            <w:vMerge/>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1701" w:type="dxa"/>
            <w:gridSpan w:val="2"/>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2113"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Метапредметные результаты</w:t>
            </w:r>
          </w:p>
        </w:tc>
        <w:tc>
          <w:tcPr>
            <w:tcW w:w="2255"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tc>
      </w:tr>
      <w:tr w:rsidR="00DA0DF0" w:rsidRPr="00D16833" w:rsidTr="001D5C2C">
        <w:trPr>
          <w:trHeight w:val="346"/>
        </w:trPr>
        <w:tc>
          <w:tcPr>
            <w:tcW w:w="3960" w:type="dxa"/>
            <w:gridSpan w:val="4"/>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lang w:val="en-US"/>
              </w:rPr>
              <w:t xml:space="preserve">I </w:t>
            </w:r>
            <w:r w:rsidRPr="00D16833">
              <w:rPr>
                <w:rFonts w:ascii="Times New Roman" w:hAnsi="Times New Roman" w:cs="Times New Roman"/>
                <w:b/>
                <w:sz w:val="24"/>
                <w:szCs w:val="24"/>
              </w:rPr>
              <w:t>четверть (8 ч)</w:t>
            </w:r>
          </w:p>
        </w:tc>
        <w:tc>
          <w:tcPr>
            <w:tcW w:w="2278"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размером в заданное число клеток (елки, домики, столы, стулья, шкафы, звездочки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180" w:right="-1" w:firstLine="454"/>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w:t>
            </w: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w:t>
            </w:r>
            <w:r w:rsidRPr="00D16833">
              <w:rPr>
                <w:rFonts w:ascii="Times New Roman" w:hAnsi="Times New Roman" w:cs="Times New Roman"/>
                <w:sz w:val="24"/>
                <w:szCs w:val="24"/>
              </w:rPr>
              <w:tab/>
              <w:t>простейшие элементы букв (прямые палочки, палочки с закруглением вверху, внизу, вверху и внизу);</w:t>
            </w:r>
          </w:p>
          <w:p w:rsidR="00DA0DF0" w:rsidRPr="00D16833" w:rsidRDefault="00DA0DF0" w:rsidP="00223DE8">
            <w:pPr>
              <w:pStyle w:val="ac"/>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простейшие буквы (п, т, н, и, ш, л, м, а, о, е, с); слова из простейших букв (папа, мама, лото, лампа и т. п.); буквы с элементами, выходящими за нижнюю строчку (р, у, д, 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 xml:space="preserve">Умеют читать: </w:t>
            </w:r>
            <w:r w:rsidRPr="00D16833">
              <w:rPr>
                <w:rFonts w:ascii="Times New Roman" w:hAnsi="Times New Roman" w:cs="Times New Roman"/>
                <w:sz w:val="24"/>
                <w:szCs w:val="24"/>
              </w:rPr>
              <w:t>слова и фразы по книге;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13" w:type="dxa"/>
            <w:vMerge w:val="restart"/>
          </w:tcPr>
          <w:p w:rsidR="00DA0DF0" w:rsidRPr="00D16833" w:rsidRDefault="00DA0DF0" w:rsidP="00223DE8">
            <w:pPr>
              <w:shd w:val="clear" w:color="auto" w:fill="FFFFFF"/>
              <w:spacing w:before="149"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bCs/>
                <w:sz w:val="24"/>
                <w:szCs w:val="24"/>
              </w:rPr>
              <w:t>знают: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делают замечания своим товарищам, нарушающим дисциплину.</w:t>
            </w:r>
          </w:p>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Умеют: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223DE8">
            <w:pPr>
              <w:spacing w:after="0" w:line="360" w:lineRule="auto"/>
              <w:ind w:right="-1" w:firstLine="454"/>
              <w:rPr>
                <w:rFonts w:ascii="Times New Roman" w:hAnsi="Times New Roman" w:cs="Times New Roman"/>
                <w:b/>
                <w:sz w:val="24"/>
                <w:szCs w:val="24"/>
              </w:rPr>
            </w:pP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сообщить желании, зании (я хочу… Я не хочу... Я умею. Я не умею. Я забыл);</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b/>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Владеют базовыми  универсальными учебными действиями- письмом, чтением.</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55"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Обучающиеся знают: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составить речевое высказывание при обращении к учителю,  товарищу с поручением, просьбой в целях получения  помощи;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контролировать, оценивать свои учебные действия и их результаты при помощи педагога;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активно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навыки сотрудничества со взрослыми и сверстниками;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уважительно относятся к иному мнению;</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DA0DF0" w:rsidRPr="00D16833" w:rsidTr="00973681">
        <w:tc>
          <w:tcPr>
            <w:tcW w:w="1692" w:type="dxa"/>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719" w:type="dxa"/>
            <w:gridSpan w:val="2"/>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УУД (универсальных учебных действий) на всех этапах учебного процесса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(понятийного, логического, речевого, абстрактного, образного)</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витие аналитических возможностей учащихся, 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предметов, состоящих их прямых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предметов круглой и овальной формы рисование предметов, состоящих из сочетания прямых и овальных линий (чашка, кружка).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2411" w:type="dxa"/>
            <w:gridSpan w:val="3"/>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 (8 ч)</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(п,а, - папа, м,а - мама)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(л, а, м, п, - лампа)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III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ка-га, ко-го, ку-гу, ки-ги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буквами (б,к,г,а,о,у,и)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Написание слогов с буквой я: мя, тя, дя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IV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К,М, С, 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К,М,С,Н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Б,Д, Х, Ж</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гласных Ю, 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Ю,Я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гласных Ё,Е, Написание слов с прописными согласными Е,Ё</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1626"/>
        </w:trPr>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Ч, У, Ц, И, Написание слов с прописными согласными Ч,У, Ц,И</w:t>
            </w:r>
            <w:r w:rsidRPr="00D16833">
              <w:rPr>
                <w:rFonts w:ascii="Times New Roman" w:hAnsi="Times New Roman" w:cs="Times New Roman"/>
                <w:sz w:val="24"/>
                <w:szCs w:val="24"/>
              </w:rPr>
              <w:tab/>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w:t>
      </w:r>
      <w:r w:rsidR="0035169D" w:rsidRPr="00D16833">
        <w:rPr>
          <w:rFonts w:ascii="Times New Roman" w:hAnsi="Times New Roman" w:cs="Times New Roman"/>
          <w:b/>
          <w:caps/>
          <w:sz w:val="24"/>
          <w:szCs w:val="24"/>
        </w:rPr>
        <w:t>Обучение грамоте</w:t>
      </w:r>
      <w:r w:rsidRPr="00D16833">
        <w:rPr>
          <w:rFonts w:ascii="Times New Roman" w:hAnsi="Times New Roman" w:cs="Times New Roman"/>
          <w:b/>
          <w:caps/>
          <w:sz w:val="24"/>
          <w:szCs w:val="24"/>
        </w:rPr>
        <w:t>»</w:t>
      </w:r>
    </w:p>
    <w:p w:rsidR="002A368D" w:rsidRPr="00D16833" w:rsidRDefault="002A368D" w:rsidP="002A368D">
      <w:pPr>
        <w:spacing w:after="0" w:line="360" w:lineRule="auto"/>
        <w:ind w:right="-1" w:firstLine="454"/>
        <w:jc w:val="both"/>
        <w:rPr>
          <w:rFonts w:ascii="Times New Roman" w:hAnsi="Times New Roman" w:cs="Times New Roman"/>
          <w:sz w:val="24"/>
          <w:szCs w:val="24"/>
        </w:rPr>
      </w:pP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сопровождающая печатную форму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обучения грамоте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обучению чтению и письму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35169D" w:rsidRPr="00D16833" w:rsidRDefault="0035169D"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Печатные издания:</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 xml:space="preserve">Рау, Ф. Ф., Кац З. Г., Мореева, Н. А. Слезина, Н. Ф.. Букварь. Учебник. </w:t>
      </w:r>
      <w:r w:rsidR="003129B2" w:rsidRPr="00D16833">
        <w:rPr>
          <w:rFonts w:ascii="Times New Roman" w:hAnsi="Times New Roman" w:cs="Times New Roman"/>
          <w:bCs/>
          <w:sz w:val="24"/>
          <w:szCs w:val="24"/>
        </w:rPr>
        <w:t xml:space="preserve">М., Просвещение </w:t>
      </w:r>
      <w:r w:rsidR="0035169D" w:rsidRPr="00D16833">
        <w:rPr>
          <w:rFonts w:ascii="Times New Roman" w:hAnsi="Times New Roman" w:cs="Times New Roman"/>
          <w:bCs/>
          <w:sz w:val="24"/>
          <w:szCs w:val="24"/>
        </w:rPr>
        <w:t>(обновленное издание готовится к выпуску в 2017 г.).</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Быкова, Л. М., Вишневская Е. Е. Методика развития речи глухих школьников в младших классах. –Учеб. пособие.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tabs>
          <w:tab w:val="left" w:pos="6820"/>
        </w:tabs>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3382"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DA0DF0" w:rsidRPr="00D16833" w:rsidRDefault="00DA0DF0" w:rsidP="001D5C2C">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sz w:val="24"/>
                <w:szCs w:val="24"/>
              </w:rPr>
              <w:t>знают: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1D5C2C">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(звать, привлекать внимание)  к товарищам и взрослым с просьбами, желаниями, приветствиями, поручениями, и реагировать на обращение собеседников;</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получать результат собственного речевого воздействия на собеседника и реагировать на  речь товарища;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0E4A33" w:rsidRPr="00D16833" w:rsidRDefault="00CD55D1" w:rsidP="00223DE8">
      <w:pPr>
        <w:pStyle w:val="ac"/>
        <w:spacing w:after="0" w:line="360" w:lineRule="auto"/>
        <w:ind w:left="0" w:right="-1"/>
        <w:jc w:val="both"/>
        <w:outlineLvl w:val="2"/>
        <w:rPr>
          <w:rFonts w:ascii="Times New Roman" w:hAnsi="Times New Roman" w:cs="Times New Roman"/>
          <w:b/>
          <w:caps/>
          <w:sz w:val="24"/>
          <w:szCs w:val="24"/>
        </w:rPr>
      </w:pPr>
      <w:bookmarkStart w:id="5" w:name="_Toc482275388"/>
      <w:r w:rsidRPr="00D16833">
        <w:rPr>
          <w:rFonts w:ascii="Times New Roman" w:hAnsi="Times New Roman" w:cs="Times New Roman"/>
          <w:b/>
          <w:caps/>
          <w:color w:val="231F20"/>
          <w:sz w:val="24"/>
          <w:szCs w:val="24"/>
        </w:rPr>
        <w:t>Предметно-практическое обучение</w:t>
      </w:r>
      <w:r w:rsidR="000F2AF6" w:rsidRPr="00D16833">
        <w:rPr>
          <w:rFonts w:ascii="Times New Roman" w:hAnsi="Times New Roman" w:cs="Times New Roman"/>
          <w:b/>
          <w:caps/>
          <w:color w:val="231F20"/>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5"/>
    </w:p>
    <w:p w:rsidR="000E4A33" w:rsidRPr="00D16833" w:rsidRDefault="000E4A33" w:rsidP="00223DE8">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p>
    <w:p w:rsidR="00363DD0" w:rsidRPr="00D16833" w:rsidRDefault="00363DD0" w:rsidP="00223DE8">
      <w:pPr>
        <w:autoSpaceDE w:val="0"/>
        <w:autoSpaceDN w:val="0"/>
        <w:adjustRightInd w:val="0"/>
        <w:spacing w:after="0" w:line="360" w:lineRule="auto"/>
        <w:ind w:right="-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caps/>
          <w:sz w:val="24"/>
          <w:szCs w:val="24"/>
        </w:rPr>
      </w:pPr>
    </w:p>
    <w:p w:rsidR="00363DD0" w:rsidRPr="00D16833" w:rsidRDefault="00261235" w:rsidP="00261235">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363DD0" w:rsidRPr="00D16833" w:rsidRDefault="00261235" w:rsidP="00557A5B">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по предмету «Предметно-практическое обучение»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ППО по своей сути является комплексным и интегративным учебным предметом. 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363DD0" w:rsidRPr="00D16833" w:rsidRDefault="00363DD0"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p>
    <w:p w:rsidR="00363DD0" w:rsidRPr="00D16833" w:rsidRDefault="00557A5B"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житейских понятий, использование своей речи в знакомой (аналогичной, новой) ситуации;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использование различных видов речевой деятельности, устной и письменной форм речи, диалогической и монологической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и выполнение поручений, умение выражать просьбу, желание, побуждение; сообщение о проделанной работе;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установлению позитивных межличностных отношений со сверстниками, адекватному эмоциональному реагированию и взаимодействию;</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выражать свое мнение, отношение, разрешать споры;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самостоятельно справляться с доступными проблемами, реализовывать собственные замыслы;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знание используемых видов материалов, их свойств, способов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устройства и назначения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экономную разметку, обработку с целью получения деталей, сборку, отделку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проверку изделия в действии;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Направления работы</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Основы культуры труда и общетрудовые компетенции</w:t>
      </w:r>
    </w:p>
    <w:p w:rsidR="00363DD0" w:rsidRPr="00D16833" w:rsidRDefault="00363DD0" w:rsidP="005A2D52">
      <w:pPr>
        <w:numPr>
          <w:ilvl w:val="0"/>
          <w:numId w:val="10"/>
        </w:numPr>
        <w:spacing w:after="0" w:line="360" w:lineRule="auto"/>
        <w:ind w:left="0" w:right="-1" w:firstLine="454"/>
        <w:contextualSpacing/>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p>
    <w:p w:rsidR="00363DD0" w:rsidRPr="00D16833" w:rsidRDefault="00363DD0"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речевая деятельность: говорение чтение письмо, дактилирование, дактильное проговаривание, слухозрительное восприятие;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конструкций, их свойств, принципов и приемов их создания;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сравнение, обобщение, классификация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моделирование, конструирование из разных материалов (по образцу, предметным картам, описаниям предмета, тексту, по представлению, схеме);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привлечение под руководством учителя информационно-коммуникационных технологий (Интернет, программа Microsoft PowerPoint)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Основным содержанием обучения в этот период являются следующие умения: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в словесной форме желание, побуждение, возникающие в условиях предметно-практической деятельности;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с вопросом по поводу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действии, выполненной работе;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называть материалы и инструменты, необходимые для изготовления изделий;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одноклассникам с просьбой;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под руководством учителя и по его указанию обработку материалов, сборочно-монтажные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уметь называть изготавливаемые предметы, материалы, инструменты и действия с ними; знать слова, обозначающие понятия и представления, связанные с организацией и выполнением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t>Интегрированный характер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содержательном плане предмет ППО предполагает реальные взаимосвязи практически со всеми предметами начальной школы: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5-дневной учебной неделе на изучение предмета ППО в 1 дополнительном классе отведено по 5 часов в неделю (165 часов на учебный год).</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дополнительном классе составляет 33 учебные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роль трудовой деятельности в жизни человека;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распространенные виды профессий (с учетом региональных особенностей);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влияние технологической деятельности человека на окружающую среду и здоровье;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область применения и назначение инструментов, различных машин, технических устройств (в том числе компьютеров);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основные источники информации; назначение основных устройств компьютера;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инструкции при решении учебных задач;</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организацию и планирование собственной трудовой деятельности, контроль за ее ходом и результатами;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материалы, инструменты, учебные принадлежности, необходимые для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последовательность действий, операций;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ход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сопоставлять результаты с образцом, содержанием задания;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контролера-оценщика;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владеть деловой и эмоционально-оценочной лексикой;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радость, удовлетворение, сожаление результатами деятельности; использовать при общении различные виды речевой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изготавливать изделия из доступных материалов по образцу, рисунку, сборной схеме, эскизу, чертежу;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различные изделия из доступных материалов по собственному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модели несложных объектов из пластилина, деталей конструктора и различных материалов;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декоративное оформление и отделку изделий;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выбирать материалы с учетом свойств по внешним признакам;</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последовательность технологических операций при изготовлении и сборке изделия;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четверть</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дактильной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из целого куска пластилина (соленого теста), отрывать нужный кусок, резать на равные и неравные части стеком. Выполнять приемы сдавливания, вытягивания; изготавливать шар, колбаски.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Наклеивать вырезанные фигуры на бумагу, правильно наносить клей кисточкой. Уметь правильно держать ножницы при резании бумаги по прямой и кривой линиям. Резать средней частью лезвий ножниц, продвигать левой рукой обрабатываемую деталь. Обводить шаблоны. Выполнять приемы складывания бумаги.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простым карандашом заданные объекты. Раскрашивать цветными карандашами (сплошь и штриховкой). Рисовать объекты на бумаге в клеточку с соблюдением заданного размера (рассчитывая нужное число клеток).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на рабочем месте материалы и инструменты, убирать обрезки, экономно расходовать материалы. Подсчитывать готовые изделия (в пределах пяти).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Булка, баранка. Огурец, морковь, помидор, картофель. Гриб. Матрешка, пирамида, зайка, мишка.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r w:rsidRPr="00D16833">
        <w:rPr>
          <w:rFonts w:ascii="Times New Roman" w:eastAsia="Times New Roman" w:hAnsi="Times New Roman" w:cs="Times New Roman"/>
          <w:sz w:val="24"/>
          <w:szCs w:val="24"/>
          <w:vertAlign w:val="superscript"/>
          <w:lang w:eastAsia="ru-RU"/>
        </w:rPr>
        <w:footnoteReference w:id="5"/>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огурец, морковь, помидор, груша, картофель, булка, баранка, гриб, зайка, мишка, матрешка*,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глаза, уши, рот, нос, туловище*, рука, шея, лапы, хвост.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взять, дать, размять, положить*, оторвать*, скатать*, вымыть*, вытереть*, смочить*.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 мягкий*, твердый*.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Возьми(-те) пластилин.* Смочи(-те) руки.* Разомни(-те) пластилин.* Пластилин мягкий (твердый). Слепи(-те) шар.* Дай пластилин. Я слепил(-а). Вот шар. Будем лепить грибок.* Оторви(-те) кусок пластилина.* Скатай(-те) колбаску.* Вымой(-те) руки.*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Огурец, морковь. Матрешка*, пирамида*, зайка, мишка. Гриб, лист.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кисточка*, клей*, тряпочка*,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Гриб, яблоко, огурец, морковь, груша, лист, шар, матрешка*, зайка, мишка,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Круг*, квадрат*, прямоугольник*.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отрезать*, наклеить, вытереть*, нарисовать*, обводить.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Вырежи(-те) круг.* Будем вырезать яблоко.* Обведи(-те) круг.* Вырежи(-те) 2—3 квадрата.* Возьми(-те) белую (синюю) бумагу.* Я вырезал(-а). Я обвел(-а) яблоко. Вот шар. Дай(-те)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(3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Закладка с аппликацией из квадратов и кругов.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клей*, кисточки*, закладка, круг*, квадрат*, прямоугольник*, бумага.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наклеивать, обводить,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вырезать.* Сложи(-те) так.* Отрежь(-те) так.* Вырежи(-те) прямоугольник.* Возьми(-те) красную бумагу.* Я взял(-а) бумагу. Дай бумагу. Я вырезал(-а). Наклей(-те) прямоугольник на бумагу.* Вот закладка.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(и другие объекты, рекомендуемые для аппликации). Дом, забор, елка. Стол, стул, шкаф.</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огурец, морковь, шар, мишка, зайка,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забор, елка, стол, стул, шкаф, альбом,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простой*.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раскрасить*.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дом.* Возьми(-те) зеленый карандаш.* Нарисуй(-те) зеленую елку. Раскрась(-те) три клеточки.* Раскрась(-те) синим карандашом.* Будем рисовать.* Нарисуй(-те) три яблока.* Я нарисовал(-а). Вот дом. Дай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(35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в пластилине простейшие формы, соответствующие форме частей тела животных. Определять число частей тела животных и количество нужных для лепки кусков пластилина. Соизмерять величины кусков пластилина, нужных для лепки различных деталей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размеры изделий (большой, маленький). Составлять аппликации из отдельных объектов, частей. Складывать лист бумаги вдвое, вчетверо.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с соблюдением соотносительных размеров. Раскрашивать объекты, не заходя за контур.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Подсчитывать число изготовленных предметов. Оценивать работу (свою и одноклассника).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курица. Стакан, чашка, кружка, тарелка.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куры, стакан, чашка, кружка, тарелка, кусок, туловище*, хвост, голова, шея, глаза, уши, рот, крылья, ноги.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скатать*, взять, прилепить*.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твердый*, мягкий*.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лепить чашку (лису).* Скатай(-те) шар.* Сделай(-те) так (показ).* Слепи(-те) туловище (голову, лапы).* Возьми(-те) пластилин (клеенку).* Чей?* Мой. Что ты делаешь?* Что ты слепил(-а)? Я взял(-а) ... . Можно взять (лепить) ... ? Я хочу лепить. Я буду лепить. Вот тарелка. Тарелка большая.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на воде. Лиса и заяц. Новогодняя 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вода, лиса, заяц, елка, шар, игрушка*, шаблон*, работа*.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обвести, вырезать, сосчитать*, наклеить, бежать, сидеть.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коричневый;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Возьми(-те) ножницы (клей)*. Дай Саше ножницы.* Обведи(-те) шаблон зайца.* Обведи(-те) шаблон. Вырежи(-те) голову, ноги.* Сосчитай(-те), сколько ног (ушей).* Наклей(-те) туловище на бумагу.* Чей слон?* Чья работа?* Можно взять бумагу? Можно наклеить? Я обвел(-а). Я наклеил(-а). Я обвел(-а) шаблон.*</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(7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самолет, машина, звездочка, снежинки, флажки.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Елка, самолет, флажок, снежинка, машина, звездочка, игрушки, нитка.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Склеить, обвести, обрезать*, повесить,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белый;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Отрежь(-те) нитку. Обведи(-те) прямоугольник.* Вырежи(-те) игрушку.* Склей(-те) машину.* Я склеил самолет. Я вырезал. Чей самолет?* Мой.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Объекты, рекомендуемые для лепки и аппликации. Пальто, шуба, ботинки, тапочки, сапоги, валенки, носки, полотенце, шапка, шарф, платок, варежки.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Пальто, шуба, ботинки, сапоги, валенки, носки, полотенце, шапка, шарф, платок, варежки, точилка*, ластик*.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раскрасить, взять, дать, сломаться*, стереть*.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голову (туловище).* Я нарисовал. Возьми (-те) красный карандаш.* Вова нарисовал хорошо.*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 Отбирать материалы, инструменты для работы. 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 глаз нужный размер куска пластилина в сопоставлении с величиной предмета или его детали.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объекты аппликации по шаблонам. Выполнять приемы складывания бумаги, отрыва по линиям сгиба, подгиба, подклеивания.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по образцу и по представлению с соблюдением размеров, с передачей основной формы предмета, с аккуратным выполнением штриховки.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 Экономно расходовать материалы.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Снегурочка. Комната куклы.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 гора, каток, санки, коньки, лыжи. Стол, стул, шкаф, кровать, окно, дверь, комната.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Считать, сделать, помочь, уметь, раздать, собрать.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Мягкий, твердый; белый, желтый, зеленый, коричневый.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верно, неверно;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Раздай(-те) фанерки. Попроси(-те) клеенку.* Возьми(-те) пластилин в шкафу (на столе).* Одну клеенку дай ... .* Попроси(-те) зеленый пластилин у ... .* Можно взять фанерку? Разомни(-те) пластилин. Я размял(-а) пластилин. Лепи(-те) ... . Ты умеешь (хочешь) 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Зимний пейзаж (дом, ели). Снежная баба и дети вокруг нее. Дети на горке и на катке. Цветы в вазе.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Каток, гора, горка, дом, елка, снег, небо, снежная баба, дети, мальчик, девочка, санки, коньки, лыжи, пальто, шапка, платок, валенки, ваза,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вырезать, приклеить, наклеить.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Ровно, неровно; грязно*, чисто*.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Тут, там.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Кто хочет делать ... ?* Я хочу. Обведи(-те) ... . Я обвел. Дайте мне, пожалуйста, ... . Какой?* Зеленый (желтый) ... . Вырежи(-те) большой круг.* Я вырезал(-а). Приклей(-те) маленькую елку тут.* Я приклеил елку.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color w:val="FF0000"/>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Шапочка (шлем с козырьком).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шлем, шапочка.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складывать*, сложить, согнуть*, отрывать, падать, пустить, летать, получаться.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Зеленый, белый, красный и другие цвета.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Сложи(-те) так.* Потом сделай(-те) так.* Что получилось?* Сделай(-те) сам(-и).* Помоги(-те).* Пусти(-те) стрелу.* Летает (не летает). Стрела летает хорошо (плохо). Сосчитай(-те), сколько шапочек. Сосчитай(-те), сколько шапочек мы сделали.* У меня не получается. Помоги(-те) мне, пожалуйста.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елочные игрушки. Дом, елки. Мебель: стул, шкаф, кровать. Снежная баба, коньки, лыжи, санки. Ваза с цветами. Танк, пушка,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игрушки, дом, елка, мебель, кукла и т. д. (названия всех объектов).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Получаться, не получаться. Уметь, не уметь.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голубой, коричневый, розовый; большой, поменьше, маленький.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Деда Мороза (мебель).* Нарисуй(-те) ... стульев.* Я нарисовал(-а) ... стульев. Я рисую ... . Я нарисовал(-а) хорошо. Оля нарисовала плохо. У меня не получается ... . Помогите мне, пожалуйста. Я не умею рисовать ... .</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(40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фигурки людей, предметы более крупного размера. Передавать пространственные отношения, характерные признаки предметов. Соизмерять размеры объектов макета при выполнении части общей работы (под руководством учителя).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за один раз несколько одинаковых деталей. Получать квадрат из бумажного листа складыванием.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Крепить объекты на макете. Скреплять изделия нитками.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Распределять общий объем работы между участниками с учетом их желания (под руководством учителя). Оказывать помощь товарищам.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«Репка». Макет «Теремок». Макет «Весна».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 дед, баба, собачка, девочка, кошка; макет, теремок, мышка, лягушка, зайка, лиса, медведь; весна, лужи, мяч, дети, веревочка, цветы, трава, деревья, листочки, птицы.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Прыгать, бегать, качаться, гулять, жить, тянуть, посадить, вытянуть, поставить, положить.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длинный, короткий; побольше.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 тепло.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слепил(-а) ... . Я оторвал(-а) маленький кусок пластилина. У него есть (нет) ... пластилин? Кто хорошо сделал?* Кто помогал Оле?* Можно взять ... пластилин? Можно слепить ... ? Дети играют в мяч, прыгают через веревочку, катаются на велосипеде. Собака прыгает. Трава зеленая. Листочки зеленые.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парке. Курица и цыплята.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Парк, деревья, цветы, жук, бабочка; курица, цыплята, двор.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наклеить, бегать.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серый, маленький, желтый.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Какая (какие) курица (цыплята)? Большая, серая (маленькие, желтые, красивые). Я все вырезал. Можно наклеить? Аппликация красивая.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Кукла, ее одежда.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одежда, платье, рубашка, майка, юбка, тапочки, брюки; цветы, мак, ромашка, колокольчик, лепестки*.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сложить, согнуть, надеть, подклеить*, поменять, снять, загнуть*.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Трудно, легко; пополам*, еще раз*.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Надень(-те) кукле платье. Сними(-те) майку. Я одел(-а) куклу. Сложи(-те) бумагу пополам.* Загни(-те) углы.* Сложи(-те) так; разверни(-те).* Я сделал(-а) цветок.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Предметы весенних игр (мяч, колесо, велосипед); весенняя природа (листочки, цветы, трава). Птицы: петух, курица, цыплята. Бабочки, жуки. Лопата, грабли, ведро, лейка. Весенняя одежда мальчиков и девочек.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 указанные в разделе «Лепка». Мяч, колесо, велосипед, листочки, петух, курица, цыплята, бабочка, жук, лопата, грабли, ведро, лейка.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 раздела «Лепка».</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большое колесо, а мяч поменьше.* Нарисуй(-те) курицу большую, а цыплят поменьше.* Я не могу нарисовать курицу. Посмотри(-те) мою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дополнительном классе</w:t>
      </w:r>
    </w:p>
    <w:p w:rsidR="00363DD0" w:rsidRPr="00D16833" w:rsidRDefault="00363DD0" w:rsidP="005A2D52">
      <w:pPr>
        <w:spacing w:after="0" w:line="360" w:lineRule="auto"/>
        <w:ind w:left="720"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(5 часов в неделю, 165 часов в году)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
            </w:r>
          </w:p>
        </w:tc>
      </w:tr>
      <w:tr w:rsidR="00363DD0" w:rsidRPr="00D16833" w:rsidTr="00E27D5A">
        <w:trPr>
          <w:trHeight w:val="2204"/>
        </w:trPr>
        <w:tc>
          <w:tcPr>
            <w:tcW w:w="9889" w:type="dxa"/>
            <w:gridSpan w:val="4"/>
            <w:tcBorders>
              <w:bottom w:val="single" w:sz="4" w:space="0" w:color="auto"/>
            </w:tcBorders>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3 часа</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устно-дактильной форме).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Располагать на рабочем месте материалы и инструменты, убирать обрезки,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готовые изделия (в пределах пяти).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Знакомство с правилами организации рабочего места и собственной гигиены при работе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«Яблоко»</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вырезывания по контуру. Отчет о проделанной работе и описание результата.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«Пирамида»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«Осень». Закрытая картинка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по закрытой картинке (несколько объектов, раскрашивание после уточнения цвета каждого объекта). 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23</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(35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7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4 часа</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число изготовленных предметов. Оценивать работу (свою и одноклассника).</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«Лиса. Слон»</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«Лев», «Тигр»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 «Чья …?»</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«Лиса и зайка»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Елочные игрушки «Самолет. Машина»</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инструменты для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Содержать в порядке свое рабочее место.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Панорама «Елки зимой»</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«Дети, горка, снеговик»</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фигурок из журналов). Обращение к однокласснику с просьбой.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«Комната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«Дети на горке и на катке»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Самолет из бумаги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67</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Объемная аппликация «Цветок в вазе»</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69</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(40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14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Передавать пространственные отношения, характерные признаки предметов. Соизмерять размеры объектов.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Крепить объекты на макете. Скреплять изделия.</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Распределять общий объем работы между участниками с учетом их желания (под руководством учителя). Оказывать помощь товарищам.</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Рисунок «Цветы в вазе»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Демонстрация действий героев сказки, коллективная инсценировка.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 из бумаги» (моделирование)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79</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«Курица и цыплята»</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для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89</w:t>
            </w:r>
          </w:p>
        </w:tc>
      </w:tr>
    </w:tbl>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363DD0" w:rsidRPr="00D16833" w:rsidRDefault="00363DD0" w:rsidP="005A2D52">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дополнительном классе обеспечивается на основе использования учебно-методического комплекта «Русский язык. Развитие речи» для 1 дополнительного класса (авторы Т.С. Зыкова, М.А. Зыкова), выпускаемого издательством «Просвещение».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имеются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дополнительного класса предлагается электронные версии. В электронную форму учебника (ЭФУ) также включен дополнительный дидактический материал для уроков предметно-практического обучения.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индивидуальное рабочее место (с возможностью при необходимости перемещаться и трансформироваться в часть площадки для групповой работы);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УЧЕБНОГО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навыков общения и накоплению общекультурного опыта;</w:t>
      </w:r>
    </w:p>
    <w:p w:rsidR="00363DD0" w:rsidRPr="00D16833" w:rsidRDefault="00363DD0" w:rsidP="005A2D52">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363DD0" w:rsidRPr="00D16833" w:rsidRDefault="00363DD0" w:rsidP="005A2D52">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правил и норм поведения и взаимодействия со взрослыми и сверстниками в сообществах разного типа (класс, школа, семья, учреждение культуры и пр.);</w:t>
      </w:r>
    </w:p>
    <w:p w:rsidR="00363DD0" w:rsidRPr="00D16833" w:rsidRDefault="00363DD0" w:rsidP="005A2D52">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принятие факта существования разных мнений, умение не создавать конфликтов и находить выходы из спорных ситуаций;</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63DD0" w:rsidRPr="00D16833" w:rsidRDefault="00363DD0" w:rsidP="005A2D52">
      <w:pPr>
        <w:pStyle w:val="ac"/>
        <w:numPr>
          <w:ilvl w:val="0"/>
          <w:numId w:val="11"/>
        </w:numPr>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363DD0" w:rsidRPr="00D16833" w:rsidRDefault="00363DD0" w:rsidP="005A2D52">
      <w:pPr>
        <w:autoSpaceDE w:val="0"/>
        <w:autoSpaceDN w:val="0"/>
        <w:adjustRightInd w:val="0"/>
        <w:spacing w:after="0" w:line="360" w:lineRule="auto"/>
        <w:ind w:left="360" w:right="-1" w:firstLine="454"/>
        <w:contextualSpacing/>
        <w:jc w:val="both"/>
        <w:rPr>
          <w:rFonts w:ascii="Times New Roman" w:eastAsia="Calibri"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 1 дополнительном классе к концу учебного года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одноклассника, данные в устной и письменной форме;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желание, побуждение; спрашивать (с помощью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выполненной работе;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участвовать в коллективной деятельности, быть исполнителем и ведущим в паре, бригаде, в работе с «маленьким учителем»;</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под руководством учителя и по его указанию обработку материалов, сборочно-монтажные операции;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пользоваться инструментами и приспособлениями в разных видах предметно-практической деятельности;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изготавливаемых предметов;</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инструментов и действий с ними;</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и представления в связи с выполняемой предметно-практической деятельностью;</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безопасного использования инструментов и приспособлений.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035948" w:rsidRPr="00D16833" w:rsidRDefault="002D6E80" w:rsidP="00035948">
      <w:pPr>
        <w:pStyle w:val="ac"/>
        <w:spacing w:after="0" w:line="360" w:lineRule="auto"/>
        <w:ind w:left="0" w:right="-1" w:firstLine="426"/>
        <w:jc w:val="both"/>
        <w:outlineLvl w:val="2"/>
        <w:rPr>
          <w:rFonts w:ascii="Times New Roman" w:hAnsi="Times New Roman" w:cs="Times New Roman"/>
          <w:b/>
          <w:caps/>
          <w:color w:val="231F20"/>
          <w:sz w:val="24"/>
          <w:szCs w:val="24"/>
        </w:rPr>
      </w:pPr>
      <w:bookmarkStart w:id="6" w:name="_Toc482275389"/>
      <w:r w:rsidRPr="00D16833">
        <w:rPr>
          <w:rFonts w:ascii="Times New Roman" w:hAnsi="Times New Roman" w:cs="Times New Roman"/>
          <w:b/>
          <w:caps/>
          <w:sz w:val="24"/>
          <w:szCs w:val="24"/>
        </w:rPr>
        <w:t>Математика</w:t>
      </w:r>
      <w:r w:rsidR="00B32EE1" w:rsidRPr="00D16833">
        <w:rPr>
          <w:rFonts w:ascii="Times New Roman" w:hAnsi="Times New Roman" w:cs="Times New Roman"/>
          <w:b/>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6"/>
    </w:p>
    <w:p w:rsidR="00B32EE1" w:rsidRPr="00D16833" w:rsidRDefault="00B32EE1" w:rsidP="00035948">
      <w:pPr>
        <w:pStyle w:val="ac"/>
        <w:spacing w:after="0" w:line="360" w:lineRule="auto"/>
        <w:ind w:left="0" w:right="-1" w:firstLine="426"/>
        <w:jc w:val="both"/>
        <w:outlineLvl w:val="2"/>
        <w:rPr>
          <w:rFonts w:ascii="Times New Roman" w:hAnsi="Times New Roman" w:cs="Times New Roman"/>
          <w:b/>
          <w:caps/>
          <w:color w:val="231F20"/>
          <w:sz w:val="24"/>
          <w:szCs w:val="24"/>
        </w:rPr>
      </w:pPr>
    </w:p>
    <w:p w:rsidR="002D6E80" w:rsidRPr="00D16833" w:rsidRDefault="002D6E80" w:rsidP="00CF09C4">
      <w:pPr>
        <w:spacing w:after="0" w:line="360" w:lineRule="auto"/>
        <w:ind w:left="426" w:right="-1"/>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обучающихся с ОВЗ, в соответствии с адаптированной основной общеобразовательной программой обучающихся с ОВЗ (вариант 1.2)</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Программа составлена в соответствии с основными положениями системно-деятельностного подхода в обучении, конкретизирует содержание тем и дает примерное распределение часов по разделам. Планирование указывает тему урока, виды контроля, содержит описание видов деятельности, ориентирующих учителя на формирование познавательных, коммуникативных и регулятивных универсальных учебных действий обучающихся, а также указывает ведущие технологии (их элементы), обеспечивающие эффективность деятельности учителя и обучающихся на уроке.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 xml:space="preserve">Целями </w:t>
      </w:r>
      <w:r w:rsidRPr="00D16833">
        <w:rPr>
          <w:rFonts w:ascii="Times New Roman" w:eastAsia="Calibri" w:hAnsi="Times New Roman" w:cs="Times New Roman"/>
          <w:sz w:val="24"/>
          <w:szCs w:val="24"/>
        </w:rPr>
        <w:t>учебного курса являются:</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 Развитие интереса к математике, стремления использовать математические знания в повседневной жизни.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Освоение начальных математических знаний; формирование умения решать учебные и практические задачи средствами математики.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 Математическое развитие младшего школьника- формирование способности к математической деятельности, пространственного воображения, математической речи, умение строить рассуждения и вести поиск информации.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Данные цели предусматривают решение следующих </w:t>
      </w:r>
      <w:r w:rsidRPr="00D16833">
        <w:rPr>
          <w:rFonts w:ascii="Times New Roman" w:eastAsia="Calibri" w:hAnsi="Times New Roman" w:cs="Times New Roman"/>
          <w:b/>
          <w:sz w:val="24"/>
          <w:szCs w:val="24"/>
        </w:rPr>
        <w:t>задач</w:t>
      </w:r>
      <w:r w:rsidRPr="00D16833">
        <w:rPr>
          <w:rFonts w:ascii="Times New Roman" w:eastAsia="Calibri"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у обучающихся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приобретение опыта самостоятельной математической деятельности с целью получения новых знаний;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математического языка как средства описания и исследования окружающего мира;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системой математических знаний, умений и навыков, необходимых для повседневной жизни и для продолжения образования в средней школе.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Общая характеристика</w:t>
      </w:r>
      <w:r w:rsidRPr="00D16833">
        <w:rPr>
          <w:rFonts w:ascii="Times New Roman" w:eastAsia="Calibri" w:hAnsi="Times New Roman" w:cs="Times New Roman"/>
          <w:sz w:val="24"/>
          <w:szCs w:val="24"/>
        </w:rPr>
        <w:t xml:space="preserve"> программы:</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Программа построена с учетом принципов системности, доступности, преемственности. Уроки спланированы с учетом знаний, умений и навыков, которые сформированы у обучающихся на предыдущих этапах обучения. Сочетание коллективной работы с индивидуальной и групповой снижает утомляемость обучающихся от однообразной деятельности, создает условия для контроля и анализа полученных знаний, качества выполненных заданий.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Материал в программе изложен с учетом возрастных возможностей обучающихся.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учебном плане на изучение курса математики в первом дополнительном классе отводится 4 часа в неделю при 33 недельной работе. За год на изучение программного материала отводится 132 часа.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формами </w:t>
      </w:r>
      <w:r w:rsidRPr="00D16833">
        <w:rPr>
          <w:rFonts w:ascii="Times New Roman" w:hAnsi="Times New Roman" w:cs="Times New Roman"/>
          <w:sz w:val="24"/>
          <w:szCs w:val="24"/>
        </w:rPr>
        <w:t>организации учебной деятельности являются фронтальная и индивидуальная.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видами </w:t>
      </w:r>
      <w:r w:rsidRPr="00D16833">
        <w:rPr>
          <w:rFonts w:ascii="Times New Roman" w:hAnsi="Times New Roman" w:cs="Times New Roman"/>
          <w:sz w:val="24"/>
          <w:szCs w:val="24"/>
        </w:rPr>
        <w:t>учебной деятельности являются:</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поиск, обнаружение и устранение ошибок логического (в ходе решения) и арифметического (в вычислении) характера; сбор, обобщение и представление данных, полученных в ходе самостоятельно проведённых опросов; поиск необходимой информации в учебной литературе; сравнение разных приёмов вычислений, решения задачи; пошаговый контроль правильности и полноты выполнения алгоритма действия, плана решения текстовой задачи, построение геометрической фигуры; моделирование ситуаций, требующих упорядочения предметов и объектов по длине.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В содержание учебного предмета входят следующие разделы: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Отрезок натурального ряда чисел от 1 до 10. Чтение, запись и сравнение чисел от 1 до 10.</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от 1 до 10. Счёт по одному и группами. Количественный и порядковый счёт.</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Арифметические действия. Знак действия. Числовое выражение.</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Анализ задач, построение графических моделей, планирование и реализация решения.</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Временные понятия. Названия месяцев.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4D2B0D">
      <w:pPr>
        <w:spacing w:after="0" w:line="360" w:lineRule="auto"/>
        <w:ind w:right="-1"/>
        <w:jc w:val="both"/>
        <w:rPr>
          <w:rFonts w:ascii="Times New Roman" w:hAnsi="Times New Roman" w:cs="Times New Roman"/>
          <w:b/>
          <w:sz w:val="24"/>
          <w:szCs w:val="24"/>
        </w:rPr>
        <w:sectPr w:rsidR="002D6183" w:rsidRPr="00D16833" w:rsidSect="00296868">
          <w:footerReference w:type="default" r:id="rId10"/>
          <w:pgSz w:w="11906" w:h="16838"/>
          <w:pgMar w:top="1134" w:right="567" w:bottom="1134" w:left="1701" w:header="708" w:footer="708" w:gutter="0"/>
          <w:pgNumType w:start="1"/>
          <w:cols w:space="720"/>
        </w:sect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943"/>
        <w:gridCol w:w="2363"/>
        <w:gridCol w:w="2966"/>
        <w:gridCol w:w="7098"/>
      </w:tblGrid>
      <w:tr w:rsidR="002D6183" w:rsidRPr="00D16833" w:rsidTr="004D2B0D">
        <w:trPr>
          <w:trHeight w:val="404"/>
        </w:trPr>
        <w:tc>
          <w:tcPr>
            <w:tcW w:w="14885" w:type="dxa"/>
            <w:gridSpan w:val="5"/>
            <w:tcBorders>
              <w:top w:val="nil"/>
              <w:left w:val="nil"/>
              <w:right w:val="nil"/>
            </w:tcBorders>
            <w:shd w:val="clear" w:color="auto" w:fill="auto"/>
            <w:vAlign w:val="center"/>
          </w:tcPr>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4 часа в неделю, всего 132 часа</w:t>
            </w:r>
          </w:p>
        </w:tc>
      </w:tr>
      <w:tr w:rsidR="002D6E80" w:rsidRPr="00D16833" w:rsidTr="00840FD2">
        <w:trPr>
          <w:trHeight w:val="404"/>
        </w:trPr>
        <w:tc>
          <w:tcPr>
            <w:tcW w:w="515" w:type="dxa"/>
            <w:vMerge w:val="restart"/>
            <w:shd w:val="clear" w:color="auto" w:fill="auto"/>
            <w:textDirection w:val="btLr"/>
          </w:tcPr>
          <w:p w:rsidR="002D6E80" w:rsidRPr="00D16833" w:rsidRDefault="002D6E80" w:rsidP="002D6E80">
            <w:pPr>
              <w:spacing w:after="0" w:line="360" w:lineRule="auto"/>
              <w:ind w:left="113"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94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36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10064" w:type="dxa"/>
            <w:gridSpan w:val="2"/>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c>
      </w:tr>
      <w:tr w:rsidR="002D6E80" w:rsidRPr="00D16833" w:rsidTr="00840FD2">
        <w:trPr>
          <w:trHeight w:val="994"/>
        </w:trPr>
        <w:tc>
          <w:tcPr>
            <w:tcW w:w="515"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94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36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966"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w:t>
            </w:r>
          </w:p>
        </w:tc>
        <w:tc>
          <w:tcPr>
            <w:tcW w:w="709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840FD2">
        <w:trPr>
          <w:trHeight w:val="163"/>
        </w:trPr>
        <w:tc>
          <w:tcPr>
            <w:tcW w:w="515" w:type="dxa"/>
            <w:tcBorders>
              <w:right w:val="nil"/>
            </w:tcBorders>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4370" w:type="dxa"/>
            <w:gridSpan w:val="4"/>
            <w:tcBorders>
              <w:left w:val="nil"/>
            </w:tcBorders>
            <w:shd w:val="clear" w:color="auto" w:fill="auto"/>
          </w:tcPr>
          <w:p w:rsidR="002D6E80" w:rsidRPr="00D16833" w:rsidRDefault="002D6E80" w:rsidP="002D6E80">
            <w:pPr>
              <w:pStyle w:val="42"/>
              <w:shd w:val="clear" w:color="auto" w:fill="auto"/>
              <w:spacing w:line="360" w:lineRule="auto"/>
              <w:ind w:right="-1" w:firstLine="454"/>
              <w:jc w:val="both"/>
              <w:rPr>
                <w:rFonts w:ascii="Times New Roman" w:hAnsi="Times New Roman" w:cs="Times New Roman"/>
                <w:b w:val="0"/>
                <w:spacing w:val="0"/>
                <w:sz w:val="24"/>
                <w:szCs w:val="24"/>
                <w:lang w:eastAsia="ru-RU"/>
              </w:rPr>
            </w:pPr>
            <w:r w:rsidRPr="00D16833">
              <w:rPr>
                <w:rFonts w:ascii="Times New Roman" w:hAnsi="Times New Roman" w:cs="Times New Roman"/>
                <w:spacing w:val="0"/>
                <w:sz w:val="24"/>
                <w:szCs w:val="24"/>
                <w:lang w:val="en-US" w:eastAsia="ru-RU"/>
              </w:rPr>
              <w:t xml:space="preserve">I </w:t>
            </w:r>
            <w:r w:rsidRPr="00D16833">
              <w:rPr>
                <w:rFonts w:ascii="Times New Roman" w:hAnsi="Times New Roman" w:cs="Times New Roman"/>
                <w:spacing w:val="0"/>
                <w:sz w:val="24"/>
                <w:szCs w:val="24"/>
                <w:lang w:eastAsia="ru-RU"/>
              </w:rPr>
              <w:t>четверть.</w:t>
            </w:r>
          </w:p>
        </w:tc>
      </w:tr>
    </w:tbl>
    <w:p w:rsidR="002D6E80" w:rsidRPr="00D16833" w:rsidRDefault="002D6E80" w:rsidP="002D6E80">
      <w:pPr>
        <w:spacing w:after="0" w:line="360" w:lineRule="auto"/>
        <w:ind w:right="-1" w:firstLine="454"/>
        <w:jc w:val="both"/>
        <w:rPr>
          <w:rFonts w:ascii="Times New Roman" w:hAnsi="Times New Roman" w:cs="Times New Roman"/>
          <w:vanish/>
          <w:sz w:val="24"/>
          <w:szCs w:val="24"/>
        </w:r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019"/>
        <w:gridCol w:w="2270"/>
        <w:gridCol w:w="3052"/>
        <w:gridCol w:w="7088"/>
      </w:tblGrid>
      <w:tr w:rsidR="002D6E80" w:rsidRPr="00D16833" w:rsidTr="00840FD2">
        <w:trPr>
          <w:trHeight w:val="1860"/>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1. Числа от 1 до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Обозначение цифрой и словом.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5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«соседние» числа по отношению к любому числу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группы предметов по их количеству.</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Коммуникативные: </w:t>
            </w:r>
            <w:r w:rsidRPr="00D16833">
              <w:rPr>
                <w:rFonts w:ascii="Times New Roman" w:hAnsi="Times New Roman" w:cs="Times New Roman"/>
                <w:sz w:val="24"/>
                <w:szCs w:val="24"/>
              </w:rPr>
              <w:t>задавать вопросы;</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выражать в речи свои мысли и действия; слушать и понимать партнера по коммуникации.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уметь сотрудничать.</w:t>
            </w:r>
          </w:p>
        </w:tc>
      </w:tr>
      <w:tr w:rsidR="002D6E80" w:rsidRPr="00D16833" w:rsidTr="00840FD2">
        <w:trPr>
          <w:trHeight w:val="1611"/>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12</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2. Состав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2,3,4,5.</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моделировать состав числа, используя предметные, графические, символические модели.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 п</w:t>
            </w:r>
            <w:r w:rsidR="00840FD2" w:rsidRPr="00D16833">
              <w:rPr>
                <w:rFonts w:ascii="Times New Roman" w:hAnsi="Times New Roman" w:cs="Times New Roman"/>
                <w:sz w:val="24"/>
                <w:szCs w:val="24"/>
              </w:rPr>
              <w:t>ри решении примеров с окошками.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Коммуникативные:</w:t>
            </w:r>
            <w:r w:rsidRPr="00D16833">
              <w:rPr>
                <w:rFonts w:ascii="Times New Roman" w:hAnsi="Times New Roman" w:cs="Times New Roman"/>
                <w:sz w:val="24"/>
                <w:szCs w:val="24"/>
              </w:rPr>
              <w:t xml:space="preserve"> уметь использовать речь для планирования и регуляции своего действия; аргументировать свою позицию и координировать ее с позициями партнеров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Регулятивные: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Cs/>
                <w:sz w:val="24"/>
                <w:szCs w:val="24"/>
              </w:rPr>
              <w:t xml:space="preserve"> уметь осуществлять сравнение; строить речевое высказывание в устной форме.</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Cs/>
                <w:sz w:val="24"/>
                <w:szCs w:val="24"/>
              </w:rPr>
              <w:t xml:space="preserve"> наличие готовности оценивать свой учебный труд, принимать оценки одноклассников, учителя.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3. Запись примеров.</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840FD2">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«пример, пл</w:t>
            </w:r>
            <w:r w:rsidR="00840FD2" w:rsidRPr="00D16833">
              <w:rPr>
                <w:sz w:val="24"/>
                <w:szCs w:val="24"/>
              </w:rPr>
              <w:t>юс, минус, прибавить, отнять…».</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bCs/>
                <w:sz w:val="24"/>
                <w:szCs w:val="24"/>
              </w:rPr>
              <w:t>уметь осуществлять взаимный контроль и оказывать сотрудничество и необходимую взаимопомощь</w:t>
            </w:r>
            <w:r w:rsidRPr="00D16833">
              <w:rPr>
                <w:rFonts w:ascii="Times New Roman" w:hAnsi="Times New Roman" w:cs="Times New Roman"/>
                <w:sz w:val="24"/>
                <w:szCs w:val="24"/>
              </w:rPr>
              <w:t>;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различать способ и результат действий; принимать практическую задачу; проговаривать последовательность действий на уроке.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sz w:val="24"/>
                <w:szCs w:val="24"/>
              </w:rPr>
              <w:t>проявление положительного отношения к процессу учения, к приобретению знаний и умений; наличие готовности оценивать свой учебный труд, принимать оценки учителя и одноклассников.</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II </w:t>
            </w:r>
            <w:r w:rsidRPr="00D16833">
              <w:rPr>
                <w:rFonts w:ascii="Times New Roman" w:hAnsi="Times New Roman" w:cs="Times New Roman"/>
                <w:b/>
                <w:sz w:val="24"/>
                <w:szCs w:val="24"/>
              </w:rPr>
              <w:t>четверть</w:t>
            </w:r>
          </w:p>
        </w:tc>
      </w:tr>
      <w:tr w:rsidR="002D6E80" w:rsidRPr="00D16833" w:rsidTr="00840FD2">
        <w:trPr>
          <w:trHeight w:val="1982"/>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840FD2">
            <w:pPr>
              <w:spacing w:after="0" w:line="360" w:lineRule="auto"/>
              <w:ind w:right="-1"/>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Чтение и запись чисел. 3. 3. Сравнение чисел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записывать и сравнивать числа в пределах 5.</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называть «соседние» числа по отношению к любому числу в пределах 10.</w:t>
            </w:r>
          </w:p>
          <w:p w:rsidR="002D6E80" w:rsidRPr="00D16833" w:rsidRDefault="002D6E80" w:rsidP="00840FD2">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сравнивать гру</w:t>
            </w:r>
            <w:r w:rsidR="00840FD2" w:rsidRPr="00D16833">
              <w:rPr>
                <w:sz w:val="24"/>
                <w:szCs w:val="24"/>
                <w:lang w:eastAsia="ru-RU"/>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учатся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pStyle w:val="affd"/>
              <w:spacing w:after="0" w:line="360" w:lineRule="auto"/>
              <w:ind w:right="-1" w:firstLine="454"/>
              <w:jc w:val="both"/>
              <w:rPr>
                <w:rFonts w:ascii="Times New Roman" w:hAnsi="Times New Roman" w:cs="Times New Roman"/>
                <w:b/>
                <w:bCs/>
                <w:sz w:val="24"/>
                <w:szCs w:val="24"/>
                <w:lang w:eastAsia="ru-RU"/>
              </w:rPr>
            </w:pPr>
            <w:r w:rsidRPr="00D16833">
              <w:rPr>
                <w:rFonts w:ascii="Times New Roman" w:hAnsi="Times New Roman" w:cs="Times New Roman"/>
                <w:b/>
                <w:sz w:val="24"/>
                <w:szCs w:val="24"/>
                <w:lang w:eastAsia="ru-RU"/>
              </w:rPr>
              <w:t>Личностные:</w:t>
            </w:r>
            <w:r w:rsidRPr="00D16833">
              <w:rPr>
                <w:rFonts w:ascii="Times New Roman" w:hAnsi="Times New Roman" w:cs="Times New Roman"/>
                <w:sz w:val="24"/>
                <w:szCs w:val="24"/>
                <w:lang w:eastAsia="ru-RU"/>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iCs/>
                <w:sz w:val="24"/>
                <w:szCs w:val="24"/>
              </w:rPr>
              <w:t>2. Состав чисел.</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раскладывать число на 2 меньших числа.</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lang w:eastAsia="ru-RU"/>
              </w:rPr>
              <w:t>Научиться использовать знание состава чисел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адекватно использовать речь для регуляции своё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 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Познавательные: 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9</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Задачи в одно действие, решаемые сложением.</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Коммуникативные: у</w:t>
            </w:r>
            <w:r w:rsidRPr="00D16833">
              <w:rPr>
                <w:rFonts w:ascii="Times New Roman" w:hAnsi="Times New Roman" w:cs="Times New Roman"/>
                <w:sz w:val="24"/>
                <w:szCs w:val="24"/>
              </w:rPr>
              <w:t>мение задавать вопросы необходимые для организации собственной деятельности и сотрудничества; с помощью учителя планирует решение учебной задачи – выстраивает последовательность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w:t>
            </w:r>
            <w:r w:rsidRPr="00D16833">
              <w:rPr>
                <w:rFonts w:ascii="Times New Roman" w:hAnsi="Times New Roman" w:cs="Times New Roman"/>
                <w:sz w:val="24"/>
                <w:szCs w:val="24"/>
              </w:rPr>
              <w:t>ринятие решения в проблемной ситуации на основе переговоров; адекватная 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w:t>
            </w:r>
            <w:r w:rsidRPr="00D16833">
              <w:rPr>
                <w:rFonts w:ascii="Times New Roman" w:hAnsi="Times New Roman" w:cs="Times New Roman"/>
                <w:sz w:val="24"/>
                <w:szCs w:val="24"/>
              </w:rPr>
              <w:t>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w:t>
            </w:r>
            <w:r w:rsidRPr="00D16833">
              <w:rPr>
                <w:rFonts w:ascii="Times New Roman" w:hAnsi="Times New Roman" w:cs="Times New Roman"/>
                <w:sz w:val="24"/>
                <w:szCs w:val="24"/>
              </w:rPr>
              <w:t xml:space="preserve">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III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Название и последовательность чисел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Чтение и запись чисел от 6 до 10.  Написание цифр: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6, 7, 8, 9, 0.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Число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«соседние» числа по отношению к любому числу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числа и группы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задавать вопросы; выражать в речи свои мысли и действия; слушать и понимать партнёра по коммуникации.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2. Состав чисел от 2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Количественный счет по одному и группами.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числа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уметь использовать речь для планирования и регуляции своего действия; аргументировать свою позицию и координировать её с позициями партнёров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положительного отношения к процессу учения, к приобретению знаний и умений; иметь готовность оценивать свой учебный труд, принимать оценки одноклассников, учителя.</w:t>
            </w:r>
          </w:p>
        </w:tc>
      </w:tr>
      <w:tr w:rsidR="002D6E80" w:rsidRPr="00D16833" w:rsidTr="00840FD2">
        <w:trPr>
          <w:trHeight w:val="126"/>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3. Решение примеров.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планировать способы достижения поставленных задач, адекватно оценивать результат своей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базовые предметные понятия; устанавливать аналогии.</w:t>
            </w:r>
          </w:p>
          <w:p w:rsidR="002D6E80" w:rsidRPr="00D16833" w:rsidRDefault="002D6E80" w:rsidP="002D6E80">
            <w:pPr>
              <w:spacing w:after="0" w:line="360" w:lineRule="auto"/>
              <w:ind w:right="-1" w:firstLine="454"/>
              <w:jc w:val="both"/>
              <w:rPr>
                <w:rFonts w:ascii="Times New Roman" w:hAnsi="Times New Roman" w:cs="Times New Roman"/>
                <w:b/>
                <w:bCs/>
                <w:i/>
                <w:i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формировать навыки учебного сотрудничества в ходе индивидуальной и групповой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формирование навыков самоанализа и самоконтроля.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Задачи в одно действие, решаемые сложением и вычитанием.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принимать решение в проблемной ситуации на основе переговоров.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находить и формулировать решение задачи с помощью простейших моделей (рисунков); тренироваться в использовании слов: задача, рисунок, пример.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уметь задавать вопросы для организации собственной деятельности и сотрудничества.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sz w:val="24"/>
                <w:szCs w:val="24"/>
              </w:rPr>
              <w:t xml:space="preserve"> нахождение информации в рисунках для ответа на поставленный вопрос; проявление познавательного интереса на уровне реакции на новизну.</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IV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(продолжение).</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Число 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Чтение и запись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3.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в пределах 10 по одному, по 2, по 3 (в пределах 9-ти).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по порядку в пределах 10-ти.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гру</w:t>
            </w:r>
            <w:r w:rsidR="00840FD2" w:rsidRPr="00D16833">
              <w:rPr>
                <w:rFonts w:ascii="Times New Roman" w:hAnsi="Times New Roman" w:cs="Times New Roman"/>
                <w:sz w:val="24"/>
                <w:szCs w:val="24"/>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2. Состав чисел.</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2-3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10 при решении примеров с «окошками».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6</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Прибавление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Прибавление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Вычитание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Вычитание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10-ти.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Временные понятия.</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Дни недели.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Названия месяцев.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Вчера, сегодня, завтра.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время года, месяцы, соответствующие данному времени года.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 правильной последовательности дни недели.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использовать по</w:t>
            </w:r>
            <w:r w:rsidR="00840FD2" w:rsidRPr="00D16833">
              <w:rPr>
                <w:rFonts w:ascii="Times New Roman" w:hAnsi="Times New Roman" w:cs="Times New Roman"/>
                <w:sz w:val="24"/>
                <w:szCs w:val="24"/>
              </w:rPr>
              <w:t>нятия «вчера, сегодня, завтра».</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 Геометрический материал.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геометрические фигуры и их цвет, величину.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выделять лишнюю фигуру.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из каких геометрических фигур состоит предметная картинка.</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Cs/>
                <w:sz w:val="24"/>
                <w:szCs w:val="24"/>
              </w:rPr>
              <w:t xml:space="preserve"> 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Cs/>
                <w:sz w:val="24"/>
                <w:szCs w:val="24"/>
              </w:rPr>
              <w:t xml:space="preserve"> различение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Cs/>
                <w:sz w:val="24"/>
                <w:szCs w:val="24"/>
              </w:rPr>
              <w:t xml:space="preserve"> владение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6. Задачи ранее пройденных видов с числами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Задачи на нахождение суммы.</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2. Задачи на нахождение остатка.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офор</w:t>
            </w:r>
            <w:r w:rsidR="00840FD2" w:rsidRPr="00D16833">
              <w:rPr>
                <w:rFonts w:ascii="Times New Roman" w:hAnsi="Times New Roman" w:cs="Times New Roman"/>
                <w:sz w:val="24"/>
                <w:szCs w:val="24"/>
              </w:rPr>
              <w:t>млять рисунок и решение задачи.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Cs/>
                <w:sz w:val="24"/>
                <w:szCs w:val="24"/>
              </w:rPr>
              <w:t>: умение задавать вопросы, необходимые для организации собственной деятельности; планирование с помощью учителя решение учебной задачи – выстраивание последовательности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принятие решения в проблемной ситуации на основе переговоров; адекватная 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bl>
    <w:p w:rsidR="00840FD2" w:rsidRPr="00D16833" w:rsidRDefault="00840FD2" w:rsidP="002D6E80">
      <w:pPr>
        <w:spacing w:after="0" w:line="360" w:lineRule="auto"/>
        <w:ind w:right="-1" w:firstLine="454"/>
        <w:jc w:val="both"/>
        <w:rPr>
          <w:rFonts w:ascii="Times New Roman" w:hAnsi="Times New Roman" w:cs="Times New Roman"/>
          <w:b/>
          <w:sz w:val="24"/>
          <w:szCs w:val="24"/>
        </w:rPr>
        <w:sectPr w:rsidR="00840FD2" w:rsidRPr="00D16833" w:rsidSect="00C77FED">
          <w:footerReference w:type="default" r:id="rId11"/>
          <w:pgSz w:w="16838" w:h="11906" w:orient="landscape"/>
          <w:pgMar w:top="1701" w:right="1134" w:bottom="567" w:left="1134" w:header="709" w:footer="709" w:gutter="0"/>
          <w:pgNumType w:start="119"/>
          <w:cols w:space="720"/>
        </w:sect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ПО ПРЕДМЕТУ </w:t>
      </w:r>
    </w:p>
    <w:p w:rsidR="00CB10EF" w:rsidRPr="00D16833" w:rsidRDefault="00CB10EF" w:rsidP="00CB10EF">
      <w:pPr>
        <w:spacing w:after="0" w:line="360" w:lineRule="auto"/>
        <w:ind w:right="-1" w:firstLine="454"/>
        <w:jc w:val="both"/>
        <w:rPr>
          <w:rFonts w:ascii="Times New Roman" w:hAnsi="Times New Roman" w:cs="Times New Roman"/>
          <w:sz w:val="24"/>
          <w:szCs w:val="24"/>
        </w:rPr>
      </w:pP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Печатные издания: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Сухова В.Б. «Математика» учебник для подготовительного класса, М., «Просвещение»</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B048B7" w:rsidRPr="00D16833" w:rsidRDefault="00B048B7" w:rsidP="00B048B7">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 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r w:rsidR="003129B2" w:rsidRPr="00D16833">
        <w:rPr>
          <w:rFonts w:ascii="Times New Roman" w:hAnsi="Times New Roman" w:cs="Times New Roman"/>
          <w:color w:val="000000"/>
          <w:sz w:val="24"/>
          <w:szCs w:val="24"/>
        </w:rPr>
        <w:t>.</w:t>
      </w:r>
    </w:p>
    <w:p w:rsidR="003129B2" w:rsidRPr="00D16833" w:rsidRDefault="003129B2"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Демонстрационная оцифрованная линейка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Планируемые результаты изучения учебного </w:t>
      </w:r>
      <w:r w:rsidR="00CB10EF" w:rsidRPr="00D16833">
        <w:rPr>
          <w:rFonts w:ascii="Times New Roman" w:hAnsi="Times New Roman" w:cs="Times New Roman"/>
          <w:b/>
          <w:caps/>
          <w:sz w:val="24"/>
          <w:szCs w:val="24"/>
        </w:rPr>
        <w:t>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знать: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числа от 1 до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счёт прямой и обратный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количественный и порядковый счёт;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временные понятия: вчера, сегодня, завтра.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уметь: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записывать последовательность чисел в натуральном ряду;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сравнивать числа; сравнивать группы предметов по их количеству;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сложение и вычитание в пределах десятка;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делать запись задач в одно действие, решаемых сложением и вычитанием.</w:t>
      </w:r>
    </w:p>
    <w:p w:rsidR="002D6E80" w:rsidRPr="00D16833" w:rsidRDefault="002D6E80" w:rsidP="003129B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2D6E80" w:rsidRPr="00D16833" w:rsidRDefault="002D6E80" w:rsidP="00CF09C4">
      <w:pPr>
        <w:pStyle w:val="ac"/>
        <w:spacing w:after="0" w:line="360" w:lineRule="auto"/>
        <w:ind w:left="426" w:right="-1"/>
        <w:jc w:val="both"/>
        <w:outlineLvl w:val="2"/>
        <w:rPr>
          <w:rFonts w:ascii="Times New Roman" w:hAnsi="Times New Roman" w:cs="Times New Roman"/>
          <w:b/>
          <w:caps/>
          <w:sz w:val="24"/>
          <w:szCs w:val="24"/>
        </w:rPr>
      </w:pPr>
      <w:bookmarkStart w:id="7" w:name="_Toc482275390"/>
      <w:r w:rsidRPr="00D16833">
        <w:rPr>
          <w:rFonts w:ascii="Times New Roman" w:hAnsi="Times New Roman" w:cs="Times New Roman"/>
          <w:b/>
          <w:bCs/>
          <w:caps/>
          <w:sz w:val="24"/>
          <w:szCs w:val="24"/>
        </w:rPr>
        <w:t>Ознакомление с окружающим миром</w:t>
      </w:r>
      <w:r w:rsidR="00B32EE1" w:rsidRPr="00D16833">
        <w:rPr>
          <w:rFonts w:ascii="Times New Roman" w:hAnsi="Times New Roman" w:cs="Times New Roman"/>
          <w:b/>
          <w:bCs/>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7"/>
    </w:p>
    <w:p w:rsidR="00CF09C4" w:rsidRPr="00D16833" w:rsidRDefault="00CF09C4" w:rsidP="00CF09C4">
      <w:pPr>
        <w:spacing w:after="0" w:line="360" w:lineRule="auto"/>
        <w:ind w:right="-1" w:firstLine="426"/>
        <w:jc w:val="both"/>
        <w:rPr>
          <w:rFonts w:ascii="Times New Roman" w:hAnsi="Times New Roman" w:cs="Times New Roman"/>
          <w:b/>
          <w:caps/>
          <w:color w:val="231F20"/>
          <w:sz w:val="24"/>
          <w:szCs w:val="24"/>
        </w:rPr>
      </w:pPr>
    </w:p>
    <w:p w:rsidR="002D6E80" w:rsidRPr="00D16833" w:rsidRDefault="002D6E80" w:rsidP="00CF09C4">
      <w:pPr>
        <w:spacing w:after="0" w:line="360" w:lineRule="auto"/>
        <w:ind w:right="-1" w:firstLine="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D6E80" w:rsidRPr="00D16833" w:rsidRDefault="002D6E80" w:rsidP="00CF09C4">
      <w:pPr>
        <w:autoSpaceDE w:val="0"/>
        <w:autoSpaceDN w:val="0"/>
        <w:adjustRightInd w:val="0"/>
        <w:spacing w:after="0" w:line="360" w:lineRule="auto"/>
        <w:ind w:right="-1"/>
        <w:jc w:val="both"/>
        <w:rPr>
          <w:rFonts w:ascii="Times New Roman" w:hAnsi="Times New Roman" w:cs="Times New Roman"/>
          <w:b/>
          <w:caps/>
          <w:sz w:val="24"/>
          <w:szCs w:val="24"/>
        </w:rPr>
      </w:pP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осознание ценности, целостности и многообразия окружающего мира, своего места в нем;</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человеке;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сменой времени суток (закат, рассвет, полная луна, месяц, звезды в ясную ночь, долгота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D6E80" w:rsidRPr="00D16833" w:rsidRDefault="002D6E80" w:rsidP="002D6E80">
      <w:pPr>
        <w:spacing w:after="0" w:line="360" w:lineRule="auto"/>
        <w:ind w:right="-1"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lang w:eastAsia="en-US"/>
        </w:rPr>
        <w:t>Воспитание у детей бережного и заботливого отношения к при</w:t>
      </w:r>
      <w:r w:rsidRPr="00D16833">
        <w:rPr>
          <w:lang w:eastAsia="en-US"/>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w:t>
      </w:r>
      <w:r w:rsidRPr="00D16833">
        <w:rPr>
          <w:rStyle w:val="FontStyle25"/>
          <w:spacing w:val="0"/>
          <w:sz w:val="24"/>
          <w:szCs w:val="24"/>
        </w:rPr>
        <w:t xml:space="preserve"> и формируется лю</w:t>
      </w:r>
      <w:r w:rsidRPr="00D16833">
        <w:rPr>
          <w:rStyle w:val="FontStyle25"/>
          <w:spacing w:val="0"/>
          <w:sz w:val="24"/>
          <w:szCs w:val="24"/>
        </w:rPr>
        <w:softHyphen/>
        <w:t>бовь детей к природе, родному краю, Родине.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D6E80" w:rsidRPr="00D16833" w:rsidRDefault="002D6E80" w:rsidP="002D6E80">
      <w:pPr>
        <w:pStyle w:val="Style4"/>
        <w:widowControl/>
        <w:spacing w:line="360" w:lineRule="auto"/>
        <w:ind w:right="-1"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дополнительного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«Физическая культура», составляют обязательную часть учебного плана Примерной АООП НОО глухих обучающихся 1 дополнительного класса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дополнительного класса составляет 33 недели. Продолжительность урока в 1 дополнительном классе – 35 минут.</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При 5-дневной учебной неделе отведено по 1 часу в неделю в 1 дополнительном классе, что составляет 33 учебных часа в учебном году.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olor w:val="FF0000"/>
          <w:sz w:val="24"/>
          <w:szCs w:val="24"/>
          <w:lang w:eastAsia="ru-RU"/>
        </w:rPr>
      </w:pP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Достижение планируемых результатов освоения АООП НОО определяется по завершению этапа начального образования.</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D6E80" w:rsidRPr="00D16833" w:rsidRDefault="002D6E80" w:rsidP="002D6E80">
      <w:pPr>
        <w:pStyle w:val="af9"/>
        <w:tabs>
          <w:tab w:val="clear" w:pos="4677"/>
          <w:tab w:val="clear" w:pos="9355"/>
          <w:tab w:val="left" w:pos="0"/>
        </w:tabs>
        <w:spacing w:line="360" w:lineRule="auto"/>
        <w:ind w:right="-1"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D6E80" w:rsidRPr="00D16833" w:rsidRDefault="002D6E80" w:rsidP="002D6E8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w:t>
      </w:r>
    </w:p>
    <w:p w:rsidR="002D6E80" w:rsidRPr="00D16833" w:rsidRDefault="002D6E80" w:rsidP="002D6E8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D6E80" w:rsidRPr="00D16833" w:rsidRDefault="002D6E80" w:rsidP="002D6E8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D6E80" w:rsidRPr="00D16833" w:rsidRDefault="002D6E80" w:rsidP="002D6E8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suppressAutoHyphens/>
        <w:spacing w:after="0" w:line="360" w:lineRule="auto"/>
        <w:ind w:left="709"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 33 ч</w:t>
      </w:r>
      <w:r w:rsidRPr="00D16833">
        <w:rPr>
          <w:rFonts w:ascii="Times New Roman" w:eastAsia="Times New Roman" w:hAnsi="Times New Roman" w:cs="Times New Roman"/>
          <w:b/>
          <w:sz w:val="24"/>
          <w:szCs w:val="24"/>
          <w:vertAlign w:val="superscript"/>
          <w:lang w:eastAsia="ru-RU"/>
        </w:rPr>
        <w:footnoteReference w:id="7"/>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numPr>
          <w:ilvl w:val="0"/>
          <w:numId w:val="3"/>
        </w:numPr>
        <w:suppressAutoHyphens/>
        <w:spacing w:after="0" w:line="360" w:lineRule="auto"/>
        <w:ind w:right="-1"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Человек и общество (18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(8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Имя, фамилия. Моя семья. Состав семьи: мама, папа, сестра, брат, бабушка, дедушка, их имена.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Заботливое отношение к членам семьи; выполнение посильных поручений в семье, совместные игры.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Режим дня. </w:t>
      </w:r>
      <w:r w:rsidRPr="00D16833">
        <w:rPr>
          <w:rFonts w:ascii="Times New Roman" w:eastAsia="Times New Roman" w:hAnsi="Times New Roman" w:cs="Times New Roman"/>
          <w:sz w:val="24"/>
          <w:szCs w:val="24"/>
        </w:rPr>
        <w:t>Значение соблюдения режима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D16833">
        <w:rPr>
          <w:rFonts w:ascii="Times New Roman" w:eastAsia="Times New Roman" w:hAnsi="Times New Roman" w:cs="Times New Roman"/>
          <w:sz w:val="24"/>
          <w:szCs w:val="24"/>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Признаки болезни: температура, боль (головная, в горле и др.) и меры первой помощи.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обращения со столовыми приборами, их названия. Этикет.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Дом, где я живу.</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Мебель в комнате, столовой, спальне.</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(5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Я – школьник. Занятия детей в школе. </w:t>
      </w:r>
      <w:r w:rsidRPr="00D16833">
        <w:rPr>
          <w:rFonts w:ascii="Times New Roman" w:eastAsia="Times New Roman" w:hAnsi="Times New Roman" w:cs="Times New Roman"/>
          <w:sz w:val="24"/>
          <w:szCs w:val="24"/>
        </w:rPr>
        <w:t>Утро перед уроками. Как правильно сидеть за партой. Учебные вещи. Правила поведения в школе.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Мои товарищи. Имена товарищей по классу, учителя, воспитателя. Культура взаимоотношений. Вежливые слова. Режим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 под руководством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Ближайшее окружение школы: двор, сад, улица.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Транспорт. Названия транспортных средств. Правила поведения детей в транспорте.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Названия крупных городов.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Праздники: День учителя, Новый год, 8 Марта, 1 Мая, День Победы.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Участие детей в подготовке к праздникам.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uppressAutoHyphens/>
        <w:spacing w:after="0" w:line="360" w:lineRule="auto"/>
        <w:ind w:right="-1" w:firstLine="454"/>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Человек и природа (15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(7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Времена года. Сезонные изменения в природе и погода (тепло, холодно, дождь, снег, ветер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ближайшего окружения.</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Ближайший к школе водоем (река, пруд, озеро). Грибы в лесу.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r w:rsidRPr="00D16833">
        <w:rPr>
          <w:rFonts w:ascii="Times New Roman" w:eastAsia="Times New Roman" w:hAnsi="Times New Roman" w:cs="Times New Roman"/>
          <w:sz w:val="24"/>
          <w:szCs w:val="24"/>
        </w:rPr>
        <w:t xml:space="preserve"> Восприятие красоты природы родного края.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Хорошая и плохая погода. Выражение своего отношения к изменениям погоды.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Плоды растений (фрукты и овощи), внешний вид и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ближайшего окружения,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Меры безопасности при уходе за домашними животными и общении с ними.</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Уход за комнатными растениями (полив, опрыскивание, рыхление, срезка засохших листьев, пересадка).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D16833">
        <w:rPr>
          <w:rFonts w:ascii="Times New Roman" w:eastAsia="Times New Roman" w:hAnsi="Times New Roman" w:cs="Times New Roman"/>
          <w:sz w:val="24"/>
          <w:szCs w:val="24"/>
          <w:lang w:eastAsia="ru-RU"/>
        </w:rPr>
        <w:t xml:space="preserve">Подкормка птиц зимой, изготовление кормушек. </w:t>
      </w:r>
      <w:r w:rsidRPr="00D16833">
        <w:rPr>
          <w:rFonts w:ascii="Times New Roman" w:eastAsia="Times New Roman" w:hAnsi="Times New Roman" w:cs="Times New Roman"/>
          <w:sz w:val="24"/>
          <w:szCs w:val="24"/>
        </w:rPr>
        <w:t>Приятные эмоции от ухода за животными и растениями.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Использование в пищу фруктов и овощей.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Внешний вид опасных для здоровья грибов.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Fonts w:ascii="Times New Roman" w:eastAsia="Times New Roman" w:hAnsi="Times New Roman" w:cs="Times New Roman"/>
          <w:sz w:val="24"/>
          <w:szCs w:val="24"/>
          <w:lang w:eastAsia="ru-RU"/>
        </w:rPr>
        <w:t xml:space="preserve"> на пришкольный участок, в парк, по школе, на ближайшую улицу</w:t>
      </w:r>
      <w:r w:rsidRPr="00D16833">
        <w:rPr>
          <w:rFonts w:ascii="Times New Roman" w:eastAsia="Times New Roman" w:hAnsi="Times New Roman" w:cs="Times New Roman"/>
          <w:sz w:val="24"/>
          <w:szCs w:val="24"/>
          <w:vertAlign w:val="superscript"/>
          <w:lang w:eastAsia="ru-RU"/>
        </w:rPr>
        <w:footnoteReference w:id="8"/>
      </w:r>
      <w:r w:rsidRPr="00D16833">
        <w:rPr>
          <w:rFonts w:ascii="Times New Roman" w:eastAsia="Times New Roman" w:hAnsi="Times New Roman" w:cs="Times New Roman"/>
          <w:sz w:val="24"/>
          <w:szCs w:val="24"/>
          <w:lang w:eastAsia="ru-RU"/>
        </w:rPr>
        <w:t>.</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sectPr w:rsidR="002D6E80" w:rsidRPr="00D16833" w:rsidSect="00C77FED">
          <w:pgSz w:w="11906" w:h="16838"/>
          <w:pgMar w:top="1134" w:right="567" w:bottom="1134" w:left="1701" w:header="708" w:footer="708" w:gutter="0"/>
          <w:pgNumType w:start="130"/>
          <w:cols w:space="720"/>
        </w:sectPr>
      </w:pPr>
    </w:p>
    <w:p w:rsidR="002D6E80" w:rsidRPr="00D16833" w:rsidRDefault="002D6E80" w:rsidP="002D6E8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D6E80" w:rsidRPr="00D16833" w:rsidRDefault="002D6E80" w:rsidP="002D6E80">
      <w:pPr>
        <w:tabs>
          <w:tab w:val="center" w:pos="7285"/>
          <w:tab w:val="right" w:pos="14570"/>
        </w:tabs>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дополнительный класс, 33 часа в учебном году</w:t>
      </w:r>
    </w:p>
    <w:p w:rsidR="002D6E80" w:rsidRPr="00D16833" w:rsidRDefault="002D6E80" w:rsidP="002D6E80">
      <w:pPr>
        <w:spacing w:after="0" w:line="360" w:lineRule="auto"/>
        <w:ind w:right="-1" w:firstLine="454"/>
        <w:jc w:val="both"/>
        <w:rPr>
          <w:rFonts w:ascii="Times New Roman" w:eastAsia="Calibri" w:hAnsi="Times New Roman" w:cs="Times New Roman"/>
          <w:b/>
          <w:sz w:val="24"/>
          <w:szCs w:val="24"/>
        </w:rPr>
      </w:pPr>
    </w:p>
    <w:tbl>
      <w:tblPr>
        <w:tblStyle w:val="12"/>
        <w:tblW w:w="13712" w:type="dxa"/>
        <w:tblLayout w:type="fixed"/>
        <w:tblLook w:val="04A0" w:firstRow="1" w:lastRow="0" w:firstColumn="1" w:lastColumn="0" w:noHBand="0" w:noVBand="1"/>
      </w:tblPr>
      <w:tblGrid>
        <w:gridCol w:w="1668"/>
        <w:gridCol w:w="2409"/>
        <w:gridCol w:w="142"/>
        <w:gridCol w:w="5809"/>
        <w:gridCol w:w="2129"/>
        <w:gridCol w:w="1555"/>
      </w:tblGrid>
      <w:tr w:rsidR="002D6E80" w:rsidRPr="00D16833" w:rsidTr="00A56E09">
        <w:tc>
          <w:tcPr>
            <w:tcW w:w="1668"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3"/>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9"/>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О себе (2 часа)</w:t>
            </w:r>
            <w:r w:rsidRPr="00D16833">
              <w:rPr>
                <w:rStyle w:val="af8"/>
                <w:rFonts w:ascii="Times New Roman" w:hAnsi="Times New Roman"/>
                <w:sz w:val="24"/>
                <w:szCs w:val="24"/>
              </w:rPr>
              <w:footnoteReference w:id="10"/>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Моя семья. Состав семьи: мама, папа, сестра, брат, бабушка, дедушка, их имена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Игрушки, их названия, бережное пользование ими.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Игрушки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22–23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Я и школа (3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Класс</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4–5, 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Имя, фамилия.</w:t>
            </w:r>
            <w:r w:rsidRPr="00D16833">
              <w:rPr>
                <w:rFonts w:ascii="Times New Roman" w:eastAsia="Arial Unicode MS" w:hAnsi="Times New Roman"/>
                <w:kern w:val="2"/>
                <w:sz w:val="24"/>
                <w:szCs w:val="24"/>
              </w:rPr>
              <w:t xml:space="preserve"> Имена друзей.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Имена детей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Учебные вещи: названия, назначение, бережное использование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Учебные вещи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10–11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Утро перед уроками. Правила поведения в школе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делает ученик в классе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12–13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есть в школе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14–15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Профессии работников школы: директор, учитель, воспитатель, врач, медсестра, уборщица, повар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Кто помогает ребятам учиться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16–17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Как отмечают праздник в школе. Поздравление учителей с праздником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День учителя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18–19</w:t>
            </w:r>
          </w:p>
        </w:tc>
      </w:tr>
      <w:tr w:rsidR="002D6E80" w:rsidRPr="00D16833" w:rsidTr="002D6E80">
        <w:trPr>
          <w:trHeight w:val="413"/>
        </w:trPr>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Родная природа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Сбор грибов в лесу.  Внешний вид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Хорошая и плохая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28–29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На улице 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32–33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Растительный мир</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(1 час)</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Плоды растений (фрукты и овощи), внешний вид и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993E08"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Растения </w:t>
            </w:r>
            <w:r w:rsidR="002D6E80" w:rsidRPr="00D16833">
              <w:rPr>
                <w:rFonts w:ascii="Times New Roman" w:hAnsi="Times New Roman"/>
                <w:sz w:val="24"/>
                <w:szCs w:val="24"/>
              </w:rPr>
              <w:t>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30–31</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Жизнь и деятельность человека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Занятия людей на природе летом и осенью. Забота об охране природы ближайшего окружения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val="restart"/>
            <w:tcBorders>
              <w:top w:val="nil"/>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Использование в пищу фруктов и овощей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A56E09">
        <w:tc>
          <w:tcPr>
            <w:tcW w:w="1668" w:type="dxa"/>
            <w:vMerge/>
            <w:tcBorders>
              <w:top w:val="nil"/>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Внешний вид опасных для здоровья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2-я четверть (7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Элементарные правила личной гигиены.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Правила обращения столовыми приборами, их названия.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Мебель в спальне.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Спальня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Заботливое отношение к членам семьи; 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Помощь дома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Утро перед уроками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Правила поведения в школе. Забота о здоровье. Правильная осанка.</w:t>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Правила поведения во время занятий (внимательно следить за учителем, ответами товарищей)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правильно сидеть за партой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Правила поведения в школе. </w:t>
            </w:r>
            <w:r w:rsidRPr="00D16833">
              <w:rPr>
                <w:rFonts w:ascii="Times New Roman" w:eastAsia="Times New Roman" w:hAnsi="Times New Roman"/>
                <w:sz w:val="24"/>
                <w:szCs w:val="24"/>
                <w:lang w:eastAsia="ru-RU"/>
              </w:rPr>
              <w:t>Названия и назначение комнат: класс, спальня, кабинет врача, зал, библиотека, столовая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Улица, двор</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 xml:space="preserve">Наша Родина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Россия. Названия крупных городов. Москва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столица нашей страны. Уголок родного края, где я живу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Праздник Новый год. Как люди готовятся к празднику.</w:t>
            </w:r>
            <w:r w:rsidRPr="00D16833">
              <w:rPr>
                <w:rFonts w:ascii="Times New Roman" w:eastAsia="Times New Roman" w:hAnsi="Times New Roman"/>
                <w:sz w:val="24"/>
                <w:szCs w:val="24"/>
                <w:lang w:eastAsia="ru-RU"/>
              </w:rPr>
              <w:t xml:space="preserve"> Участие детей в подготовке к праздникам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Новогодняя елка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(2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Природа ближайшего окружения.</w:t>
            </w:r>
            <w:r w:rsidRPr="00D16833">
              <w:rPr>
                <w:rFonts w:ascii="Times New Roman" w:eastAsia="Times New Roman" w:hAnsi="Times New Roman"/>
                <w:sz w:val="24"/>
                <w:szCs w:val="24"/>
              </w:rPr>
              <w:t xml:space="preserve"> </w:t>
            </w:r>
            <w:r w:rsidRPr="00D16833">
              <w:rPr>
                <w:rFonts w:ascii="Times New Roman" w:eastAsia="Times New Roman" w:hAnsi="Times New Roman"/>
                <w:sz w:val="24"/>
                <w:szCs w:val="24"/>
                <w:lang w:eastAsia="ru-RU"/>
              </w:rPr>
              <w:t>Ближайший к школе водоем (река, пруд, озеро). Бережное отношение к окружающей природе.</w:t>
            </w:r>
            <w:r w:rsidRPr="00D16833">
              <w:rPr>
                <w:rFonts w:ascii="Times New Roman" w:eastAsia="Times New Roman" w:hAnsi="Times New Roman"/>
                <w:sz w:val="24"/>
                <w:szCs w:val="24"/>
              </w:rPr>
              <w:t xml:space="preserve"> Восприятие красоты природы родного края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34–35</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40–41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Помощь дома, </w:t>
            </w:r>
            <w:r w:rsidRPr="00D16833">
              <w:rPr>
                <w:rFonts w:ascii="Times New Roman" w:eastAsia="Times New Roman" w:hAnsi="Times New Roman"/>
                <w:sz w:val="24"/>
                <w:szCs w:val="24"/>
                <w:lang w:eastAsia="ru-RU"/>
              </w:rPr>
              <w:t>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62–63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Подбор одежды и обуви по сезону. Элементарные правила личной гигиены. Нос, пользование носовым платком. Забота о здоровье окружающих</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Здоровье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64–65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 врача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66–67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Правила обращения со столовыми приборами, их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Имена друзей.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Учебные вещи. Правила поведения в школе. Обязанности дежурного по классу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Уборка класса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74–75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Режим дня.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Наш класс (групповая комната). Мебель,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 8 Марта. Подготовка к празднику. Поздравление женщин</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Восьмое марта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68–69</w:t>
            </w:r>
          </w:p>
        </w:tc>
      </w:tr>
      <w:tr w:rsidR="002D6E80" w:rsidRPr="00D16833" w:rsidTr="002D6E80">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Признаки зимы. Занятия детей в зимнее время во дворе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r w:rsidRPr="00D16833">
              <w:rPr>
                <w:rFonts w:ascii="Times New Roman" w:eastAsia="Times New Roman" w:hAnsi="Times New Roman"/>
                <w:sz w:val="24"/>
                <w:szCs w:val="24"/>
              </w:rPr>
              <w:t xml:space="preserve"> Погода зимой. 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Животный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Птицы ближайшего окружения, их названия. Подкормка птиц зимой, изготовление кормушек</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Меры безопасности при уходе за домашними животными и общении с ними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Домашние животные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rPr>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природы ближайшего окружения. Отношение человека к животным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56–57</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60–61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 (2 часа)</w:t>
            </w:r>
          </w:p>
        </w:tc>
        <w:tc>
          <w:tcPr>
            <w:tcW w:w="58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Дом, где я живу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76–77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посильных поручений в семье, совместные дела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Скоро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82–83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Уход за кожей и ногтями рук, ног</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84–85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Уход за зубами. Как чистить зубы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чистить зубы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88–89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Транспорт. Названия транспортных средств. Правила поведения детей в транспорте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Транспорт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80</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Правила дорожного движения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Праздники 1 и 9 Мая. Как люди отмечают праздники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84–85</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Сезонные изменения в природе и погода (тепло, холодно, дождь, снег, ветер и др.).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Растительный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Деревья и кустарники весной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86</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Названия цветов. Внешний вид. Цветение весной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Весенние цветы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87</w:t>
            </w:r>
          </w:p>
        </w:tc>
      </w:tr>
    </w:tbl>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b/>
          <w:sz w:val="24"/>
          <w:szCs w:val="24"/>
        </w:rPr>
        <w:sectPr w:rsidR="002D6E80" w:rsidRPr="00D16833" w:rsidSect="00296868">
          <w:pgSz w:w="16838" w:h="11906" w:orient="landscape"/>
          <w:pgMar w:top="1134" w:right="567" w:bottom="1134" w:left="1701" w:header="709" w:footer="709" w:gutter="0"/>
          <w:cols w:space="708"/>
          <w:docGrid w:linePitch="360"/>
        </w:sect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6E80" w:rsidRPr="00D16833" w:rsidRDefault="002D6E80" w:rsidP="002D6E8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 планировании уроков учителю предоставляется самостоятельный выбор наиболее актуальных тем для перераспределения часов на их освоение детьми.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w:t>
      </w:r>
    </w:p>
    <w:p w:rsidR="002D6E80" w:rsidRPr="00D16833" w:rsidRDefault="002D6E80" w:rsidP="002D6E80">
      <w:pPr>
        <w:pStyle w:val="23"/>
        <w:spacing w:after="0" w:line="360" w:lineRule="auto"/>
        <w:ind w:right="-1" w:firstLine="454"/>
        <w:jc w:val="both"/>
        <w:rPr>
          <w:szCs w:val="24"/>
        </w:rPr>
      </w:pPr>
      <w:r w:rsidRPr="00D16833">
        <w:rPr>
          <w:szCs w:val="24"/>
        </w:rPr>
        <w:t>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w:t>
      </w:r>
    </w:p>
    <w:p w:rsidR="002D6E80" w:rsidRPr="00D16833" w:rsidRDefault="002D6E80" w:rsidP="002D6E80">
      <w:pPr>
        <w:pStyle w:val="23"/>
        <w:spacing w:after="0" w:line="360" w:lineRule="auto"/>
        <w:ind w:right="-1"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D6E80" w:rsidRPr="00D16833" w:rsidRDefault="002D6E80" w:rsidP="002D6E80">
      <w:pPr>
        <w:pStyle w:val="23"/>
        <w:spacing w:after="0" w:line="360" w:lineRule="auto"/>
        <w:ind w:right="-1"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eastAsia="Times New Roman" w:hAnsi="Times New Roman" w:cs="Times New Roman"/>
          <w:b/>
          <w:caps/>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4"/>
        </w:numPr>
        <w:autoSpaceDE w:val="0"/>
        <w:autoSpaceDN w:val="0"/>
        <w:adjustRightInd w:val="0"/>
        <w:spacing w:after="0" w:line="360" w:lineRule="auto"/>
        <w:ind w:right="-1"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элементарные представления о собственных возможностях и ограничениях, о насущно необходимом жизнеобеспечении;</w:t>
      </w:r>
    </w:p>
    <w:p w:rsidR="002D6E80" w:rsidRPr="00D16833" w:rsidRDefault="002D6E80" w:rsidP="002D6E80">
      <w:pPr>
        <w:numPr>
          <w:ilvl w:val="0"/>
          <w:numId w:val="4"/>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D6E80" w:rsidRPr="00D16833" w:rsidRDefault="002D6E80" w:rsidP="002D6E80">
      <w:pPr>
        <w:numPr>
          <w:ilvl w:val="0"/>
          <w:numId w:val="4"/>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умение выражать свое отношение к результатам собственной  и чужой творческой деятельности (нравится / не нравится);</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 проявление элементарной экологической грамотности и применение правил безопасности;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принимать и сохранять цели и задачи учебной деятельности;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способов решения проблем поискового и творческого характера;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текст с помощью клавиатуры и осуществлять поиск изображений в сети Интернет, использовать фотоизображения для решения практических задач);</w:t>
      </w:r>
    </w:p>
    <w:p w:rsidR="002D6E80" w:rsidRPr="00D16833" w:rsidRDefault="002D6E80" w:rsidP="002D6E80">
      <w:pPr>
        <w:suppressAutoHyphens/>
        <w:spacing w:after="0" w:line="360" w:lineRule="auto"/>
        <w:ind w:right="-1" w:firstLine="454"/>
        <w:contextualSpacing/>
        <w:jc w:val="both"/>
        <w:rPr>
          <w:rFonts w:ascii="Times New Roman" w:eastAsia="Calibri" w:hAnsi="Times New Roman" w:cs="Times New Roman"/>
          <w:b/>
          <w:caps/>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название нашей страны и столицы; символику нашей страны (флаг и герб);</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устанавливать элементарные взаимосвязи между изменениями в природе и жизнедеятельностью человека (его занятиями, одеждой);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сообщать учителю, товарищу об интересных явлениях природы, о погоде, о своих домашних животных, интересных событиях;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2D6E80" w:rsidRPr="00D16833" w:rsidRDefault="002D6E80" w:rsidP="00993E08">
      <w:pPr>
        <w:pStyle w:val="ac"/>
        <w:spacing w:before="20" w:after="0" w:line="360" w:lineRule="auto"/>
        <w:ind w:left="0" w:right="-1" w:firstLine="426"/>
        <w:jc w:val="both"/>
        <w:outlineLvl w:val="2"/>
        <w:rPr>
          <w:rFonts w:ascii="Times New Roman" w:hAnsi="Times New Roman" w:cs="Times New Roman"/>
          <w:b/>
          <w:caps/>
          <w:sz w:val="24"/>
          <w:szCs w:val="24"/>
        </w:rPr>
      </w:pPr>
      <w:bookmarkStart w:id="8" w:name="_Toc482275391"/>
      <w:r w:rsidRPr="00D16833">
        <w:rPr>
          <w:rFonts w:ascii="Times New Roman" w:hAnsi="Times New Roman" w:cs="Times New Roman"/>
          <w:b/>
          <w:bCs/>
          <w:caps/>
          <w:sz w:val="24"/>
          <w:szCs w:val="24"/>
        </w:rPr>
        <w:t>Физическая культура</w:t>
      </w:r>
      <w:r w:rsidR="00541231" w:rsidRPr="00D16833">
        <w:rPr>
          <w:rFonts w:ascii="Times New Roman" w:hAnsi="Times New Roman" w:cs="Times New Roman"/>
          <w:b/>
          <w:bCs/>
          <w:caps/>
          <w:sz w:val="24"/>
          <w:szCs w:val="24"/>
        </w:rPr>
        <w:t xml:space="preserve"> (АДАПТИ</w:t>
      </w:r>
      <w:r w:rsidR="00B32EE1" w:rsidRPr="00D16833">
        <w:rPr>
          <w:rFonts w:ascii="Times New Roman" w:hAnsi="Times New Roman" w:cs="Times New Roman"/>
          <w:b/>
          <w:bCs/>
          <w:caps/>
          <w:sz w:val="24"/>
          <w:szCs w:val="24"/>
        </w:rPr>
        <w:t xml:space="preserve">ВНАЯ). </w:t>
      </w:r>
      <w:r w:rsidR="00541231" w:rsidRPr="00D16833">
        <w:rPr>
          <w:rFonts w:ascii="Times New Roman" w:hAnsi="Times New Roman" w:cs="Times New Roman"/>
          <w:b/>
          <w:caps/>
          <w:color w:val="231F20"/>
          <w:sz w:val="24"/>
          <w:szCs w:val="24"/>
        </w:rPr>
        <w:t>1 ДОПОЛНИТЕЛЬНЫЙ КЛАСС</w:t>
      </w:r>
      <w:bookmarkEnd w:id="8"/>
    </w:p>
    <w:p w:rsidR="002D6E80" w:rsidRPr="00D16833" w:rsidRDefault="002D6E80" w:rsidP="002D6E80">
      <w:pPr>
        <w:spacing w:before="20"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предназначена для работы с детьми с нарушениями слуха 1  дополнительного класса. В основу программы  положены следующие принципы: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-учет закономерностей психо - физического развития детей младшего школьного возраста и сензитивных периодов их развития;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потребности в речевом общении со взрослыми и  сверстниками в процессе освоения предметного  содержания;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-обеспечение нормального психического развития глухих детей и их речевой практики;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развитие и использование слухового восприятия, речевого слуха;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-создание условий для возможно более раннего и разнообразного включения глухих детей в среду слышащих.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D6E80" w:rsidRPr="00D16833" w:rsidRDefault="002D6E80" w:rsidP="00993E08">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глухих  обучающихся младшего возраста характерны следующие нарушения в двигательной сфере: недостаточно точная координация и неуверенность в движении;                                                                                                                            относительная замедленность овладения двигательными навыками;                                                                                                                             трудность сохранения статического и динамического равновесия;                                                                                                                                          низкий уровень развития ориентировки в пространстве;                                                                                                                                                         низкий уровень развития силовых качеств (особенно статической и силовой выносливости, а также силы основных мышечных групп сгибателей и разгибателей);                                                                                                                                                                                                      замедленная скорость обратной реакции;                                                                                                                                                                       невыраженное снятие тормозного влияния коры головного мозга.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легкой атлетики у детей развиваются физические качества: скоростно-силовые, выносливость, быстрота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соответствии с  учебным планом на занятия физической культуры отводится 3 часа в неделю: подготовительные классы–99 часов, первые классы-99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Программа направлена на: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ее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Формы организации.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(83 часа)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строевая (основная) стойка, построение в шеренгу, построение в круг, построение в колонну по два, выполнение поворотов на месте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Ходьба: ходьба с остановкой по сигналу, ходьба в полуприседе и приседе, ходьба с изменением темпа, ходьба с различными положениями рук, ходьба со сменой длины шага, шаги галопа, приставные шаги в стороны, ритмичная ходьба, освоение начала движения с левой ноги, ходьба с перешагиванием через различные предметы, ходьба в ногу в равномерном и изменяющемся темпе, приставные шаги вперед, назад, ходьба с хлопками или подниманием флажков.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Бег: бег с сохранением правильной осанки, бег в медленном темпе, бег в прямом направлении от одной стенки зала до другой, семенящий бег, бег спиной, бег в чередовании с ходьбой на расстоянии до 100 м., бег парами, бег с ускорением, бег по «кочкам» ( через набивные мячи), бег с преодолением препятствий, пробегание под вращающейся скакалкой, медленный бег до 1 мин., челночный бег.</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по гимнастической скамейке в упоре стоя на коленях, перелезание перешагиванием, пролезание в обруч не касаясь руками пола, лазание по гимнастической стенке вверх, вниз с одноименным и разноименным перехватом рук, лазание по гимнастической стенке в горизонтальном направлении приставными шагами, лазание по гимнастической скамейке скрестными шагами, перелезание через гимнастическую скамейку и горку матов, лазание по гимнастической скамейке в упоре стоя согнувшись, пролезание между рейками гимнастической лестницы.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подскоки со сменой ног, подскоки в быстром темпе, прыжки на месте на двух и одной ногах, прыжки на двух ногах на месте с поворотом на 90 градусов, прыжки на двух ногах с продвижением вперед, прыжки в длину с места, прыжки с разбега с 3-4 шагов, прыжки многоразовые на левой и правой ногах, спрыгивание со скамейки(25-30 см), перепрыгивание через веревку в высоту с разбега  ( h = 35-40 см), прыжки в глубину с высоты 30 см., прыжки из приседа с опорой одной рукой с поворотом, перепрыгивание через вращающуюся скакалку, прыжки на одной ноге с продвижением вперед, прыжки через неподвижную скакалку, поднятую на h = 10-15 см., прыжки через вращающуюся скакалку с вбеганием и выбеганием, многоскоки, прыжки на месте на двух ногах с легким приземлением.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упор присев, упор стоя на коленях, упор лежа, упор лежа на бедрах, упор сидя сзади, группировка в приседе, группировка сидя, группировка лежа на спине, перекаты в стороны, перекаты вперед, назад, стойка на лопатках согнув ноги, кувырок вперед, «мост» из положения лежа на спине.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Метания: передача мяча из рук в руки в шеренге и по кругу, перекатывание мяча друг другу, метание мешочков левой ( правой )руками из-за головы, метание малого мяча из-за головы, метание в щит размером 1х1 м малого мяча, метание малого мяча на дальность.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Равновесие: упражнения для формирования правильной осанки, танцевальные упражнения, ходьба по гимнастической скамейке с различными движениями рук и ног, ходьба по гимнастической скамейке с мешочком на голове, ходьба по веревке спиной вперед, ходьба по гимнастической скамейке с перешагиванием через мячи, ходьба по рейке гимнастической скамейки, ходьба по гимнастической скамейке с поворотом на середине на 90 градусов, ходьба по веревке на четвереньках, ходьба навстречу друг другу по гимнастической скамейке, ходьба по гимнастической скамейке с подбрасыванием и ловлей мяча.</w:t>
      </w:r>
    </w:p>
    <w:p w:rsidR="002D6E80" w:rsidRPr="00D16833" w:rsidRDefault="002D6E80" w:rsidP="002D6E80">
      <w:pPr>
        <w:spacing w:before="20"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b/>
          <w:i/>
          <w:sz w:val="24"/>
          <w:szCs w:val="24"/>
        </w:rPr>
        <w:t>Подвижные игры (16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«Метко в цель», «Пустое место»,  «День и ночь», «Кто обгонит», «Построй фигуру», «Кто дальше бросит», эстафеты  с прыжками, лазанием, «Удочка», «Посадка и сбор урожая», «Зайцы, сторож и Жучка», эстафеты с мячами, «Зайцы в огороде», «Гуси и зайчата», «Юла», «Быстро по местам», «Иди аккуратно»,  «Зайки и волк», «Кто опоздал», «Не оставайся на полу», «Чье звено быстрее построится», «Салки», «Кто обгонит», эстафета с кубиками, «Салки с прыжками», «Волк во рву», «Кот и мыши».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Целеполагание,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волевая саморегуляция,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структурировать знания,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Поиск и  выделение необходимой информации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w:t>
      </w:r>
      <w:r w:rsidR="00FC2257" w:rsidRPr="00D16833">
        <w:rPr>
          <w:rFonts w:ascii="Times New Roman" w:hAnsi="Times New Roman" w:cs="Times New Roman"/>
          <w:b/>
          <w:caps/>
          <w:sz w:val="24"/>
          <w:szCs w:val="24"/>
        </w:rPr>
        <w:t>дарно-тематическое планирование</w:t>
      </w: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2D6E80">
        <w:trPr>
          <w:trHeight w:val="405"/>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r>
      <w:tr w:rsidR="002D6E80" w:rsidRPr="00D16833" w:rsidTr="002D6E80">
        <w:trPr>
          <w:trHeight w:val="35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1.Построение в шеренгу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10.Бег с сохранением правильной осанки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20.Прыжки на двух ногах на месте с поворотом на 90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«Смотри сигнал»</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51" w:type="dxa"/>
        <w:tblInd w:w="-743" w:type="dxa"/>
        <w:tblLayout w:type="fixed"/>
        <w:tblLook w:val="01E0" w:firstRow="1" w:lastRow="1" w:firstColumn="1" w:lastColumn="1" w:noHBand="0" w:noVBand="0"/>
      </w:tblPr>
      <w:tblGrid>
        <w:gridCol w:w="1560"/>
        <w:gridCol w:w="6662"/>
        <w:gridCol w:w="2129"/>
      </w:tblGrid>
      <w:tr w:rsidR="002D6E80" w:rsidRPr="00D16833" w:rsidTr="002D6E80">
        <w:trPr>
          <w:trHeight w:val="351"/>
        </w:trPr>
        <w:tc>
          <w:tcPr>
            <w:tcW w:w="10351"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43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4328"/>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7.Перепрыгивание через веревку в 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212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5E06D1">
        <w:trPr>
          <w:trHeight w:val="433"/>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5E06D1">
        <w:trPr>
          <w:trHeight w:val="1265"/>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5E06D1">
        <w:trPr>
          <w:trHeight w:val="28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100FFE">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1.Лазание по гимнастической стенке вверх, вниз одноименным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8.Пролезание между рейками гимнастической лестницы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14.Группировка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через короткую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r w:rsidR="002D6E80" w:rsidRPr="00D16833" w:rsidTr="005E06D1">
        <w:tblPrEx>
          <w:tblLook w:val="04A0" w:firstRow="1" w:lastRow="0" w:firstColumn="1" w:lastColumn="0" w:noHBand="0" w:noVBand="1"/>
        </w:tblPrEx>
        <w:trPr>
          <w:trHeight w:val="475"/>
        </w:trPr>
        <w:tc>
          <w:tcPr>
            <w:tcW w:w="10349" w:type="dxa"/>
            <w:gridSpan w:val="3"/>
            <w:tcBorders>
              <w:left w:val="single" w:sz="4" w:space="0" w:color="auto"/>
              <w:bottom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5E06D1">
        <w:tblPrEx>
          <w:tblLook w:val="04A0" w:firstRow="1" w:lastRow="0" w:firstColumn="1" w:lastColumn="0" w:noHBand="0" w:noVBand="1"/>
        </w:tblPrEx>
        <w:trPr>
          <w:trHeight w:val="434"/>
        </w:trPr>
        <w:tc>
          <w:tcPr>
            <w:tcW w:w="1560" w:type="dxa"/>
            <w:vMerge w:val="restart"/>
            <w:tcBorders>
              <w:left w:val="single" w:sz="4" w:space="0" w:color="auto"/>
              <w:right w:val="nil"/>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Кол</w:t>
            </w:r>
            <w:r w:rsidRPr="00D16833">
              <w:rPr>
                <w:rFonts w:ascii="Times New Roman" w:eastAsia="Calibri" w:hAnsi="Times New Roman" w:cs="Times New Roman"/>
                <w:sz w:val="24"/>
                <w:szCs w:val="24"/>
                <w:lang w:val="en-US"/>
              </w:rPr>
              <w:t>-</w:t>
            </w:r>
            <w:r w:rsidRPr="00D16833">
              <w:rPr>
                <w:rFonts w:ascii="Times New Roman" w:eastAsia="Calibri" w:hAnsi="Times New Roman" w:cs="Times New Roman"/>
                <w:sz w:val="24"/>
                <w:szCs w:val="24"/>
              </w:rPr>
              <w:t>во часов</w:t>
            </w:r>
          </w:p>
        </w:tc>
        <w:tc>
          <w:tcPr>
            <w:tcW w:w="6662"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Содержательная линия</w:t>
            </w:r>
          </w:p>
        </w:tc>
        <w:tc>
          <w:tcPr>
            <w:tcW w:w="2127"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blPrEx>
          <w:tblLook w:val="04A0" w:firstRow="1" w:lastRow="0" w:firstColumn="1" w:lastColumn="0" w:noHBand="0" w:noVBand="1"/>
        </w:tblPrEx>
        <w:trPr>
          <w:trHeight w:val="715"/>
        </w:trPr>
        <w:tc>
          <w:tcPr>
            <w:tcW w:w="1560" w:type="dxa"/>
            <w:vMerge/>
            <w:tcBorders>
              <w:left w:val="single" w:sz="4" w:space="0" w:color="auto"/>
              <w:right w:val="nil"/>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6662" w:type="dxa"/>
            <w:vMerge/>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2127" w:type="dxa"/>
            <w:vMerge/>
            <w:tcBorders>
              <w:left w:val="single" w:sz="4" w:space="0" w:color="auto"/>
              <w:right w:val="single" w:sz="4" w:space="0" w:color="auto"/>
            </w:tcBorders>
          </w:tcPr>
          <w:p w:rsidR="002D6E80" w:rsidRPr="00D16833" w:rsidRDefault="002D6E80" w:rsidP="002D6E80">
            <w:pPr>
              <w:spacing w:after="0" w:line="360" w:lineRule="auto"/>
              <w:ind w:left="173" w:right="-1" w:firstLine="454"/>
              <w:jc w:val="both"/>
              <w:rPr>
                <w:rFonts w:ascii="Times New Roman" w:hAnsi="Times New Roman" w:cs="Times New Roman"/>
                <w:sz w:val="24"/>
                <w:szCs w:val="24"/>
              </w:rPr>
            </w:pPr>
          </w:p>
        </w:tc>
      </w:tr>
      <w:tr w:rsidR="002D6E80" w:rsidRPr="00D16833" w:rsidTr="005E06D1">
        <w:tblPrEx>
          <w:tblLook w:val="04A0" w:firstRow="1" w:lastRow="0" w:firstColumn="1" w:lastColumn="0" w:noHBand="0" w:noVBand="1"/>
        </w:tblPrEx>
        <w:trPr>
          <w:trHeight w:val="153"/>
        </w:trPr>
        <w:tc>
          <w:tcPr>
            <w:tcW w:w="1560" w:type="dxa"/>
          </w:tcPr>
          <w:p w:rsidR="002D6E80" w:rsidRPr="00D16833" w:rsidRDefault="002D6E80" w:rsidP="002D6E80">
            <w:pPr>
              <w:pStyle w:val="Default"/>
              <w:spacing w:line="360" w:lineRule="auto"/>
              <w:ind w:right="-1" w:firstLine="454"/>
              <w:jc w:val="both"/>
              <w:rPr>
                <w:color w:val="auto"/>
              </w:rPr>
            </w:pPr>
            <w:r w:rsidRPr="00D16833">
              <w:rPr>
                <w:color w:val="auto"/>
              </w:rPr>
              <w:t>18</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100FFE" w:rsidRPr="00D16833" w:rsidRDefault="00100FFE"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3</w:t>
            </w:r>
          </w:p>
        </w:tc>
        <w:tc>
          <w:tcPr>
            <w:tcW w:w="6662" w:type="dxa"/>
          </w:tcPr>
          <w:p w:rsidR="002D6E80" w:rsidRPr="00D16833" w:rsidRDefault="002D6E80" w:rsidP="002D6E80">
            <w:pPr>
              <w:pStyle w:val="Default"/>
              <w:spacing w:line="360" w:lineRule="auto"/>
              <w:ind w:right="-1" w:firstLine="454"/>
              <w:jc w:val="both"/>
              <w:rPr>
                <w:color w:val="auto"/>
              </w:rPr>
            </w:pPr>
            <w:r w:rsidRPr="00D16833">
              <w:rPr>
                <w:color w:val="auto"/>
              </w:rPr>
              <w:t>1.Ходьба с перешагиванием через различные предметы</w:t>
            </w:r>
          </w:p>
          <w:p w:rsidR="002D6E80" w:rsidRPr="00D16833" w:rsidRDefault="002D6E80" w:rsidP="002D6E80">
            <w:pPr>
              <w:pStyle w:val="Default"/>
              <w:spacing w:line="360" w:lineRule="auto"/>
              <w:ind w:right="-1" w:firstLine="454"/>
              <w:jc w:val="both"/>
              <w:rPr>
                <w:color w:val="auto"/>
              </w:rPr>
            </w:pPr>
            <w:r w:rsidRPr="00D16833">
              <w:rPr>
                <w:color w:val="auto"/>
              </w:rPr>
              <w:t>2.Ходьба в ногу в равномерном и изменяющемся темпе</w:t>
            </w:r>
          </w:p>
          <w:p w:rsidR="002D6E80" w:rsidRPr="00D16833" w:rsidRDefault="002D6E80" w:rsidP="002D6E80">
            <w:pPr>
              <w:pStyle w:val="Default"/>
              <w:spacing w:line="360" w:lineRule="auto"/>
              <w:ind w:right="-1" w:firstLine="454"/>
              <w:jc w:val="both"/>
              <w:rPr>
                <w:color w:val="auto"/>
              </w:rPr>
            </w:pPr>
            <w:r w:rsidRPr="00D16833">
              <w:rPr>
                <w:color w:val="auto"/>
              </w:rPr>
              <w:t>3.Бег в чередовании с ходьбой</w:t>
            </w:r>
          </w:p>
          <w:p w:rsidR="002D6E80" w:rsidRPr="00D16833" w:rsidRDefault="002D6E80" w:rsidP="002D6E80">
            <w:pPr>
              <w:pStyle w:val="Default"/>
              <w:spacing w:line="360" w:lineRule="auto"/>
              <w:ind w:right="-1" w:firstLine="454"/>
              <w:jc w:val="both"/>
              <w:rPr>
                <w:color w:val="auto"/>
              </w:rPr>
            </w:pPr>
            <w:r w:rsidRPr="00D16833">
              <w:rPr>
                <w:color w:val="auto"/>
              </w:rPr>
              <w:t>4.Бег парами</w:t>
            </w:r>
          </w:p>
          <w:p w:rsidR="002D6E80" w:rsidRPr="00D16833" w:rsidRDefault="002D6E80" w:rsidP="002D6E80">
            <w:pPr>
              <w:pStyle w:val="Default"/>
              <w:spacing w:line="360" w:lineRule="auto"/>
              <w:ind w:right="-1" w:firstLine="454"/>
              <w:jc w:val="both"/>
              <w:rPr>
                <w:color w:val="auto"/>
              </w:rPr>
            </w:pPr>
            <w:r w:rsidRPr="00D16833">
              <w:rPr>
                <w:color w:val="auto"/>
              </w:rPr>
              <w:t>5.Бег с ускорением</w:t>
            </w:r>
          </w:p>
          <w:p w:rsidR="002D6E80" w:rsidRPr="00D16833" w:rsidRDefault="002D6E80" w:rsidP="002D6E80">
            <w:pPr>
              <w:pStyle w:val="Default"/>
              <w:spacing w:line="360" w:lineRule="auto"/>
              <w:ind w:right="-1" w:firstLine="454"/>
              <w:jc w:val="both"/>
              <w:rPr>
                <w:color w:val="auto"/>
              </w:rPr>
            </w:pPr>
            <w:r w:rsidRPr="00D16833">
              <w:rPr>
                <w:color w:val="auto"/>
              </w:rPr>
              <w:t>6.Бег с преодолением препятствий</w:t>
            </w:r>
          </w:p>
          <w:p w:rsidR="002D6E80" w:rsidRPr="00D16833" w:rsidRDefault="002D6E80" w:rsidP="002D6E80">
            <w:pPr>
              <w:pStyle w:val="Default"/>
              <w:spacing w:line="360" w:lineRule="auto"/>
              <w:ind w:right="-1" w:firstLine="454"/>
              <w:jc w:val="both"/>
              <w:rPr>
                <w:color w:val="auto"/>
              </w:rPr>
            </w:pPr>
            <w:r w:rsidRPr="00D16833">
              <w:rPr>
                <w:color w:val="auto"/>
              </w:rPr>
              <w:t>7.Метание мешочков левой и правой руками из-за головы</w:t>
            </w:r>
          </w:p>
          <w:p w:rsidR="002D6E80" w:rsidRPr="00D16833" w:rsidRDefault="002D6E80" w:rsidP="002D6E80">
            <w:pPr>
              <w:pStyle w:val="Default"/>
              <w:spacing w:line="360" w:lineRule="auto"/>
              <w:ind w:right="-1" w:firstLine="454"/>
              <w:jc w:val="both"/>
              <w:rPr>
                <w:color w:val="auto"/>
              </w:rPr>
            </w:pPr>
            <w:r w:rsidRPr="00D16833">
              <w:rPr>
                <w:color w:val="auto"/>
              </w:rPr>
              <w:t>8.Метание в щит (1х1 м ) малого мяча</w:t>
            </w:r>
          </w:p>
          <w:p w:rsidR="002D6E80" w:rsidRPr="00D16833" w:rsidRDefault="002D6E80" w:rsidP="002D6E80">
            <w:pPr>
              <w:pStyle w:val="Default"/>
              <w:spacing w:line="360" w:lineRule="auto"/>
              <w:ind w:right="-1" w:firstLine="454"/>
              <w:jc w:val="both"/>
              <w:rPr>
                <w:color w:val="auto"/>
              </w:rPr>
            </w:pPr>
            <w:r w:rsidRPr="00D16833">
              <w:rPr>
                <w:color w:val="auto"/>
              </w:rPr>
              <w:t>9.Метание малого мяча на дальность</w:t>
            </w:r>
          </w:p>
          <w:p w:rsidR="002D6E80" w:rsidRPr="00D16833" w:rsidRDefault="002D6E80" w:rsidP="002D6E80">
            <w:pPr>
              <w:pStyle w:val="Default"/>
              <w:spacing w:line="360" w:lineRule="auto"/>
              <w:ind w:right="-1" w:firstLine="454"/>
              <w:jc w:val="both"/>
              <w:rPr>
                <w:color w:val="auto"/>
              </w:rPr>
            </w:pPr>
            <w:r w:rsidRPr="00D16833">
              <w:rPr>
                <w:color w:val="auto"/>
              </w:rPr>
              <w:t>10.Пробегание под вращающейся скакалкой</w:t>
            </w:r>
          </w:p>
          <w:p w:rsidR="002D6E80" w:rsidRPr="00D16833" w:rsidRDefault="002D6E80" w:rsidP="002D6E80">
            <w:pPr>
              <w:pStyle w:val="Default"/>
              <w:spacing w:line="360" w:lineRule="auto"/>
              <w:ind w:right="-1" w:firstLine="454"/>
              <w:jc w:val="both"/>
              <w:rPr>
                <w:color w:val="auto"/>
              </w:rPr>
            </w:pPr>
            <w:r w:rsidRPr="00D16833">
              <w:rPr>
                <w:color w:val="auto"/>
              </w:rPr>
              <w:t>11.Семенящий бег</w:t>
            </w:r>
          </w:p>
          <w:p w:rsidR="002D6E80" w:rsidRPr="00D16833" w:rsidRDefault="002D6E80" w:rsidP="002D6E80">
            <w:pPr>
              <w:pStyle w:val="Default"/>
              <w:spacing w:line="360" w:lineRule="auto"/>
              <w:ind w:right="-1" w:firstLine="454"/>
              <w:jc w:val="both"/>
              <w:rPr>
                <w:color w:val="auto"/>
              </w:rPr>
            </w:pPr>
            <w:r w:rsidRPr="00D16833">
              <w:rPr>
                <w:color w:val="auto"/>
              </w:rPr>
              <w:t>12.Прыжки через вращающуюся скакалку с вбеганием и выбеганием</w:t>
            </w:r>
          </w:p>
          <w:p w:rsidR="002D6E80" w:rsidRPr="00D16833" w:rsidRDefault="002D6E80" w:rsidP="002D6E80">
            <w:pPr>
              <w:pStyle w:val="Default"/>
              <w:spacing w:line="360" w:lineRule="auto"/>
              <w:ind w:right="-1" w:firstLine="454"/>
              <w:jc w:val="both"/>
              <w:rPr>
                <w:color w:val="auto"/>
              </w:rPr>
            </w:pPr>
            <w:r w:rsidRPr="00D16833">
              <w:rPr>
                <w:color w:val="auto"/>
              </w:rPr>
              <w:t>13.Ходьба по прямой линий, начерченной на полу</w:t>
            </w:r>
          </w:p>
          <w:p w:rsidR="002D6E80" w:rsidRPr="00D16833" w:rsidRDefault="002D6E80" w:rsidP="002D6E80">
            <w:pPr>
              <w:pStyle w:val="Default"/>
              <w:spacing w:line="360" w:lineRule="auto"/>
              <w:ind w:right="-1" w:firstLine="454"/>
              <w:jc w:val="both"/>
              <w:rPr>
                <w:color w:val="auto"/>
              </w:rPr>
            </w:pPr>
            <w:r w:rsidRPr="00D16833">
              <w:rPr>
                <w:color w:val="auto"/>
              </w:rPr>
              <w:t>14.Бег спиной</w:t>
            </w:r>
          </w:p>
          <w:p w:rsidR="002D6E80" w:rsidRPr="00D16833" w:rsidRDefault="002D6E80" w:rsidP="002D6E80">
            <w:pPr>
              <w:pStyle w:val="Default"/>
              <w:spacing w:line="360" w:lineRule="auto"/>
              <w:ind w:right="-1" w:firstLine="454"/>
              <w:jc w:val="both"/>
              <w:rPr>
                <w:color w:val="auto"/>
              </w:rPr>
            </w:pPr>
            <w:r w:rsidRPr="00D16833">
              <w:rPr>
                <w:color w:val="auto"/>
              </w:rPr>
              <w:t>15.Медленный бег до 1 мин</w:t>
            </w:r>
          </w:p>
          <w:p w:rsidR="002D6E80" w:rsidRPr="00D16833" w:rsidRDefault="002D6E80" w:rsidP="002D6E80">
            <w:pPr>
              <w:pStyle w:val="Default"/>
              <w:spacing w:line="360" w:lineRule="auto"/>
              <w:ind w:right="-1" w:firstLine="454"/>
              <w:jc w:val="both"/>
              <w:rPr>
                <w:color w:val="auto"/>
              </w:rPr>
            </w:pPr>
            <w:r w:rsidRPr="00D16833">
              <w:rPr>
                <w:color w:val="auto"/>
              </w:rPr>
              <w:t>16.Упражнения для формирования правильной осанки</w:t>
            </w:r>
          </w:p>
          <w:p w:rsidR="002D6E80" w:rsidRPr="00D16833" w:rsidRDefault="002D6E80" w:rsidP="002D6E80">
            <w:pPr>
              <w:pStyle w:val="Default"/>
              <w:spacing w:line="360" w:lineRule="auto"/>
              <w:ind w:right="-1" w:firstLine="454"/>
              <w:jc w:val="both"/>
              <w:rPr>
                <w:color w:val="auto"/>
              </w:rPr>
            </w:pPr>
            <w:r w:rsidRPr="00D16833">
              <w:rPr>
                <w:color w:val="auto"/>
              </w:rPr>
              <w:t>17.Многоскоки</w:t>
            </w:r>
          </w:p>
          <w:p w:rsidR="002D6E80" w:rsidRPr="00D16833" w:rsidRDefault="002D6E80" w:rsidP="002D6E80">
            <w:pPr>
              <w:pStyle w:val="Default"/>
              <w:spacing w:line="360" w:lineRule="auto"/>
              <w:ind w:right="-1" w:firstLine="454"/>
              <w:jc w:val="both"/>
              <w:rPr>
                <w:color w:val="auto"/>
              </w:rPr>
            </w:pPr>
            <w:r w:rsidRPr="00D16833">
              <w:rPr>
                <w:color w:val="auto"/>
              </w:rPr>
              <w:t>18.Челночный бег 3х10 м</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1.«День и ночь»</w:t>
            </w:r>
          </w:p>
          <w:p w:rsidR="002D6E80" w:rsidRPr="00D16833" w:rsidRDefault="002D6E80" w:rsidP="002D6E80">
            <w:pPr>
              <w:pStyle w:val="Default"/>
              <w:spacing w:line="360" w:lineRule="auto"/>
              <w:ind w:right="-1" w:firstLine="454"/>
              <w:jc w:val="both"/>
              <w:rPr>
                <w:color w:val="auto"/>
              </w:rPr>
            </w:pPr>
            <w:r w:rsidRPr="00D16833">
              <w:rPr>
                <w:color w:val="auto"/>
              </w:rPr>
              <w:t>«Салки»</w:t>
            </w:r>
          </w:p>
          <w:p w:rsidR="002D6E80" w:rsidRPr="00D16833" w:rsidRDefault="002D6E80" w:rsidP="002D6E80">
            <w:pPr>
              <w:pStyle w:val="Default"/>
              <w:spacing w:line="360" w:lineRule="auto"/>
              <w:ind w:right="-1" w:firstLine="454"/>
              <w:jc w:val="both"/>
              <w:rPr>
                <w:color w:val="auto"/>
              </w:rPr>
            </w:pPr>
            <w:r w:rsidRPr="00D16833">
              <w:rPr>
                <w:color w:val="auto"/>
              </w:rPr>
              <w:t>2.«Кто обгонит?»</w:t>
            </w:r>
          </w:p>
          <w:p w:rsidR="002D6E80" w:rsidRPr="00D16833" w:rsidRDefault="002D6E80" w:rsidP="002D6E80">
            <w:pPr>
              <w:pStyle w:val="Default"/>
              <w:spacing w:line="360" w:lineRule="auto"/>
              <w:ind w:right="-1" w:firstLine="454"/>
              <w:jc w:val="both"/>
              <w:rPr>
                <w:color w:val="auto"/>
              </w:rPr>
            </w:pPr>
            <w:r w:rsidRPr="00D16833">
              <w:rPr>
                <w:color w:val="auto"/>
              </w:rPr>
              <w:t>3.«Запрещенное движение»</w:t>
            </w:r>
          </w:p>
        </w:tc>
        <w:tc>
          <w:tcPr>
            <w:tcW w:w="212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РЕКОМЕНДАЦИИ ПО УЧЕБНО-МЕТОДИЧЕСКОМУ 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Учебно-методическое обеспечение: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Физическая культура: учебник для 1 класса. А.П. Матвеев.М.,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Лях В.И. Мой друг – физкультура.  Учебник для учащихся 1-4 классов начальной школы.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Пособия для учителя:</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Cs/>
          <w:sz w:val="24"/>
          <w:szCs w:val="24"/>
          <w:lang w:eastAsia="ru-RU"/>
        </w:rPr>
        <w:t xml:space="preserve">Лях В.И., Зданевич А.А. </w:t>
      </w:r>
      <w:r w:rsidRPr="00D16833">
        <w:rPr>
          <w:rFonts w:ascii="Times New Roman" w:eastAsia="Times New Roman" w:hAnsi="Times New Roman" w:cs="Times New Roman"/>
          <w:sz w:val="24"/>
          <w:szCs w:val="24"/>
          <w:lang w:eastAsia="ru-RU"/>
        </w:rPr>
        <w:t>Комплексная программа физического воспитания учащихся 1–11-х классов. – М.: Просвещение.</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Рабочая программа по физической культуре В.И. Ляха. 1-4 классы: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Материально-технического обеспечение</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Стенка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Мат гимнастический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Обруч</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Скакалка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Кегли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Сетка для переноса и хранения мячей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Аптечка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Интерактивная доска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2443"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9"/>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3525"/>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1.Построение в шеренгу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10.Бег с сохранением правильной осанки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20.Прыжки на двух ногах на месте с поворотом на 90</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100FFE">
            <w:pPr>
              <w:spacing w:after="0" w:line="360" w:lineRule="auto"/>
              <w:ind w:right="-1" w:firstLine="454"/>
              <w:rPr>
                <w:rFonts w:ascii="Times New Roman" w:hAnsi="Times New Roman" w:cs="Times New Roman"/>
                <w:sz w:val="24"/>
                <w:szCs w:val="24"/>
              </w:rPr>
            </w:pP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 «Смотри сигнал»</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физических упражнений, самостоятельная организация подвижных и спортивных игры.</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упражнений на построение и перестроение,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различных видов ходьбы (с остановкой по сигналу, в полуприседе, в приседе, с изменением темпа, со сменой длины шага); разновидностей бега.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прыжков на двух и одной ногах, с поворотом,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основных физических качеств.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вести подсчёт при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выполнении общеразвивающих упражнений; находить отличительные особенности в выполнении  двигательного действия разными учениками.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Регулятивные:                                                                                     -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(скоростной выносливости);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Познавательные:                                                                                   </w:t>
            </w: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Коммуникативные:                                                                               </w:t>
            </w:r>
            <w:r w:rsidRPr="00D16833">
              <w:rPr>
                <w:rFonts w:ascii="Times New Roman" w:hAnsi="Times New Roman" w:cs="Times New Roman"/>
                <w:sz w:val="24"/>
                <w:szCs w:val="24"/>
              </w:rPr>
              <w:t xml:space="preserve">- умение работать в коллективе;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участвовать в диалоге на уроке, умение смотреть, слушать и понимать других</w:t>
            </w:r>
            <w:r w:rsidRPr="00D16833">
              <w:rPr>
                <w:rFonts w:ascii="Times New Roman" w:hAnsi="Times New Roman" w:cs="Times New Roman"/>
                <w:b/>
                <w:i/>
                <w:sz w:val="24"/>
                <w:szCs w:val="24"/>
              </w:rPr>
              <w:t xml:space="preserve">;                                                                              - </w:t>
            </w:r>
            <w:r w:rsidRPr="00D16833">
              <w:rPr>
                <w:rFonts w:ascii="Times New Roman" w:hAnsi="Times New Roman" w:cs="Times New Roman"/>
                <w:sz w:val="24"/>
                <w:szCs w:val="24"/>
              </w:rPr>
              <w:t xml:space="preserve"> отвечать на простые вопросы учителя,</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 обращаться за помощью к взрослому,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w:t>
            </w: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366"/>
        </w:trPr>
        <w:tc>
          <w:tcPr>
            <w:tcW w:w="2443"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6"/>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4328"/>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7.Перепрыгивание через веревку в 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осознанного построения речевого высказывания в устной и письменной форме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организующих команд и приемов: перестроение в шеренгу и колонну, выполнение основной стойки, размыкание в шеренге и колонне;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акробатических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упоры: присев, лежа на бедрах , стоя на коленях,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группировки: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сидя,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w:t>
            </w:r>
          </w:p>
          <w:p w:rsidR="002D6E80" w:rsidRPr="00D16833" w:rsidRDefault="002D6E80" w:rsidP="002D6E80">
            <w:pPr>
              <w:spacing w:after="0" w:line="360" w:lineRule="auto"/>
              <w:ind w:left="34"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Познавательные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Личностные:</w:t>
            </w:r>
            <w:r w:rsidRPr="00D16833">
              <w:rPr>
                <w:rFonts w:ascii="Times New Roman" w:hAnsi="Times New Roman" w:cs="Times New Roman"/>
                <w:sz w:val="24"/>
                <w:szCs w:val="24"/>
              </w:rPr>
              <w:t xml:space="preserve"> -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2165"/>
        <w:gridCol w:w="246"/>
        <w:gridCol w:w="713"/>
        <w:gridCol w:w="846"/>
        <w:gridCol w:w="1980"/>
        <w:gridCol w:w="855"/>
        <w:gridCol w:w="3544"/>
      </w:tblGrid>
      <w:tr w:rsidR="002D6E80" w:rsidRPr="00D16833" w:rsidTr="002D6E80">
        <w:trPr>
          <w:trHeight w:val="433"/>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2D6E80">
        <w:trPr>
          <w:trHeight w:val="1265"/>
        </w:trPr>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53"/>
        </w:trPr>
        <w:tc>
          <w:tcPr>
            <w:tcW w:w="241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2825"/>
        </w:trPr>
        <w:tc>
          <w:tcPr>
            <w:tcW w:w="241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1.Лазание по гимнастической стенке вверх, вниз одноименным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8.Пролезание между рейками гимнастической лестницы</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14.Группировка сидя сзади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21.Прыжки через короткую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1559"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организующих команд и приемов: перестроения в шеренгу и в колонну, выполнение основной стойки по команде «Смирно», «Вольно», «Равняйсь», «Шагом марш», «На месте стой».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Размыкание в шеренге и колонне на месте, перестроение в круг, команды «Налево», «Направо», размыкание и смыкание приставным шагом в шеренге.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упоров: присев, лежа, согнувшись, лежа сзади. Перекаты: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в длину с места, на одной ноге с продвижением вперед, через короткую скакалку,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кувырки вперед, «мост»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(ловкости,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Коммуникативные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обращаться за помощью ко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 - уметь слушать и вступать в диалог с учителем и учащимися;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участвовать в коллективном обсуждении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Личностные:                                                                                               </w:t>
            </w:r>
            <w:r w:rsidRPr="00D16833">
              <w:rPr>
                <w:rFonts w:ascii="Times New Roman" w:hAnsi="Times New Roman" w:cs="Times New Roman"/>
                <w:sz w:val="24"/>
                <w:szCs w:val="24"/>
              </w:rPr>
              <w:t>- развитие этических чувств, доброжелательности и эмоциональной отзывчивости, понимания и сопереживания чувствам других людей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навыками адаптации в окружающей среде -проявление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i/>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blPrEx>
          <w:tblLook w:val="04A0" w:firstRow="1" w:lastRow="0" w:firstColumn="1" w:lastColumn="0" w:noHBand="0" w:noVBand="1"/>
        </w:tblPrEx>
        <w:trPr>
          <w:gridAfter w:val="4"/>
          <w:wAfter w:w="7225" w:type="dxa"/>
          <w:trHeight w:val="153"/>
        </w:trPr>
        <w:tc>
          <w:tcPr>
            <w:tcW w:w="3124" w:type="dxa"/>
            <w:gridSpan w:val="3"/>
            <w:tcBorders>
              <w:left w:val="nil"/>
              <w:right w:val="nil"/>
            </w:tcBorders>
          </w:tcPr>
          <w:p w:rsidR="002D6E80" w:rsidRPr="00D16833" w:rsidRDefault="002D6E80" w:rsidP="009F379D">
            <w:pPr>
              <w:pStyle w:val="Default"/>
              <w:spacing w:line="360" w:lineRule="auto"/>
              <w:ind w:right="-1" w:firstLine="34"/>
              <w:rPr>
                <w:color w:val="auto"/>
              </w:rPr>
            </w:pPr>
          </w:p>
        </w:tc>
      </w:tr>
      <w:tr w:rsidR="002D6E80" w:rsidRPr="00D16833" w:rsidTr="002D6E80">
        <w:tblPrEx>
          <w:tblLook w:val="04A0" w:firstRow="1" w:lastRow="0" w:firstColumn="1" w:lastColumn="0" w:noHBand="0" w:noVBand="1"/>
        </w:tblPrEx>
        <w:trPr>
          <w:trHeight w:val="475"/>
        </w:trPr>
        <w:tc>
          <w:tcPr>
            <w:tcW w:w="10349" w:type="dxa"/>
            <w:gridSpan w:val="7"/>
            <w:tcBorders>
              <w:left w:val="single" w:sz="4" w:space="0" w:color="auto"/>
              <w:bottom w:val="single" w:sz="4" w:space="0" w:color="auto"/>
            </w:tcBorders>
            <w:hideMark/>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2D6E80">
        <w:tblPrEx>
          <w:tblLook w:val="04A0" w:firstRow="1" w:lastRow="0" w:firstColumn="1" w:lastColumn="0" w:noHBand="0" w:noVBand="1"/>
        </w:tblPrEx>
        <w:trPr>
          <w:trHeight w:val="282"/>
        </w:trPr>
        <w:tc>
          <w:tcPr>
            <w:tcW w:w="2165" w:type="dxa"/>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eastAsia="Calibri" w:hAnsi="Times New Roman" w:cs="Times New Roman"/>
                <w:b/>
                <w:sz w:val="24"/>
                <w:szCs w:val="24"/>
              </w:rPr>
              <w:t>Содержательная линия</w:t>
            </w:r>
          </w:p>
        </w:tc>
        <w:tc>
          <w:tcPr>
            <w:tcW w:w="1805" w:type="dxa"/>
            <w:gridSpan w:val="3"/>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left w:val="single" w:sz="4" w:space="0" w:color="auto"/>
            </w:tcBorders>
          </w:tcPr>
          <w:p w:rsidR="002D6E80" w:rsidRPr="00D16833" w:rsidRDefault="002D6E80" w:rsidP="002D6E80">
            <w:pPr>
              <w:pStyle w:val="Default"/>
              <w:spacing w:line="360" w:lineRule="auto"/>
              <w:ind w:right="-1" w:firstLine="454"/>
              <w:jc w:val="both"/>
              <w:rPr>
                <w:b/>
                <w:color w:val="auto"/>
              </w:rPr>
            </w:pPr>
          </w:p>
          <w:p w:rsidR="002D6E80" w:rsidRPr="00D16833" w:rsidRDefault="002D6E80" w:rsidP="002D6E80">
            <w:pPr>
              <w:pStyle w:val="Default"/>
              <w:spacing w:line="360" w:lineRule="auto"/>
              <w:ind w:right="-1" w:firstLine="454"/>
              <w:jc w:val="both"/>
              <w:rPr>
                <w:b/>
                <w:color w:val="auto"/>
              </w:rPr>
            </w:pPr>
            <w:r w:rsidRPr="00D16833">
              <w:rPr>
                <w:b/>
                <w:color w:val="auto"/>
              </w:rPr>
              <w:t>Планируемые результаты (в соответствии с ФГОС)</w:t>
            </w:r>
          </w:p>
          <w:p w:rsidR="002D6E80" w:rsidRPr="00D16833" w:rsidRDefault="002D6E80" w:rsidP="002D6E80">
            <w:pPr>
              <w:pStyle w:val="Default"/>
              <w:spacing w:line="360" w:lineRule="auto"/>
              <w:ind w:right="-1" w:firstLine="454"/>
              <w:jc w:val="both"/>
              <w:rPr>
                <w:b/>
                <w:color w:val="auto"/>
              </w:rPr>
            </w:pPr>
          </w:p>
        </w:tc>
      </w:tr>
      <w:tr w:rsidR="002D6E80" w:rsidRPr="00D16833" w:rsidTr="002D6E80">
        <w:tblPrEx>
          <w:tblLook w:val="04A0" w:firstRow="1" w:lastRow="0" w:firstColumn="1" w:lastColumn="0" w:noHBand="0" w:noVBand="1"/>
        </w:tblPrEx>
        <w:trPr>
          <w:trHeight w:val="715"/>
        </w:trPr>
        <w:tc>
          <w:tcPr>
            <w:tcW w:w="2165" w:type="dxa"/>
            <w:vMerge/>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eastAsia="Calibri" w:hAnsi="Times New Roman" w:cs="Times New Roman"/>
                <w:sz w:val="24"/>
                <w:szCs w:val="24"/>
              </w:rPr>
            </w:pPr>
          </w:p>
        </w:tc>
        <w:tc>
          <w:tcPr>
            <w:tcW w:w="1805" w:type="dxa"/>
            <w:gridSpan w:val="3"/>
            <w:vMerge/>
            <w:tcBorders>
              <w:left w:val="single" w:sz="4" w:space="0" w:color="auto"/>
              <w:right w:val="single" w:sz="4" w:space="0" w:color="auto"/>
            </w:tcBorders>
          </w:tcPr>
          <w:p w:rsidR="002D6E80" w:rsidRPr="00D16833" w:rsidRDefault="002D6E80" w:rsidP="009F379D">
            <w:pPr>
              <w:spacing w:after="0" w:line="360" w:lineRule="auto"/>
              <w:ind w:left="173" w:right="-1" w:firstLine="34"/>
              <w:rPr>
                <w:rFonts w:ascii="Times New Roman" w:hAnsi="Times New Roman" w:cs="Times New Roman"/>
                <w:sz w:val="24"/>
                <w:szCs w:val="24"/>
              </w:rPr>
            </w:pPr>
          </w:p>
        </w:tc>
        <w:tc>
          <w:tcPr>
            <w:tcW w:w="1980" w:type="dxa"/>
            <w:tcBorders>
              <w:left w:val="single" w:sz="4" w:space="0" w:color="auto"/>
            </w:tcBorders>
          </w:tcPr>
          <w:p w:rsidR="002D6E80" w:rsidRPr="00D16833" w:rsidRDefault="002D6E80" w:rsidP="002D6E80">
            <w:pPr>
              <w:pStyle w:val="Default"/>
              <w:spacing w:line="360" w:lineRule="auto"/>
              <w:ind w:right="-1" w:firstLine="454"/>
              <w:jc w:val="both"/>
              <w:rPr>
                <w:b/>
                <w:color w:val="auto"/>
              </w:rPr>
            </w:pPr>
            <w:r w:rsidRPr="00D16833">
              <w:rPr>
                <w:b/>
                <w:color w:val="auto"/>
              </w:rPr>
              <w:t>Предметные результаты</w:t>
            </w:r>
          </w:p>
        </w:tc>
        <w:tc>
          <w:tcPr>
            <w:tcW w:w="4399" w:type="dxa"/>
            <w:gridSpan w:val="2"/>
          </w:tcPr>
          <w:p w:rsidR="002D6E80" w:rsidRPr="00D16833" w:rsidRDefault="002D6E80" w:rsidP="002D6E80">
            <w:pPr>
              <w:pStyle w:val="Default"/>
              <w:spacing w:line="360" w:lineRule="auto"/>
              <w:ind w:right="-1" w:firstLine="454"/>
              <w:jc w:val="both"/>
              <w:rPr>
                <w:b/>
                <w:color w:val="auto"/>
              </w:rPr>
            </w:pPr>
            <w:r w:rsidRPr="00D16833">
              <w:rPr>
                <w:b/>
                <w:color w:val="auto"/>
              </w:rPr>
              <w:t>УУД</w:t>
            </w:r>
          </w:p>
        </w:tc>
      </w:tr>
      <w:tr w:rsidR="002D6E80" w:rsidRPr="00D16833" w:rsidTr="002D6E80">
        <w:tblPrEx>
          <w:tblLook w:val="04A0" w:firstRow="1" w:lastRow="0" w:firstColumn="1" w:lastColumn="0" w:noHBand="0" w:noVBand="1"/>
        </w:tblPrEx>
        <w:trPr>
          <w:trHeight w:val="153"/>
        </w:trPr>
        <w:tc>
          <w:tcPr>
            <w:tcW w:w="2165" w:type="dxa"/>
          </w:tcPr>
          <w:p w:rsidR="002D6E80" w:rsidRPr="00D16833" w:rsidRDefault="002D6E80" w:rsidP="009F379D">
            <w:pPr>
              <w:pStyle w:val="Default"/>
              <w:spacing w:line="360" w:lineRule="auto"/>
              <w:ind w:right="-1" w:firstLine="34"/>
              <w:rPr>
                <w:color w:val="auto"/>
              </w:rPr>
            </w:pPr>
            <w:r w:rsidRPr="00D16833">
              <w:rPr>
                <w:color w:val="auto"/>
              </w:rPr>
              <w:t>1.Ходьба с перешагиванием через различные предметы</w:t>
            </w:r>
          </w:p>
          <w:p w:rsidR="002D6E80" w:rsidRPr="00D16833" w:rsidRDefault="002D6E80" w:rsidP="009F379D">
            <w:pPr>
              <w:pStyle w:val="Default"/>
              <w:spacing w:line="360" w:lineRule="auto"/>
              <w:ind w:right="-1" w:firstLine="34"/>
              <w:rPr>
                <w:color w:val="auto"/>
              </w:rPr>
            </w:pPr>
            <w:r w:rsidRPr="00D16833">
              <w:rPr>
                <w:color w:val="auto"/>
              </w:rPr>
              <w:t>2.Ходьба в ногу в равномерном и изменяющемся темпе</w:t>
            </w:r>
          </w:p>
          <w:p w:rsidR="002D6E80" w:rsidRPr="00D16833" w:rsidRDefault="002D6E80" w:rsidP="009F379D">
            <w:pPr>
              <w:pStyle w:val="Default"/>
              <w:spacing w:line="360" w:lineRule="auto"/>
              <w:ind w:right="-1" w:firstLine="34"/>
              <w:rPr>
                <w:color w:val="auto"/>
              </w:rPr>
            </w:pPr>
            <w:r w:rsidRPr="00D16833">
              <w:rPr>
                <w:color w:val="auto"/>
              </w:rPr>
              <w:t>3.Бег в чередовании с ходьбой</w:t>
            </w:r>
          </w:p>
          <w:p w:rsidR="002D6E80" w:rsidRPr="00D16833" w:rsidRDefault="002D6E80" w:rsidP="009F379D">
            <w:pPr>
              <w:pStyle w:val="Default"/>
              <w:spacing w:line="360" w:lineRule="auto"/>
              <w:ind w:right="-1" w:firstLine="34"/>
              <w:rPr>
                <w:color w:val="auto"/>
              </w:rPr>
            </w:pPr>
            <w:r w:rsidRPr="00D16833">
              <w:rPr>
                <w:color w:val="auto"/>
              </w:rPr>
              <w:t>4.Бег парами</w:t>
            </w:r>
          </w:p>
          <w:p w:rsidR="002D6E80" w:rsidRPr="00D16833" w:rsidRDefault="002D6E80" w:rsidP="009F379D">
            <w:pPr>
              <w:pStyle w:val="Default"/>
              <w:spacing w:line="360" w:lineRule="auto"/>
              <w:ind w:right="-1" w:firstLine="34"/>
              <w:rPr>
                <w:color w:val="auto"/>
              </w:rPr>
            </w:pPr>
            <w:r w:rsidRPr="00D16833">
              <w:rPr>
                <w:color w:val="auto"/>
              </w:rPr>
              <w:t>5.Бег с ускорением</w:t>
            </w:r>
          </w:p>
          <w:p w:rsidR="002D6E80" w:rsidRPr="00D16833" w:rsidRDefault="002D6E80" w:rsidP="009F379D">
            <w:pPr>
              <w:pStyle w:val="Default"/>
              <w:spacing w:line="360" w:lineRule="auto"/>
              <w:ind w:right="-1" w:firstLine="34"/>
              <w:rPr>
                <w:color w:val="auto"/>
              </w:rPr>
            </w:pPr>
            <w:r w:rsidRPr="00D16833">
              <w:rPr>
                <w:color w:val="auto"/>
              </w:rPr>
              <w:t>6.Бег с преодолением препятствий</w:t>
            </w:r>
          </w:p>
          <w:p w:rsidR="002D6E80" w:rsidRPr="00D16833" w:rsidRDefault="002D6E80" w:rsidP="009F379D">
            <w:pPr>
              <w:pStyle w:val="Default"/>
              <w:spacing w:line="360" w:lineRule="auto"/>
              <w:ind w:right="-1" w:firstLine="34"/>
              <w:rPr>
                <w:color w:val="auto"/>
              </w:rPr>
            </w:pPr>
            <w:r w:rsidRPr="00D16833">
              <w:rPr>
                <w:color w:val="auto"/>
              </w:rPr>
              <w:t>7.Метание мешочков левой и правой руками из-за головы</w:t>
            </w:r>
          </w:p>
          <w:p w:rsidR="002D6E80" w:rsidRPr="00D16833" w:rsidRDefault="002D6E80" w:rsidP="009F379D">
            <w:pPr>
              <w:pStyle w:val="Default"/>
              <w:spacing w:line="360" w:lineRule="auto"/>
              <w:ind w:right="-1" w:firstLine="34"/>
              <w:rPr>
                <w:color w:val="auto"/>
              </w:rPr>
            </w:pPr>
            <w:r w:rsidRPr="00D16833">
              <w:rPr>
                <w:color w:val="auto"/>
              </w:rPr>
              <w:t>8.Метание в щит (1х1 м ) малого мяча</w:t>
            </w:r>
          </w:p>
          <w:p w:rsidR="002D6E80" w:rsidRPr="00D16833" w:rsidRDefault="002D6E80" w:rsidP="009F379D">
            <w:pPr>
              <w:pStyle w:val="Default"/>
              <w:spacing w:line="360" w:lineRule="auto"/>
              <w:ind w:right="-1" w:firstLine="34"/>
              <w:rPr>
                <w:color w:val="auto"/>
              </w:rPr>
            </w:pPr>
            <w:r w:rsidRPr="00D16833">
              <w:rPr>
                <w:color w:val="auto"/>
              </w:rPr>
              <w:t>9.Метание малого мяча на дальность</w:t>
            </w:r>
          </w:p>
          <w:p w:rsidR="002D6E80" w:rsidRPr="00D16833" w:rsidRDefault="002D6E80" w:rsidP="009F379D">
            <w:pPr>
              <w:pStyle w:val="Default"/>
              <w:spacing w:line="360" w:lineRule="auto"/>
              <w:ind w:right="-1" w:firstLine="34"/>
              <w:rPr>
                <w:color w:val="auto"/>
              </w:rPr>
            </w:pPr>
            <w:r w:rsidRPr="00D16833">
              <w:rPr>
                <w:color w:val="auto"/>
              </w:rPr>
              <w:t>10.Пробегание под вращающейся скакалкой</w:t>
            </w:r>
          </w:p>
          <w:p w:rsidR="002D6E80" w:rsidRPr="00D16833" w:rsidRDefault="002D6E80" w:rsidP="009F379D">
            <w:pPr>
              <w:pStyle w:val="Default"/>
              <w:spacing w:line="360" w:lineRule="auto"/>
              <w:ind w:right="-1" w:firstLine="34"/>
              <w:rPr>
                <w:color w:val="auto"/>
              </w:rPr>
            </w:pPr>
            <w:r w:rsidRPr="00D16833">
              <w:rPr>
                <w:color w:val="auto"/>
              </w:rPr>
              <w:t>11.Семенящий бег</w:t>
            </w:r>
          </w:p>
          <w:p w:rsidR="002D6E80" w:rsidRPr="00D16833" w:rsidRDefault="002D6E80" w:rsidP="009F379D">
            <w:pPr>
              <w:pStyle w:val="Default"/>
              <w:spacing w:line="360" w:lineRule="auto"/>
              <w:ind w:right="-1" w:firstLine="34"/>
              <w:rPr>
                <w:color w:val="auto"/>
              </w:rPr>
            </w:pPr>
            <w:r w:rsidRPr="00D16833">
              <w:rPr>
                <w:color w:val="auto"/>
              </w:rPr>
              <w:t>12.Прыжки через вращающуюся скакалку с вбеганием и выбеганием</w:t>
            </w:r>
          </w:p>
          <w:p w:rsidR="002D6E80" w:rsidRPr="00D16833" w:rsidRDefault="002D6E80" w:rsidP="009F379D">
            <w:pPr>
              <w:pStyle w:val="Default"/>
              <w:spacing w:line="360" w:lineRule="auto"/>
              <w:ind w:right="-1" w:firstLine="34"/>
              <w:rPr>
                <w:color w:val="auto"/>
              </w:rPr>
            </w:pPr>
            <w:r w:rsidRPr="00D16833">
              <w:rPr>
                <w:color w:val="auto"/>
              </w:rPr>
              <w:t>13.Ходьба по прямой линий, начерченной на полу</w:t>
            </w:r>
          </w:p>
          <w:p w:rsidR="002D6E80" w:rsidRPr="00D16833" w:rsidRDefault="002D6E80" w:rsidP="009F379D">
            <w:pPr>
              <w:pStyle w:val="Default"/>
              <w:spacing w:line="360" w:lineRule="auto"/>
              <w:ind w:right="-1" w:firstLine="34"/>
              <w:rPr>
                <w:color w:val="auto"/>
              </w:rPr>
            </w:pPr>
            <w:r w:rsidRPr="00D16833">
              <w:rPr>
                <w:color w:val="auto"/>
              </w:rPr>
              <w:t>14.Бег спиной</w:t>
            </w:r>
          </w:p>
          <w:p w:rsidR="002D6E80" w:rsidRPr="00D16833" w:rsidRDefault="002D6E80" w:rsidP="009F379D">
            <w:pPr>
              <w:pStyle w:val="Default"/>
              <w:spacing w:line="360" w:lineRule="auto"/>
              <w:ind w:right="-1" w:firstLine="34"/>
              <w:rPr>
                <w:color w:val="auto"/>
              </w:rPr>
            </w:pPr>
            <w:r w:rsidRPr="00D16833">
              <w:rPr>
                <w:color w:val="auto"/>
              </w:rPr>
              <w:t>15.Медленный бег до 1 мин</w:t>
            </w:r>
          </w:p>
          <w:p w:rsidR="002D6E80" w:rsidRPr="00D16833" w:rsidRDefault="002D6E80" w:rsidP="009F379D">
            <w:pPr>
              <w:pStyle w:val="Default"/>
              <w:spacing w:line="360" w:lineRule="auto"/>
              <w:ind w:right="-1" w:firstLine="34"/>
              <w:rPr>
                <w:color w:val="auto"/>
              </w:rPr>
            </w:pPr>
            <w:r w:rsidRPr="00D16833">
              <w:rPr>
                <w:color w:val="auto"/>
              </w:rPr>
              <w:t>16.Упражнения для формирования правильной осанки</w:t>
            </w:r>
          </w:p>
          <w:p w:rsidR="002D6E80" w:rsidRPr="00D16833" w:rsidRDefault="002D6E80" w:rsidP="009F379D">
            <w:pPr>
              <w:pStyle w:val="Default"/>
              <w:spacing w:line="360" w:lineRule="auto"/>
              <w:ind w:right="-1" w:firstLine="34"/>
              <w:rPr>
                <w:color w:val="auto"/>
              </w:rPr>
            </w:pPr>
            <w:r w:rsidRPr="00D16833">
              <w:rPr>
                <w:color w:val="auto"/>
              </w:rPr>
              <w:t>17.Многоскоки</w:t>
            </w:r>
          </w:p>
          <w:p w:rsidR="002D6E80" w:rsidRPr="00D16833" w:rsidRDefault="002D6E80" w:rsidP="009F379D">
            <w:pPr>
              <w:pStyle w:val="Default"/>
              <w:spacing w:line="360" w:lineRule="auto"/>
              <w:ind w:right="-1" w:firstLine="34"/>
              <w:rPr>
                <w:color w:val="auto"/>
              </w:rPr>
            </w:pPr>
            <w:r w:rsidRPr="00D16833">
              <w:rPr>
                <w:color w:val="auto"/>
              </w:rPr>
              <w:t>18.Челночный бег 3х10 м</w:t>
            </w: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r w:rsidRPr="00D16833">
              <w:rPr>
                <w:color w:val="auto"/>
              </w:rPr>
              <w:t>1.«День и ночь»</w:t>
            </w:r>
          </w:p>
          <w:p w:rsidR="002D6E80" w:rsidRPr="00D16833" w:rsidRDefault="002D6E80" w:rsidP="009F379D">
            <w:pPr>
              <w:pStyle w:val="Default"/>
              <w:spacing w:line="360" w:lineRule="auto"/>
              <w:ind w:right="-1" w:firstLine="34"/>
              <w:rPr>
                <w:color w:val="auto"/>
              </w:rPr>
            </w:pPr>
            <w:r w:rsidRPr="00D16833">
              <w:rPr>
                <w:color w:val="auto"/>
              </w:rPr>
              <w:t>«Салки»</w:t>
            </w:r>
          </w:p>
          <w:p w:rsidR="002D6E80" w:rsidRPr="00D16833" w:rsidRDefault="002D6E80" w:rsidP="009F379D">
            <w:pPr>
              <w:pStyle w:val="Default"/>
              <w:spacing w:line="360" w:lineRule="auto"/>
              <w:ind w:right="-1" w:firstLine="34"/>
              <w:rPr>
                <w:color w:val="auto"/>
              </w:rPr>
            </w:pPr>
            <w:r w:rsidRPr="00D16833">
              <w:rPr>
                <w:color w:val="auto"/>
              </w:rPr>
              <w:t>2.«Кто обгонит?»</w:t>
            </w:r>
          </w:p>
          <w:p w:rsidR="002D6E80" w:rsidRPr="00D16833" w:rsidRDefault="002D6E80" w:rsidP="009F379D">
            <w:pPr>
              <w:pStyle w:val="Default"/>
              <w:spacing w:line="360" w:lineRule="auto"/>
              <w:ind w:right="-1" w:firstLine="34"/>
              <w:rPr>
                <w:color w:val="auto"/>
              </w:rPr>
            </w:pPr>
            <w:r w:rsidRPr="00D16833">
              <w:rPr>
                <w:color w:val="auto"/>
              </w:rPr>
              <w:t>3.«Запрещенное движение»</w:t>
            </w:r>
          </w:p>
        </w:tc>
        <w:tc>
          <w:tcPr>
            <w:tcW w:w="1805" w:type="dxa"/>
            <w:gridSpan w:val="3"/>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1980" w:type="dxa"/>
          </w:tcPr>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Умение применять физические упражнения в режиме дня.</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Применение универсальных умений  и навыков в самостоятельной организации и проведении подвижных игр.</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Умение подавать строевые команды, вести подсчет при выполнении общеразвивающих упражнений.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pPr>
            <w:r w:rsidRPr="00D16833">
              <w:rPr>
                <w:color w:val="auto"/>
              </w:rPr>
              <w:t>Освоение организующих команд и приемов.</w:t>
            </w:r>
          </w:p>
          <w:p w:rsidR="002D6E80" w:rsidRPr="00D16833" w:rsidRDefault="002D6E80" w:rsidP="002D6E80">
            <w:pPr>
              <w:pStyle w:val="Default"/>
              <w:spacing w:line="360" w:lineRule="auto"/>
              <w:ind w:right="-1" w:firstLine="454"/>
              <w:jc w:val="both"/>
            </w:pPr>
          </w:p>
          <w:p w:rsidR="002D6E80" w:rsidRPr="00D16833" w:rsidRDefault="002D6E80" w:rsidP="002D6E80">
            <w:pPr>
              <w:pStyle w:val="Default"/>
              <w:spacing w:line="360" w:lineRule="auto"/>
              <w:ind w:right="-1" w:firstLine="454"/>
              <w:jc w:val="both"/>
              <w:rPr>
                <w:color w:val="auto"/>
              </w:rPr>
            </w:pPr>
            <w:r w:rsidRPr="00D16833">
              <w:t xml:space="preserve">Выполнение </w:t>
            </w:r>
            <w:r w:rsidRPr="00D16833">
              <w:rPr>
                <w:color w:val="auto"/>
              </w:rPr>
              <w:t>прыжков, разновидностей бега и ходьбы; метания: мешочков, малых мячей.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tc>
        <w:tc>
          <w:tcPr>
            <w:tcW w:w="4399" w:type="dxa"/>
            <w:gridSpan w:val="2"/>
            <w:hideMark/>
          </w:tcPr>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Регулятивные:</w:t>
            </w:r>
          </w:p>
          <w:p w:rsidR="002D6E80" w:rsidRPr="00D16833" w:rsidRDefault="002D6E80" w:rsidP="002D6E80">
            <w:pPr>
              <w:pStyle w:val="Default"/>
              <w:spacing w:line="360" w:lineRule="auto"/>
              <w:ind w:right="-1" w:firstLine="454"/>
              <w:jc w:val="both"/>
              <w:rPr>
                <w:color w:val="auto"/>
              </w:rPr>
            </w:pPr>
            <w:r w:rsidRPr="00D16833">
              <w:rPr>
                <w:color w:val="auto"/>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pStyle w:val="Default"/>
              <w:spacing w:line="360" w:lineRule="auto"/>
              <w:ind w:right="-1" w:firstLine="454"/>
              <w:jc w:val="both"/>
              <w:rPr>
                <w:color w:val="auto"/>
              </w:rPr>
            </w:pPr>
            <w:r w:rsidRPr="00D16833">
              <w:rPr>
                <w:color w:val="auto"/>
              </w:rPr>
              <w:t>- умение принимать и сохранять учебную задачу, направленную на формирование и развитие двигательных качеств (скоростно-силовых);</w:t>
            </w:r>
          </w:p>
          <w:p w:rsidR="002D6E80" w:rsidRPr="00D16833" w:rsidRDefault="002D6E80" w:rsidP="002D6E80">
            <w:pPr>
              <w:pStyle w:val="Default"/>
              <w:spacing w:line="360" w:lineRule="auto"/>
              <w:ind w:right="-1" w:firstLine="454"/>
              <w:jc w:val="both"/>
              <w:rPr>
                <w:color w:val="auto"/>
              </w:rPr>
            </w:pPr>
            <w:r w:rsidRPr="00D16833">
              <w:rPr>
                <w:color w:val="auto"/>
              </w:rPr>
              <w:t>- адекватно воспринимать оценку учителя;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оценивать правильность выполнения двигательных действий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color w:val="auto"/>
              </w:rPr>
            </w:pPr>
            <w:r w:rsidRPr="00D16833">
              <w:rPr>
                <w:b/>
                <w:i/>
                <w:color w:val="auto"/>
              </w:rPr>
              <w:t>Познавательные</w:t>
            </w:r>
            <w:r w:rsidRPr="00D16833">
              <w:rPr>
                <w:color w:val="auto"/>
              </w:rPr>
              <w:t>:</w:t>
            </w:r>
          </w:p>
          <w:p w:rsidR="002D6E80" w:rsidRPr="00D16833" w:rsidRDefault="002D6E80" w:rsidP="002D6E80">
            <w:pPr>
              <w:pStyle w:val="Default"/>
              <w:spacing w:line="360" w:lineRule="auto"/>
              <w:ind w:right="-1" w:firstLine="454"/>
              <w:jc w:val="both"/>
              <w:rPr>
                <w:color w:val="auto"/>
              </w:rPr>
            </w:pPr>
            <w:r w:rsidRPr="00D16833">
              <w:rPr>
                <w:color w:val="auto"/>
              </w:rPr>
              <w:t>- осуществлять анализ выполненных действий;</w:t>
            </w:r>
          </w:p>
          <w:p w:rsidR="002D6E80" w:rsidRPr="00D16833" w:rsidRDefault="002D6E80" w:rsidP="002D6E80">
            <w:pPr>
              <w:pStyle w:val="Default"/>
              <w:spacing w:line="360" w:lineRule="auto"/>
              <w:ind w:right="-1" w:firstLine="454"/>
              <w:jc w:val="both"/>
              <w:rPr>
                <w:color w:val="auto"/>
              </w:rPr>
            </w:pPr>
            <w:r w:rsidRPr="00D16833">
              <w:rPr>
                <w:color w:val="auto"/>
              </w:rPr>
              <w:t>- активно включаться в процесс выполнения заданий;</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выражать творческое отношение к выполнению комплексов общеразвивающих упражнений с предметами и без них, подвижных игр с элементами спортивных игр</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Коммуникативные:</w:t>
            </w:r>
          </w:p>
          <w:p w:rsidR="002D6E80" w:rsidRPr="00D16833" w:rsidRDefault="002D6E80" w:rsidP="002D6E80">
            <w:pPr>
              <w:pStyle w:val="Default"/>
              <w:spacing w:line="360" w:lineRule="auto"/>
              <w:ind w:right="-1" w:firstLine="454"/>
              <w:jc w:val="both"/>
              <w:rPr>
                <w:color w:val="auto"/>
              </w:rPr>
            </w:pPr>
            <w:r w:rsidRPr="00D16833">
              <w:rPr>
                <w:color w:val="auto"/>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 взрослому,                                            - сотрудничать со сверстниками.</w:t>
            </w:r>
          </w:p>
          <w:p w:rsidR="002D6E80" w:rsidRPr="00D16833" w:rsidRDefault="002D6E80" w:rsidP="002D6E80">
            <w:pPr>
              <w:pStyle w:val="Default"/>
              <w:spacing w:line="360" w:lineRule="auto"/>
              <w:ind w:right="-1" w:firstLine="454"/>
              <w:jc w:val="both"/>
              <w:rPr>
                <w:color w:val="auto"/>
              </w:rPr>
            </w:pPr>
            <w:r w:rsidRPr="00D16833">
              <w:rPr>
                <w:color w:val="auto"/>
              </w:rPr>
              <w:t>- уметь слушать и вступать в диалог с учителем и учащимися;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участвовать в коллективном обсуждении упражнений.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Личностные:</w:t>
            </w:r>
          </w:p>
          <w:p w:rsidR="002D6E80" w:rsidRPr="00D16833" w:rsidRDefault="002D6E80" w:rsidP="002D6E80">
            <w:pPr>
              <w:pStyle w:val="Default"/>
              <w:spacing w:line="360" w:lineRule="auto"/>
              <w:ind w:right="-1" w:firstLine="454"/>
              <w:jc w:val="both"/>
              <w:rPr>
                <w:color w:val="auto"/>
              </w:rPr>
            </w:pPr>
            <w:r w:rsidRPr="00D16833">
              <w:rPr>
                <w:color w:val="auto"/>
              </w:rPr>
              <w:t>-проявление дисциплины, трудолюбия и упорства в достижении поставленных целей</w:t>
            </w:r>
          </w:p>
          <w:p w:rsidR="002D6E80" w:rsidRPr="00D16833" w:rsidRDefault="002D6E80" w:rsidP="002D6E80">
            <w:pPr>
              <w:pStyle w:val="Default"/>
              <w:spacing w:line="360" w:lineRule="auto"/>
              <w:ind w:right="-1" w:firstLine="454"/>
              <w:jc w:val="both"/>
              <w:rPr>
                <w:color w:val="auto"/>
              </w:rPr>
            </w:pPr>
            <w:r w:rsidRPr="00D16833">
              <w:rPr>
                <w:color w:val="auto"/>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pStyle w:val="Default"/>
              <w:spacing w:line="360" w:lineRule="auto"/>
              <w:ind w:right="-1" w:firstLine="454"/>
              <w:jc w:val="both"/>
              <w:rPr>
                <w:color w:val="auto"/>
              </w:rPr>
            </w:pPr>
            <w:r w:rsidRPr="00D16833">
              <w:rPr>
                <w:color w:val="auto"/>
              </w:rPr>
              <w:t>-развитие этических чувств</w:t>
            </w:r>
          </w:p>
          <w:p w:rsidR="002D6E80" w:rsidRPr="00D16833" w:rsidRDefault="002D6E80" w:rsidP="002D6E80">
            <w:pPr>
              <w:pStyle w:val="Default"/>
              <w:spacing w:line="360" w:lineRule="auto"/>
              <w:ind w:right="-1" w:firstLine="454"/>
              <w:jc w:val="both"/>
              <w:rPr>
                <w:b/>
                <w:i/>
                <w:color w:val="auto"/>
              </w:rPr>
            </w:pPr>
            <w:r w:rsidRPr="00D16833">
              <w:rPr>
                <w:color w:val="auto"/>
              </w:rPr>
              <w:t>-умение находить со сверстниками общий язык и общие интересы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A53047" w:rsidRPr="00D16833" w:rsidRDefault="00A53047">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541231" w:rsidRPr="00D16833" w:rsidRDefault="002D6E80" w:rsidP="00035948">
      <w:pPr>
        <w:pStyle w:val="ac"/>
        <w:spacing w:after="0" w:line="360" w:lineRule="auto"/>
        <w:ind w:left="426" w:right="-1"/>
        <w:jc w:val="both"/>
        <w:outlineLvl w:val="2"/>
        <w:rPr>
          <w:rFonts w:ascii="Times New Roman" w:hAnsi="Times New Roman" w:cs="Times New Roman"/>
          <w:b/>
          <w:caps/>
          <w:color w:val="231F20"/>
          <w:sz w:val="24"/>
          <w:szCs w:val="24"/>
        </w:rPr>
      </w:pPr>
      <w:bookmarkStart w:id="9" w:name="_Toc482275392"/>
      <w:r w:rsidRPr="00D16833">
        <w:rPr>
          <w:rFonts w:ascii="Times New Roman" w:hAnsi="Times New Roman" w:cs="Times New Roman"/>
          <w:b/>
          <w:bCs/>
          <w:caps/>
          <w:sz w:val="24"/>
          <w:szCs w:val="24"/>
        </w:rPr>
        <w:t>Коррекционный курс:</w:t>
      </w:r>
      <w:r w:rsidRPr="00D16833">
        <w:rPr>
          <w:rFonts w:ascii="Times New Roman" w:eastAsia="Times New Roman" w:hAnsi="Times New Roman" w:cs="Times New Roman"/>
          <w:b/>
          <w:caps/>
          <w:color w:val="000000"/>
          <w:sz w:val="24"/>
          <w:szCs w:val="24"/>
        </w:rPr>
        <w:t xml:space="preserve"> Формирование речевого слуха и произ</w:t>
      </w:r>
      <w:r w:rsidR="00EB1F3D" w:rsidRPr="00D16833">
        <w:rPr>
          <w:rFonts w:ascii="Times New Roman" w:eastAsia="Times New Roman" w:hAnsi="Times New Roman" w:cs="Times New Roman"/>
          <w:b/>
          <w:caps/>
          <w:color w:val="000000"/>
          <w:sz w:val="24"/>
          <w:szCs w:val="24"/>
        </w:rPr>
        <w:t>носительной стороны устной речи</w:t>
      </w:r>
      <w:r w:rsidR="008C75D8">
        <w:rPr>
          <w:rFonts w:ascii="Times New Roman" w:eastAsia="Times New Roman" w:hAnsi="Times New Roman" w:cs="Times New Roman"/>
          <w:b/>
          <w:caps/>
          <w:color w:val="000000"/>
          <w:sz w:val="24"/>
          <w:szCs w:val="24"/>
        </w:rPr>
        <w:t xml:space="preserve"> (ИНДИВИДУАЛЬНЫЕ ЗАНЯТИЯ)</w:t>
      </w:r>
      <w:r w:rsidR="00B32EE1"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9"/>
    </w:p>
    <w:p w:rsidR="006A03D7" w:rsidRPr="00D16833" w:rsidRDefault="006A03D7" w:rsidP="00035948">
      <w:pPr>
        <w:pStyle w:val="ac"/>
        <w:spacing w:after="0" w:line="360" w:lineRule="auto"/>
        <w:ind w:left="426" w:right="-1"/>
        <w:jc w:val="both"/>
        <w:outlineLvl w:val="2"/>
        <w:rPr>
          <w:rFonts w:ascii="Times New Roman" w:hAnsi="Times New Roman" w:cs="Times New Roman"/>
          <w:b/>
          <w:caps/>
          <w:color w:val="231F2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Одним из основных направлений образовательной-коррекционной работы на основе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речевого слуха и произносительной стороны устной речи» (индивидуальные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развитием слухозрительного и слухового восприятия речи, ее произносительной стороны на общеобразовательных уроках, во внеурочное время.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наиболее полной социальной адаптации.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внятной, членораздельной, достаточно естественной по звучанию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самоконтроля произносительной стороной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состоит из двух взаимосвязанных разделов:</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и проведении индивидуальных занятий реализуется индивидуально – дифференцированный подход.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11"/>
      </w:r>
      <w:r w:rsidRPr="00D16833">
        <w:rPr>
          <w:rFonts w:ascii="Times New Roman" w:eastAsia="Times New Roman" w:hAnsi="Times New Roman" w:cs="Times New Roman"/>
          <w:sz w:val="24"/>
          <w:szCs w:val="24"/>
        </w:rPr>
        <w:t>,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коррекционно–развивающей области «Музыкально–ритмические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коррекционно–развивающей работы в разных формах образовательно –коррекционного процесса.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индивидуально –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психолого–педагогического 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2D6E80" w:rsidRPr="00D16833" w:rsidRDefault="002D6E80" w:rsidP="002D6E80">
      <w:pPr>
        <w:spacing w:after="0" w:line="360" w:lineRule="auto"/>
        <w:ind w:right="-1" w:firstLine="454"/>
        <w:jc w:val="both"/>
        <w:rPr>
          <w:rFonts w:ascii="Times New Roman" w:hAnsi="Times New Roman" w:cs="Times New Roman"/>
          <w:b/>
          <w:bCs/>
          <w:cap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освоения предмета в системе образовательно –коррекционной работы на основе АООП НОО (вариант (1.2):</w:t>
      </w:r>
    </w:p>
    <w:p w:rsidR="002D6E80" w:rsidRPr="00D16833" w:rsidRDefault="002D6E80" w:rsidP="002D6E80">
      <w:pP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Личностные результаты: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желание и умения пользоваться звукоусиливающей аппаратурой, включая  индивидуальные слуховые аппараты;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овладение речевым поведением;</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Метапредметные результаты:</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способность принимать, сохранять и выполнять учебную задачу;</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готовность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sz w:val="24"/>
          <w:szCs w:val="24"/>
        </w:rPr>
        <w:t>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w:t>
      </w:r>
      <w:r w:rsidR="009F379D" w:rsidRPr="00D16833">
        <w:rPr>
          <w:rFonts w:ascii="Times New Roman" w:eastAsia="Times New Roman" w:hAnsi="Times New Roman" w:cs="Times New Roman"/>
          <w:b/>
          <w:i/>
          <w:sz w:val="24"/>
          <w:szCs w:val="24"/>
        </w:rPr>
        <w:t xml:space="preserve"> по формированию речевого слуха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(дополнительном)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 первой группе;</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ко второй группе.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 – педагогически консилиумом с учетом результатов комплексного обследования обучающихся при поступлении в школу.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 - 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правильно пользоваться речевым дыханием, воспроизводить слитно на одном выдохе слова и короткие фразы, членить фразы на синтагмы;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направленная на формирование и развитие навыков правильного воспроизведения звукового состава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используя  естественные невербальные средства коммуникации (выразительную мимику лица, позу, пластику);</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D6E80" w:rsidRPr="00D16833" w:rsidRDefault="002D6E80" w:rsidP="002D6E80">
      <w:pPr>
        <w:tabs>
          <w:tab w:val="left" w:pos="567"/>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речь детей, как правило, невнятная, с грубыми нарушениями голоса, звуковой и ритмико –интонационной структуры речи;</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первого уровня предназначена для детей, отнесенных по фактическому состоянию произносительной стороны речи к первой группе;</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второго уровня предназначена для детей, отнесенных по фактическому состоянию произносительной стороны речи ко второй группе.</w:t>
      </w:r>
    </w:p>
    <w:p w:rsidR="002D6E80" w:rsidRPr="00D16833" w:rsidRDefault="002D6E80" w:rsidP="002D6E80">
      <w:pPr>
        <w:tabs>
          <w:tab w:val="left" w:pos="709"/>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D6E80" w:rsidRPr="00D16833" w:rsidRDefault="002D6E80" w:rsidP="002D6E80">
      <w:pPr>
        <w:tabs>
          <w:tab w:val="left" w:pos="852"/>
        </w:tabs>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 xml:space="preserve">При проектировании содержания работы </w:t>
      </w:r>
      <w:r w:rsidRPr="00D16833">
        <w:rPr>
          <w:rFonts w:ascii="Times New Roman" w:eastAsia="Times New Roman" w:hAnsi="Times New Roman" w:cs="Times New Roman"/>
          <w:color w:val="231F20"/>
          <w:sz w:val="24"/>
          <w:szCs w:val="24"/>
        </w:rPr>
        <w:t>предусматриваются два направления:</w:t>
      </w:r>
    </w:p>
    <w:p w:rsidR="002D6E80" w:rsidRPr="00D16833" w:rsidRDefault="002D6E80" w:rsidP="002D6E80">
      <w:pPr>
        <w:pStyle w:val="ac"/>
        <w:numPr>
          <w:ilvl w:val="0"/>
          <w:numId w:val="55"/>
        </w:numPr>
        <w:tabs>
          <w:tab w:val="left" w:pos="852"/>
        </w:tabs>
        <w:suppressAutoHyphen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p>
    <w:p w:rsidR="002D6E80" w:rsidRPr="00D16833" w:rsidRDefault="002D6E80" w:rsidP="002D6E80">
      <w:pPr>
        <w:pStyle w:val="ac"/>
        <w:numPr>
          <w:ilvl w:val="0"/>
          <w:numId w:val="55"/>
        </w:numPr>
        <w:tabs>
          <w:tab w:val="left" w:pos="993"/>
        </w:tabs>
        <w:suppressAutoHyphens/>
        <w:spacing w:after="0" w:line="360" w:lineRule="auto"/>
        <w:ind w:left="0"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каждым обучающимся планируемых результатов обучения произношению раньше намеченных сроков, проводится обследование произносительной 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w:t>
      </w:r>
      <w:r w:rsidRPr="00D16833">
        <w:rPr>
          <w:rFonts w:ascii="Times New Roman" w:eastAsia="Times New Roman" w:hAnsi="Times New Roman" w:cs="Times New Roman"/>
          <w:sz w:val="24"/>
          <w:szCs w:val="24"/>
        </w:rPr>
        <w:t>;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2"/>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D6E80" w:rsidRPr="00D16833" w:rsidRDefault="002D6E80" w:rsidP="002D6E80">
      <w:pPr>
        <w:pStyle w:val="ac"/>
        <w:numPr>
          <w:ilvl w:val="0"/>
          <w:numId w:val="44"/>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2D6E80" w:rsidRPr="00D16833" w:rsidRDefault="002D6E80" w:rsidP="002D6E80">
      <w:pP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слухозрительно и на слух слов при выборе из двух – пяти – 4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7, 5 час.</w:t>
      </w:r>
    </w:p>
    <w:p w:rsidR="002D6E80" w:rsidRPr="00D16833" w:rsidRDefault="002D6E80" w:rsidP="002D6E80">
      <w:pPr>
        <w:tabs>
          <w:tab w:val="left" w:pos="284"/>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3"/>
      </w:r>
      <w:r w:rsidRPr="00D16833">
        <w:rPr>
          <w:rFonts w:ascii="Times New Roman" w:eastAsia="Times New Roman" w:hAnsi="Times New Roman" w:cs="Times New Roman"/>
          <w:sz w:val="24"/>
          <w:szCs w:val="24"/>
        </w:rPr>
        <w:t>- 7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4"/>
      </w:r>
      <w:r w:rsidRPr="00D16833">
        <w:rPr>
          <w:rFonts w:ascii="Times New Roman" w:eastAsia="Times New Roman" w:hAnsi="Times New Roman" w:cs="Times New Roman"/>
          <w:b/>
          <w:i/>
          <w:color w:val="231F20"/>
          <w:sz w:val="24"/>
          <w:szCs w:val="24"/>
        </w:rPr>
        <w:t>:</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Что ты (с)делал(а)?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2D6E80" w:rsidRPr="00D16833" w:rsidRDefault="002D6E80" w:rsidP="002D6E80">
      <w:pPr>
        <w:pStyle w:val="af7"/>
        <w:spacing w:line="360" w:lineRule="auto"/>
        <w:ind w:left="360" w:right="-1" w:firstLine="454"/>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left="360" w:right="-1" w:firstLine="454"/>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Воспроизведение отработанного речевого материала достаточно внятно, реализуя сформированные произносительные умения (с помощью учителя и самостоятельно).</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6"/>
        </w:numPr>
        <w:tabs>
          <w:tab w:val="left" w:pos="567"/>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(с опорой на образец речи учителя); устранение нарушений речевого дыхания –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567"/>
        </w:tab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51 час: третья четверть - 27 часов, четвертая четверть – 24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3.  Восприятие текстов </w:t>
      </w:r>
      <w:r w:rsidRPr="00D16833">
        <w:rPr>
          <w:rFonts w:ascii="Times New Roman" w:hAnsi="Times New Roman" w:cs="Times New Roman"/>
          <w:sz w:val="24"/>
          <w:szCs w:val="24"/>
        </w:rPr>
        <w:footnoteReference w:id="15"/>
      </w:r>
      <w:r w:rsidRPr="00D16833">
        <w:rPr>
          <w:rFonts w:ascii="Times New Roman" w:eastAsia="Times New Roman" w:hAnsi="Times New Roman" w:cs="Times New Roman"/>
          <w:sz w:val="24"/>
          <w:szCs w:val="24"/>
        </w:rPr>
        <w:t xml:space="preserve"> - 8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«Завтракаем, обедаем, ужинаем».</w:t>
      </w:r>
    </w:p>
    <w:p w:rsidR="002D6E80" w:rsidRPr="00D16833" w:rsidRDefault="002D6E80" w:rsidP="002D6E80">
      <w:pPr>
        <w:pStyle w:val="ac"/>
        <w:numPr>
          <w:ilvl w:val="0"/>
          <w:numId w:val="46"/>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попроси) книгу (тетрадь, альбом, карандаш, бумагу, ручку и тетрадь, альбом и карандаш).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Что ты делаешь? Мальчик (девочка, ребята, Вова и Катя) рисует(ют) (пишет(ут), читает(ут), играет(ют)). Нарисуй яблоко (…). Будем читать (играть, рисовать, писать). Дай (возьми, убери, попроси) суп, кашу, компот, ложку, вилку, тарелку; чашку, шапку, куртку, платье, брюки,  рубашку, кофту, туфли, сапоги). Будем завтракать (обедать, ужинать).  Мальчик (девочка, ребята, Мама и Тома) затракает(ют),обедает (ют), ужинает(ют).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Примеры текстов:</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Вова, дай карандаш. – Возьми.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Мама, дай компот – Возьми компот.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Вот семья. Мама читает. Папа и Вова играют.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Таня, возьми книгу – Я взяла книгу. – Таня, читай! – Буду читать!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Таня взяла книгу. Таня читает.</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7"/>
        </w:numPr>
        <w:tabs>
          <w:tab w:val="left" w:pos="426"/>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по развитию речевого дыхания: </w:t>
      </w:r>
      <w:r w:rsidRPr="00D16833">
        <w:rPr>
          <w:rFonts w:ascii="Times New Roman" w:hAnsi="Times New Roman" w:cs="Times New Roman"/>
          <w:bCs/>
          <w:iCs/>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на каждом занятии, в целом за полугодие 2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громкий - более тихий в пределах естественного звучания)</w:t>
      </w:r>
      <w:r w:rsidRPr="00D16833">
        <w:rPr>
          <w:rStyle w:val="af8"/>
          <w:rFonts w:ascii="Times New Roman" w:eastAsia="Times New Roman" w:hAnsi="Times New Roman" w:cs="Times New Roman"/>
          <w:color w:val="000000"/>
          <w:sz w:val="24"/>
          <w:szCs w:val="24"/>
        </w:rPr>
        <w:footnoteReference w:id="16"/>
      </w:r>
      <w:r w:rsidRPr="00D16833">
        <w:rPr>
          <w:rFonts w:ascii="Times New Roman" w:eastAsia="Times New Roman" w:hAnsi="Times New Roman" w:cs="Times New Roman"/>
          <w:color w:val="000000"/>
          <w:sz w:val="24"/>
          <w:szCs w:val="24"/>
        </w:rPr>
        <w:t xml:space="preserve"> - проводится на каждом занятии, в целом за полугодие 4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и по возможности, более громким произнесением гласного) - проводится  на каждом занятии, в целом за полугодие 3 час</w:t>
      </w:r>
    </w:p>
    <w:p w:rsidR="002D6E80" w:rsidRPr="00D16833" w:rsidRDefault="002D6E80" w:rsidP="002D6E80">
      <w:pPr>
        <w:pStyle w:val="af7"/>
        <w:numPr>
          <w:ilvl w:val="0"/>
          <w:numId w:val="57"/>
        </w:numPr>
        <w:suppressLineNumbers/>
        <w:suppressAutoHyphens/>
        <w:spacing w:line="360" w:lineRule="auto"/>
        <w:ind w:right="-1" w:firstLine="454"/>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7"/>
      </w:r>
      <w:r w:rsidRPr="00D16833">
        <w:rPr>
          <w:rFonts w:ascii="Times New Roman" w:eastAsia="Times New Roman" w:hAnsi="Times New Roman" w:cs="Times New Roman"/>
          <w:color w:val="000000"/>
        </w:rPr>
        <w:t xml:space="preserve">: </w:t>
      </w:r>
      <w:r w:rsidRPr="00D16833">
        <w:rPr>
          <w:rFonts w:ascii="Times New Roman" w:hAnsi="Times New Roman" w:cs="Times New Roman"/>
          <w:bCs/>
          <w:iCs/>
        </w:rPr>
        <w:t xml:space="preserve">правильное воспроизведение в словах и фразах звуков, составляющих первый концентр (а,о,у,э,и,п,т,к,ф,с,ш,х,в,м,н,л(l),р) при замене остальных звуков регламентированными субститутами, а также звуков </w:t>
      </w:r>
      <w:r w:rsidRPr="00D16833">
        <w:rPr>
          <w:rFonts w:ascii="Times New Roman" w:hAnsi="Times New Roman" w:cs="Times New Roman"/>
          <w:bCs/>
          <w:i/>
          <w:iCs/>
        </w:rPr>
        <w:t xml:space="preserve">б, з </w:t>
      </w:r>
      <w:r w:rsidRPr="00D16833">
        <w:rPr>
          <w:rFonts w:ascii="Times New Roman" w:hAnsi="Times New Roman" w:cs="Times New Roman"/>
          <w:bCs/>
          <w:iCs/>
        </w:rPr>
        <w:t>– на каждом занятии.</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8 часов.</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в связи с автоматизацией произносительных умений.</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проводится на каждом занятии в связи со всеми направлениями работы.</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манеры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176"/>
          <w:tab w:val="left" w:pos="274"/>
          <w:tab w:val="left" w:pos="318"/>
          <w:tab w:val="left" w:pos="709"/>
          <w:tab w:val="left" w:pos="1452"/>
        </w:tabs>
        <w:spacing w:after="0" w:line="360" w:lineRule="auto"/>
        <w:ind w:left="-284"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2D6E80" w:rsidRPr="00D16833" w:rsidRDefault="002D6E80" w:rsidP="002D6E80">
      <w:pPr>
        <w:pStyle w:val="ac"/>
        <w:tabs>
          <w:tab w:val="left" w:pos="0"/>
        </w:tab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в обучении с учетом состояния произносительной стороны речи обучающнегося):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 календарно-тематического планирования.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работы по формированию речевого слуха и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8"/>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10382" w:type="dxa"/>
        <w:tblInd w:w="-459" w:type="dxa"/>
        <w:tblLayout w:type="fixed"/>
        <w:tblLook w:val="04A0" w:firstRow="1" w:lastRow="0" w:firstColumn="1" w:lastColumn="0" w:noHBand="0" w:noVBand="1"/>
      </w:tblPr>
      <w:tblGrid>
        <w:gridCol w:w="1668"/>
        <w:gridCol w:w="1843"/>
        <w:gridCol w:w="3010"/>
        <w:gridCol w:w="3294"/>
        <w:gridCol w:w="567"/>
      </w:tblGrid>
      <w:tr w:rsidR="002D6E80" w:rsidRPr="00D16833" w:rsidTr="002D6E80">
        <w:trPr>
          <w:cantSplit/>
          <w:trHeight w:val="1743"/>
        </w:trPr>
        <w:tc>
          <w:tcPr>
            <w:tcW w:w="1668" w:type="dxa"/>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9"/>
            </w: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3010" w:type="dxa"/>
          </w:tcPr>
          <w:p w:rsidR="002D6E80" w:rsidRPr="00D16833" w:rsidRDefault="002D6E80" w:rsidP="002D6E80">
            <w:pPr>
              <w:spacing w:after="0" w:line="360" w:lineRule="auto"/>
              <w:ind w:left="-534"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20"/>
            </w:r>
          </w:p>
        </w:tc>
        <w:tc>
          <w:tcPr>
            <w:tcW w:w="3294"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Характеристика</w:t>
            </w: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567" w:type="dxa"/>
            <w:textDirection w:val="btLr"/>
          </w:tcPr>
          <w:p w:rsidR="002D6E80" w:rsidRPr="00D16833" w:rsidRDefault="002D6E80" w:rsidP="002D6E80">
            <w:pPr>
              <w:spacing w:after="0" w:line="360" w:lineRule="auto"/>
              <w:ind w:left="113"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Ориентировочные сроки</w:t>
            </w:r>
            <w:r w:rsidRPr="00D16833">
              <w:rPr>
                <w:rStyle w:val="af8"/>
                <w:rFonts w:ascii="Times New Roman" w:eastAsia="Times New Roman" w:hAnsi="Times New Roman" w:cs="Times New Roman"/>
                <w:color w:val="000000"/>
                <w:sz w:val="24"/>
                <w:szCs w:val="24"/>
              </w:rPr>
              <w:footnoteReference w:id="21"/>
            </w: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w:t>
            </w:r>
          </w:p>
        </w:tc>
        <w:tc>
          <w:tcPr>
            <w:tcW w:w="3010"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Обучение различению и опознаванию слухозрительно и на слух слов при выборе из двух- пяти – 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двух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четырех,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3010"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мама - бабушка; дом - ручка – карандаш;  дом –мама- бабушка;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папа ― Антон-мама ― бабушка - Марина;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2247"/>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Обучение слухозрительному восприятию (различение и опознавание) коротких фраз (из двух - трех слов), а также слов и словосочетаний из данных фраз – 7, 5 час.</w:t>
            </w:r>
          </w:p>
        </w:tc>
        <w:tc>
          <w:tcPr>
            <w:tcW w:w="1843" w:type="dxa"/>
          </w:tcPr>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Встань! Иди! Сядь!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книгу (тетрадь, альбом, карандаш, бумагу)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Добрый день (утро).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Кто это? Что это?  Как тебя зовут? Как твоя фамилия? Что делает? Что будем делать? Что ты (с)делал(а)? Мальчик (девочка) рисует (пишет, читает). Будем читать (играть, рисовать).</w:t>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pStyle w:val="af7"/>
              <w:spacing w:line="360" w:lineRule="auto"/>
              <w:ind w:right="-1" w:firstLine="454"/>
              <w:jc w:val="both"/>
              <w:rPr>
                <w:rFonts w:ascii="Times New Roman" w:hAnsi="Times New Roman" w:cs="Times New Roman"/>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630"/>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суп, компот, ложку, вилку, тарелку; чашку, куртку, платье, брюки,  рубашку, кофту, туфли, сапоги),</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завтракать (обедать, ужинать)</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720"/>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Обучение различению и опознаванию на слух коротких фраз  при выборе из двух - трех, а также слов, словосочетаний, входящих в данные фразы – 7 час.</w:t>
            </w: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 - Убери ручку (тетрадь, карандаш), …</w:t>
            </w:r>
            <w:r w:rsidRPr="00D16833">
              <w:rPr>
                <w:rStyle w:val="af8"/>
                <w:rFonts w:ascii="Times New Roman" w:eastAsia="Times New Roman" w:hAnsi="Times New Roman" w:cs="Times New Roman"/>
                <w:sz w:val="24"/>
                <w:szCs w:val="24"/>
              </w:rPr>
              <w:footnoteReference w:id="22"/>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974"/>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 – Убери ложку (тарелку) , …</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2977"/>
        <w:gridCol w:w="3260"/>
        <w:gridCol w:w="567"/>
      </w:tblGrid>
      <w:tr w:rsidR="002D6E80" w:rsidRPr="00D16833" w:rsidTr="002D6E80">
        <w:trPr>
          <w:cantSplit/>
          <w:trHeight w:val="1972"/>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567" w:type="dxa"/>
            <w:textDirection w:val="btLr"/>
          </w:tcPr>
          <w:p w:rsidR="002D6E80" w:rsidRPr="00D16833" w:rsidRDefault="002D6E80" w:rsidP="002D6E80">
            <w:pPr>
              <w:widowControl w:val="0"/>
              <w:autoSpaceDE w:val="0"/>
              <w:autoSpaceDN w:val="0"/>
              <w:adjustRightInd w:val="0"/>
              <w:spacing w:after="0" w:line="360" w:lineRule="auto"/>
              <w:ind w:left="113"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Ориентировочные сроки</w:t>
            </w:r>
          </w:p>
        </w:tc>
      </w:tr>
      <w:tr w:rsidR="002D6E80" w:rsidRPr="00D16833" w:rsidTr="002D6E80">
        <w:trPr>
          <w:trHeight w:val="70"/>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t>1. 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дыхания - – проводится на каждом занятии, в целом за полугодие 2 часа</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воспроизведение отрабатываемого в произношении речевого материала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4324"/>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в целом за полугодие 3 часа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27"/>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t>3. 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 ударение в двух- и трех- сложных словах; логическое ударение в фразах</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5235"/>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4. Работа над звуками и их сочетаниями: о</w:t>
            </w:r>
            <w:r w:rsidRPr="00D16833">
              <w:rPr>
                <w:rFonts w:ascii="Times New Roman" w:hAnsi="Times New Roman" w:cs="Times New Roman"/>
                <w:bCs/>
                <w:iCs/>
                <w:sz w:val="24"/>
                <w:szCs w:val="24"/>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248"/>
        </w:trPr>
        <w:tc>
          <w:tcPr>
            <w:tcW w:w="1701" w:type="dxa"/>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речевой интонации, звуковой структуры речи</w:t>
            </w:r>
          </w:p>
          <w:p w:rsidR="002D6E80" w:rsidRPr="00D16833" w:rsidRDefault="002D6E80" w:rsidP="002D6E80">
            <w:pPr>
              <w:widowControl w:val="0"/>
              <w:autoSpaceDE w:val="0"/>
              <w:autoSpaceDN w:val="0"/>
              <w:adjustRightInd w:val="0"/>
              <w:spacing w:after="0" w:line="360" w:lineRule="auto"/>
              <w:ind w:left="284"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807"/>
        </w:trPr>
        <w:tc>
          <w:tcPr>
            <w:tcW w:w="1701"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речевой интонации, звуковой структуры речи а</w:t>
            </w:r>
          </w:p>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567"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7821"/>
        </w:trPr>
        <w:tc>
          <w:tcPr>
            <w:tcW w:w="1701"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3260"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949"/>
        </w:trPr>
        <w:tc>
          <w:tcPr>
            <w:tcW w:w="1701" w:type="dxa"/>
          </w:tcPr>
          <w:p w:rsidR="002D6E80" w:rsidRPr="00D16833" w:rsidRDefault="002D6E80" w:rsidP="002D6E80">
            <w:pPr>
              <w:pStyle w:val="ac"/>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7. Формирование умений самоконтроля произносительной стороны речи (с помощью учителя и самостоятельно) – проводится на каждом занятии в связи со всеми направлениями работы.</w:t>
            </w:r>
          </w:p>
        </w:tc>
        <w:tc>
          <w:tcPr>
            <w:tcW w:w="1843" w:type="dxa"/>
            <w:tcBorders>
              <w:top w:val="nil"/>
            </w:tcBorders>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7"/>
        </w:trPr>
        <w:tc>
          <w:tcPr>
            <w:tcW w:w="1701" w:type="dxa"/>
          </w:tcPr>
          <w:p w:rsidR="002D6E80" w:rsidRPr="00D16833" w:rsidRDefault="002D6E80" w:rsidP="002D6E80">
            <w:pPr>
              <w:pStyle w:val="ac"/>
              <w:tabs>
                <w:tab w:val="left" w:pos="176"/>
                <w:tab w:val="left" w:pos="274"/>
                <w:tab w:val="left" w:pos="318"/>
                <w:tab w:val="left" w:pos="601"/>
                <w:tab w:val="left" w:pos="1452"/>
              </w:tabs>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проводится на каждом занятии в связи со всеми направлениями работы.</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2D6E80" w:rsidRPr="00D16833" w:rsidRDefault="002D6E80" w:rsidP="00EE161C">
      <w:pPr>
        <w:pStyle w:val="ac"/>
        <w:spacing w:after="0" w:line="360" w:lineRule="auto"/>
        <w:ind w:left="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изд. 5 переработанное – М.: Просвещение.</w:t>
      </w:r>
    </w:p>
    <w:p w:rsidR="002D6E80" w:rsidRPr="00D16833" w:rsidRDefault="002D6E80" w:rsidP="002D6E80">
      <w:pPr>
        <w:shd w:val="clear" w:color="auto" w:fill="FFFFFF"/>
        <w:spacing w:after="0" w:line="360" w:lineRule="auto"/>
        <w:ind w:left="72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w:t>
      </w:r>
    </w:p>
    <w:p w:rsidR="00541231" w:rsidRPr="00D16833" w:rsidRDefault="00541231"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элементарные умения вступать к устную коммуникацию в процессе учебной и внеурочной деятельности в типичных социально - бытовых ситуациях при общении с постоянными речевыми партнерами - педагогами, родителями, детьми и др.;</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элементарных правил речевого этикета при устной коммуникации;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 понятно для партнеров по общению;</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элементарная самооценка возможностей восприятия и воспроизведения устной речи;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2D6E80" w:rsidRPr="00D16833" w:rsidRDefault="002D6E80" w:rsidP="00EE161C">
      <w:pPr>
        <w:tabs>
          <w:tab w:val="center" w:pos="0"/>
          <w:tab w:val="center" w:pos="284"/>
        </w:tabs>
        <w:spacing w:after="0" w:line="360" w:lineRule="auto"/>
        <w:ind w:left="410"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Метапредметные результаты:</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активной учебной деятельности в процессе обучения устной речи,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элементарных способов анализа, сравнения и обобщения при  решении учебных задач;</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анализ собственных учебных и речевых действий, сравнение их  с образцом учителя;</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принимать и выполнять учебную задачу, давать речевые отчеты о результатах собственной деятельности;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вступать в сотрудничество с учителем, детьми, другими взрослыми, планировать учебную деятельность совместно с учителем, стремиться к достижению выполнения плана, оценивать выполнение плана;</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2D6E80" w:rsidRPr="00D16833" w:rsidRDefault="002D6E80" w:rsidP="00EE161C">
      <w:pPr>
        <w:pStyle w:val="ac"/>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умений, речевого поведения:</w:t>
      </w:r>
    </w:p>
    <w:p w:rsidR="002D6E80" w:rsidRPr="00D16833" w:rsidRDefault="002D6E80" w:rsidP="00EE161C">
      <w:pPr>
        <w:pStyle w:val="ac"/>
        <w:tabs>
          <w:tab w:val="center" w:pos="0"/>
          <w:tab w:val="center" w:pos="284"/>
        </w:tabs>
        <w:spacing w:after="0" w:line="360" w:lineRule="auto"/>
        <w:ind w:left="770"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краткие  и полные ответы на вопросы (типа, </w:t>
      </w:r>
      <w:r w:rsidRPr="00D16833">
        <w:rPr>
          <w:rFonts w:ascii="Times New Roman" w:eastAsia="Times New Roman" w:hAnsi="Times New Roman" w:cs="Times New Roman"/>
          <w:i/>
          <w:sz w:val="24"/>
          <w:szCs w:val="24"/>
        </w:rPr>
        <w:t xml:space="preserve">Что делает?, Что будем делать? Что сделал(а)? Как тебя зовут? Как твоя фамилия? </w:t>
      </w:r>
      <w:r w:rsidRPr="00D16833">
        <w:rPr>
          <w:rFonts w:ascii="Times New Roman" w:eastAsia="Times New Roman" w:hAnsi="Times New Roman" w:cs="Times New Roman"/>
          <w:i/>
          <w:color w:val="231F20"/>
          <w:sz w:val="24"/>
          <w:szCs w:val="24"/>
        </w:rPr>
        <w:t>Ты слышишь хорошо?</w:t>
      </w:r>
      <w:r w:rsidRPr="00D16833">
        <w:rPr>
          <w:rFonts w:ascii="Times New Roman" w:eastAsia="Times New Roman" w:hAnsi="Times New Roman" w:cs="Times New Roman"/>
          <w:i/>
          <w:sz w:val="24"/>
          <w:szCs w:val="24"/>
        </w:rPr>
        <w:t>)</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8"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выполнение поручений (типа, </w:t>
      </w:r>
      <w:r w:rsidRPr="00D16833">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D16833">
        <w:rPr>
          <w:rFonts w:ascii="Times New Roman" w:eastAsia="Times New Roman" w:hAnsi="Times New Roman" w:cs="Times New Roman"/>
          <w:sz w:val="24"/>
          <w:szCs w:val="24"/>
        </w:rPr>
        <w:t xml:space="preserve">) с речевыми отчетами (типа, </w:t>
      </w:r>
      <w:r w:rsidRPr="00D16833">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просьбы (типа, </w:t>
      </w:r>
      <w:r w:rsidRPr="00D16833">
        <w:rPr>
          <w:rFonts w:ascii="Times New Roman" w:eastAsia="Times New Roman" w:hAnsi="Times New Roman" w:cs="Times New Roman"/>
          <w:i/>
          <w:sz w:val="24"/>
          <w:szCs w:val="24"/>
        </w:rPr>
        <w:t>Дай(те)</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повторение сообщений (типа, </w:t>
      </w:r>
      <w:r w:rsidRPr="00D16833">
        <w:rPr>
          <w:rFonts w:ascii="Times New Roman" w:eastAsia="Times New Roman" w:hAnsi="Times New Roman" w:cs="Times New Roman"/>
          <w:i/>
          <w:sz w:val="24"/>
          <w:szCs w:val="24"/>
        </w:rPr>
        <w:t>Это мама, Это книга</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непонимания (типа, </w:t>
      </w:r>
      <w:r w:rsidRPr="00D16833">
        <w:rPr>
          <w:rFonts w:ascii="Times New Roman" w:eastAsia="Times New Roman" w:hAnsi="Times New Roman" w:cs="Times New Roman"/>
          <w:i/>
          <w:sz w:val="24"/>
          <w:szCs w:val="24"/>
        </w:rPr>
        <w:t>Я не понял.</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 пяти;</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восприятии речевого материала слухозрительно или на слух грамотное оформление речевых высказываний, реализуя произносительные возможности;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D16833">
        <w:rPr>
          <w:rFonts w:ascii="Times New Roman" w:eastAsia="Times New Roman" w:hAnsi="Times New Roman" w:cs="Times New Roman"/>
          <w:i/>
          <w:sz w:val="24"/>
          <w:szCs w:val="24"/>
        </w:rPr>
        <w:t xml:space="preserve">б, з </w:t>
      </w:r>
      <w:r w:rsidRPr="00D16833">
        <w:rPr>
          <w:rStyle w:val="af8"/>
          <w:rFonts w:ascii="Times New Roman" w:eastAsia="Times New Roman" w:hAnsi="Times New Roman" w:cs="Times New Roman"/>
          <w:i/>
          <w:sz w:val="24"/>
          <w:szCs w:val="24"/>
        </w:rPr>
        <w:footnoteReference w:id="23"/>
      </w:r>
      <w:r w:rsidRPr="00D16833">
        <w:rPr>
          <w:rFonts w:ascii="Times New Roman" w:eastAsia="Times New Roman" w:hAnsi="Times New Roman" w:cs="Times New Roman"/>
          <w:sz w:val="24"/>
          <w:szCs w:val="24"/>
        </w:rPr>
        <w:t>;</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2D6E80" w:rsidRPr="00D16833" w:rsidRDefault="002D6E80" w:rsidP="00EE161C">
      <w:pPr>
        <w:pStyle w:val="ac"/>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5B57E9" w:rsidRPr="00D16833" w:rsidRDefault="002D6E80" w:rsidP="00EE161C">
      <w:pPr>
        <w:pStyle w:val="ac"/>
        <w:spacing w:after="0" w:line="360" w:lineRule="auto"/>
        <w:ind w:left="426" w:right="-1"/>
        <w:jc w:val="both"/>
        <w:outlineLvl w:val="2"/>
        <w:rPr>
          <w:rFonts w:ascii="Times New Roman" w:hAnsi="Times New Roman" w:cs="Times New Roman"/>
          <w:b/>
          <w:caps/>
          <w:sz w:val="24"/>
          <w:szCs w:val="24"/>
        </w:rPr>
      </w:pPr>
      <w:bookmarkStart w:id="10" w:name="_Toc482275393"/>
      <w:r w:rsidRPr="00D16833">
        <w:rPr>
          <w:rFonts w:ascii="Times New Roman" w:hAnsi="Times New Roman" w:cs="Times New Roman"/>
          <w:b/>
          <w:caps/>
          <w:sz w:val="24"/>
          <w:szCs w:val="24"/>
        </w:rPr>
        <w:t>Коррекционный курс:</w:t>
      </w:r>
      <w:r w:rsidR="00E24257" w:rsidRPr="00D16833">
        <w:rPr>
          <w:rFonts w:ascii="Times New Roman" w:hAnsi="Times New Roman" w:cs="Times New Roman"/>
          <w:b/>
          <w:caps/>
          <w:sz w:val="24"/>
          <w:szCs w:val="24"/>
        </w:rPr>
        <w:t xml:space="preserve"> </w:t>
      </w:r>
      <w:r w:rsidR="000B7C37" w:rsidRPr="00D16833">
        <w:rPr>
          <w:rFonts w:ascii="Times New Roman" w:hAnsi="Times New Roman" w:cs="Times New Roman"/>
          <w:b/>
          <w:caps/>
          <w:sz w:val="24"/>
          <w:szCs w:val="24"/>
        </w:rPr>
        <w:t>Музыкально-ритмические занятия</w:t>
      </w:r>
      <w:r w:rsidR="006A03D7" w:rsidRPr="00D16833">
        <w:rPr>
          <w:rFonts w:ascii="Times New Roman" w:hAnsi="Times New Roman" w:cs="Times New Roman"/>
          <w:b/>
          <w:caps/>
          <w:sz w:val="24"/>
          <w:szCs w:val="24"/>
        </w:rPr>
        <w:t>.</w:t>
      </w:r>
      <w:r w:rsidR="006A03D7" w:rsidRPr="00D16833">
        <w:rPr>
          <w:rFonts w:ascii="Times New Roman" w:hAnsi="Times New Roman" w:cs="Times New Roman"/>
          <w:b/>
          <w:caps/>
          <w:color w:val="231F2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10"/>
    </w:p>
    <w:p w:rsidR="00A53047" w:rsidRPr="00D16833" w:rsidRDefault="00A53047" w:rsidP="005A2D52">
      <w:pPr>
        <w:spacing w:after="0" w:line="360" w:lineRule="auto"/>
        <w:ind w:right="-1" w:firstLine="454"/>
        <w:jc w:val="both"/>
        <w:rPr>
          <w:rFonts w:ascii="Times New Roman" w:eastAsia="Times New Roman" w:hAnsi="Times New Roman" w:cs="Times New Roman"/>
          <w:b/>
          <w:color w:val="000000"/>
          <w:sz w:val="24"/>
          <w:szCs w:val="24"/>
        </w:rPr>
      </w:pPr>
    </w:p>
    <w:p w:rsidR="00C551E6" w:rsidRPr="00D16833" w:rsidRDefault="005B57E9" w:rsidP="005A2D52">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EE161C" w:rsidP="00EE161C">
      <w:pPr>
        <w:spacing w:after="0" w:line="360" w:lineRule="auto"/>
        <w:ind w:right="-1" w:firstLine="426"/>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w:t>
      </w:r>
      <w:r w:rsidR="00C551E6"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C551E6" w:rsidRPr="00D16833" w:rsidRDefault="00C551E6" w:rsidP="005A2D52">
      <w:pPr>
        <w:pStyle w:val="affb"/>
        <w:spacing w:after="0" w:line="360" w:lineRule="auto"/>
        <w:ind w:right="-1" w:firstLine="454"/>
        <w:jc w:val="both"/>
      </w:pPr>
      <w:r w:rsidRPr="00D16833">
        <w:t>Задачи предмета:</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EB03D8" w:rsidRPr="00D16833" w:rsidRDefault="00EB03D8" w:rsidP="005A2D52">
      <w:pPr>
        <w:pStyle w:val="ac"/>
        <w:spacing w:after="0" w:line="360" w:lineRule="auto"/>
        <w:ind w:left="2007" w:right="-1" w:firstLine="454"/>
        <w:jc w:val="both"/>
        <w:rPr>
          <w:rFonts w:ascii="Times New Roman" w:hAnsi="Times New Roman" w:cs="Times New Roman"/>
          <w:b/>
          <w:bCs/>
          <w:caps/>
          <w:sz w:val="24"/>
          <w:szCs w:val="24"/>
        </w:rPr>
      </w:pPr>
    </w:p>
    <w:p w:rsidR="00C551E6" w:rsidRPr="00D16833" w:rsidRDefault="00EE161C" w:rsidP="005A2D52">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sz w:val="24"/>
          <w:szCs w:val="24"/>
        </w:rPr>
        <w:t>Общая характеристика учебного предмета</w:t>
      </w:r>
    </w:p>
    <w:p w:rsidR="00C551E6" w:rsidRPr="00D16833" w:rsidRDefault="00C551E6" w:rsidP="005A2D52">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EE161C" w:rsidP="00EE161C">
      <w:pPr>
        <w:pStyle w:val="affb"/>
        <w:spacing w:after="0" w:line="360" w:lineRule="auto"/>
        <w:ind w:left="-567" w:right="-1" w:firstLine="850"/>
        <w:jc w:val="both"/>
        <w:rPr>
          <w:b/>
          <w:bCs/>
          <w:caps/>
        </w:rPr>
      </w:pPr>
      <w:r w:rsidRPr="00D16833">
        <w:rPr>
          <w:b/>
          <w:bCs/>
        </w:rPr>
        <w:t>Описание места учебного предмета</w:t>
      </w:r>
      <w:r w:rsidRPr="00D16833">
        <w:rPr>
          <w:b/>
          <w:bCs/>
          <w:caps/>
        </w:rPr>
        <w:t xml:space="preserve"> </w:t>
      </w:r>
      <w:r w:rsidRPr="00D16833">
        <w:rPr>
          <w:b/>
          <w:bCs/>
        </w:rPr>
        <w:t>в учебном плане</w:t>
      </w:r>
    </w:p>
    <w:p w:rsidR="00C551E6" w:rsidRPr="00D16833" w:rsidRDefault="00C551E6" w:rsidP="005A2D52">
      <w:pPr>
        <w:pStyle w:val="affb"/>
        <w:spacing w:after="0" w:line="360" w:lineRule="auto"/>
        <w:ind w:right="-1" w:firstLine="454"/>
        <w:jc w:val="both"/>
      </w:pPr>
      <w:r w:rsidRPr="00D16833">
        <w:t>В соответствии с ФГОС НОО обучающихся с ОВЗ и примерной АООП НОО (вариант 1.2) «Музыкально –ритмические занятия»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after="0" w:line="360" w:lineRule="auto"/>
        <w:ind w:right="-1" w:firstLine="454"/>
        <w:jc w:val="both"/>
      </w:pPr>
      <w:r w:rsidRPr="00D16833">
        <w:t>«Музыкально – 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C551E6" w:rsidRPr="00D16833" w:rsidRDefault="00EE161C" w:rsidP="005A2D52">
      <w:pPr>
        <w:spacing w:after="0" w:line="360" w:lineRule="auto"/>
        <w:ind w:right="-1" w:firstLine="454"/>
        <w:jc w:val="both"/>
        <w:rPr>
          <w:rFonts w:ascii="Times New Roman" w:hAnsi="Times New Roman" w:cs="Times New Roman"/>
          <w:b/>
          <w:bCs/>
          <w:cap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к приобщению к музыкальной культуре,  к различным видам музыкально – ритмической, театрализованной и речевой деятельности;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готовность к творческой деятельности,  участию в совместной деятельности со взрослыми и  детьми на основе сотрудничества, толерантности, взаимопонимания;</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C551E6" w:rsidRPr="00D16833" w:rsidRDefault="00C551E6" w:rsidP="005A2D52">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осуществление планирования, контроля и оценивания собственных действий и действий других детей,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понимание причин успешности/ неуспешности выполнения заданий;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 коллективном выполнении учебных заданий соотносение собственных действий и действий других детей, внесение коррективы в их выполнение;</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применение речевых средств при решении учебных задач;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выражение в устных высказываниях непонимание при затруднении в восприятии речевой информации;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ритмичное, эмоциональное и выразительное исполнение на элементарных музыкальных инструментах в ансамбле музыкальных пьес (песен);</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C551E6" w:rsidRPr="00D16833" w:rsidRDefault="00C551E6" w:rsidP="005A2D52">
      <w:pPr>
        <w:pStyle w:val="affb"/>
        <w:widowControl w:val="0"/>
        <w:overflowPunct w:val="0"/>
        <w:autoSpaceDE w:val="0"/>
        <w:autoSpaceDN w:val="0"/>
        <w:adjustRightInd w:val="0"/>
        <w:spacing w:after="0" w:line="360" w:lineRule="auto"/>
        <w:ind w:left="0" w:right="-1" w:firstLine="454"/>
        <w:jc w:val="both"/>
        <w:textAlignment w:val="baseline"/>
        <w:rPr>
          <w:b/>
          <w:bCs/>
          <w:caps/>
        </w:rPr>
      </w:pPr>
      <w:r w:rsidRPr="00D16833">
        <w:rPr>
          <w:b/>
          <w:bCs/>
        </w:rPr>
        <w:t>ОСНОВНОЕ СОДЕРЖАНИЕ УЧЕБНОГО ПРЕДМЕТА</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восприятию музыки,</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музыкально – ритмическим движениям,</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декламации песен под музыку,</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игре на элементарных музыкальных инструментах в ансамбле;</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C551E6" w:rsidP="005A2D52">
      <w:pPr>
        <w:pStyle w:val="affb"/>
        <w:spacing w:after="0" w:line="360" w:lineRule="auto"/>
        <w:ind w:right="-1" w:firstLine="454"/>
        <w:jc w:val="both"/>
      </w:pPr>
      <w:r w:rsidRPr="00D16833">
        <w:t>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w:t>
      </w:r>
    </w:p>
    <w:p w:rsidR="00C551E6" w:rsidRPr="00D16833" w:rsidRDefault="00C551E6" w:rsidP="005A2D52">
      <w:pPr>
        <w:pStyle w:val="affb"/>
        <w:spacing w:after="0" w:line="360" w:lineRule="auto"/>
        <w:ind w:right="-1" w:firstLine="454"/>
        <w:jc w:val="both"/>
      </w:pPr>
      <w:r w:rsidRPr="00D16833">
        <w:t>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C551E6" w:rsidRPr="00D16833" w:rsidRDefault="00C551E6" w:rsidP="005A2D52">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00EE161C" w:rsidRPr="00D16833">
        <w:rPr>
          <w:rStyle w:val="af8"/>
        </w:rPr>
        <w:footnoteReference w:id="24"/>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w:t>
      </w:r>
    </w:p>
    <w:p w:rsidR="00C551E6" w:rsidRPr="00D16833" w:rsidRDefault="00C551E6" w:rsidP="005A2D52">
      <w:pPr>
        <w:pStyle w:val="affb"/>
        <w:spacing w:after="0" w:line="360" w:lineRule="auto"/>
        <w:ind w:right="-1" w:firstLine="454"/>
        <w:jc w:val="both"/>
      </w:pPr>
      <w:r w:rsidRPr="00D16833">
        <w:t>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w:t>
      </w:r>
    </w:p>
    <w:p w:rsidR="00C551E6" w:rsidRPr="00D16833" w:rsidRDefault="00C551E6" w:rsidP="005A2D52">
      <w:pPr>
        <w:pStyle w:val="affb"/>
        <w:spacing w:after="0" w:line="360" w:lineRule="auto"/>
        <w:ind w:right="-1" w:firstLine="454"/>
        <w:jc w:val="both"/>
      </w:pPr>
      <w:r w:rsidRPr="00D16833">
        <w:t>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w:t>
      </w:r>
    </w:p>
    <w:p w:rsidR="00C551E6" w:rsidRPr="00D16833" w:rsidRDefault="00C551E6" w:rsidP="005A2D52">
      <w:pPr>
        <w:pStyle w:val="affb"/>
        <w:spacing w:after="0" w:line="360" w:lineRule="auto"/>
        <w:ind w:right="-1" w:firstLine="454"/>
        <w:jc w:val="both"/>
      </w:pPr>
      <w:r w:rsidRPr="00D16833">
        <w:t>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w:t>
      </w:r>
    </w:p>
    <w:p w:rsidR="00C551E6" w:rsidRPr="00D16833" w:rsidRDefault="00C551E6" w:rsidP="005A2D52">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C551E6" w:rsidRPr="00D16833" w:rsidRDefault="00C551E6" w:rsidP="005A2D52">
      <w:pPr>
        <w:pStyle w:val="affb"/>
        <w:spacing w:after="0" w:line="360" w:lineRule="auto"/>
        <w:ind w:right="-1" w:firstLine="454"/>
        <w:jc w:val="both"/>
      </w:pPr>
      <w:r w:rsidRPr="00D16833">
        <w:t>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w:t>
      </w:r>
    </w:p>
    <w:p w:rsidR="00C551E6" w:rsidRPr="00D16833" w:rsidRDefault="00C551E6" w:rsidP="005A2D52">
      <w:pPr>
        <w:pStyle w:val="affb"/>
        <w:spacing w:after="0" w:line="360" w:lineRule="auto"/>
        <w:ind w:right="-1" w:firstLine="454"/>
        <w:jc w:val="both"/>
      </w:pPr>
      <w:r w:rsidRPr="00D16833">
        <w:t>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w:t>
      </w:r>
    </w:p>
    <w:p w:rsidR="00C551E6" w:rsidRPr="00D16833" w:rsidRDefault="00C551E6" w:rsidP="005A2D52">
      <w:pPr>
        <w:pStyle w:val="affb"/>
        <w:spacing w:after="0" w:line="360" w:lineRule="auto"/>
        <w:ind w:right="-1" w:firstLine="454"/>
        <w:jc w:val="both"/>
      </w:pPr>
      <w:r w:rsidRPr="00D16833">
        <w:t>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w:t>
      </w:r>
    </w:p>
    <w:p w:rsidR="00C551E6" w:rsidRPr="00D16833" w:rsidRDefault="00C551E6" w:rsidP="005A2D52">
      <w:pPr>
        <w:pStyle w:val="affb"/>
        <w:spacing w:after="0" w:line="360" w:lineRule="auto"/>
        <w:ind w:right="-1" w:firstLine="454"/>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C551E6" w:rsidRPr="00D16833" w:rsidRDefault="00C551E6" w:rsidP="005A2D52">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C551E6" w:rsidRPr="00D16833" w:rsidRDefault="00C551E6" w:rsidP="005A2D52">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00EE161C" w:rsidRPr="00D16833">
        <w:rPr>
          <w:rStyle w:val="af8"/>
        </w:rPr>
        <w:footnoteReference w:id="25"/>
      </w:r>
      <w:r w:rsidRPr="00D16833">
        <w:t>,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w:t>
      </w:r>
    </w:p>
    <w:p w:rsidR="00C551E6" w:rsidRPr="00D16833" w:rsidRDefault="00C551E6" w:rsidP="005A2D52">
      <w:pPr>
        <w:pStyle w:val="affb"/>
        <w:spacing w:after="0" w:line="360" w:lineRule="auto"/>
        <w:ind w:right="-1" w:firstLine="454"/>
        <w:jc w:val="both"/>
      </w:pPr>
      <w:r w:rsidRPr="00D16833">
        <w:t>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 – ритмических занятиях; желательно, чтобы учитель музыкально – ритмических занятиях принимал участие в проведении этих проверок.</w:t>
      </w:r>
    </w:p>
    <w:p w:rsidR="00C551E6" w:rsidRPr="00D16833" w:rsidRDefault="00C551E6" w:rsidP="005A2D52">
      <w:pPr>
        <w:pStyle w:val="affb"/>
        <w:spacing w:after="0" w:line="360" w:lineRule="auto"/>
        <w:ind w:right="-1" w:firstLine="454"/>
        <w:jc w:val="both"/>
      </w:pPr>
      <w:r w:rsidRPr="00D16833">
        <w:t>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C551E6" w:rsidRPr="00D16833" w:rsidRDefault="00C551E6" w:rsidP="005A2D52">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C551E6" w:rsidRPr="00D16833" w:rsidRDefault="00C551E6" w:rsidP="005A2D52">
      <w:pPr>
        <w:pStyle w:val="affb"/>
        <w:spacing w:after="0" w:line="360" w:lineRule="auto"/>
        <w:ind w:right="-1" w:firstLine="454"/>
        <w:jc w:val="both"/>
      </w:pPr>
    </w:p>
    <w:p w:rsidR="00667E40" w:rsidRPr="00D16833" w:rsidRDefault="00667E40" w:rsidP="005A2D52">
      <w:pPr>
        <w:pStyle w:val="affb"/>
        <w:spacing w:after="0" w:line="360" w:lineRule="auto"/>
        <w:ind w:left="0" w:right="-1" w:firstLine="454"/>
        <w:jc w:val="both"/>
        <w:rPr>
          <w:b/>
          <w:bCs/>
        </w:rPr>
      </w:pPr>
    </w:p>
    <w:p w:rsidR="00C551E6" w:rsidRPr="00D16833" w:rsidRDefault="00C551E6" w:rsidP="005A2D52">
      <w:pPr>
        <w:pStyle w:val="affb"/>
        <w:spacing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after="0" w:line="360" w:lineRule="auto"/>
        <w:ind w:right="-1" w:firstLine="454"/>
        <w:jc w:val="both"/>
      </w:pPr>
      <w:r w:rsidRPr="00D16833">
        <w:t>Календарно – тематический план включает следующие разделы:</w:t>
      </w:r>
    </w:p>
    <w:p w:rsidR="00C551E6" w:rsidRPr="00D16833" w:rsidRDefault="00C551E6" w:rsidP="005A2D52">
      <w:pPr>
        <w:pStyle w:val="affb"/>
        <w:numPr>
          <w:ilvl w:val="0"/>
          <w:numId w:val="24"/>
        </w:numPr>
        <w:spacing w:after="0" w:line="360" w:lineRule="auto"/>
        <w:ind w:right="-1" w:firstLine="454"/>
        <w:jc w:val="both"/>
      </w:pPr>
      <w:r w:rsidRPr="00D16833">
        <w:t>направления (разделы) работы</w:t>
      </w:r>
    </w:p>
    <w:p w:rsidR="00C551E6" w:rsidRPr="00D16833" w:rsidRDefault="00C551E6" w:rsidP="005A2D52">
      <w:pPr>
        <w:pStyle w:val="affb"/>
        <w:numPr>
          <w:ilvl w:val="0"/>
          <w:numId w:val="24"/>
        </w:numPr>
        <w:spacing w:after="0" w:line="360" w:lineRule="auto"/>
        <w:ind w:right="-1" w:firstLine="454"/>
        <w:jc w:val="both"/>
      </w:pPr>
      <w:r w:rsidRPr="00D16833">
        <w:t>содержание работы</w:t>
      </w:r>
    </w:p>
    <w:p w:rsidR="00C551E6" w:rsidRPr="00D16833" w:rsidRDefault="00C551E6" w:rsidP="005A2D52">
      <w:pPr>
        <w:pStyle w:val="affb"/>
        <w:numPr>
          <w:ilvl w:val="0"/>
          <w:numId w:val="24"/>
        </w:numPr>
        <w:spacing w:after="0" w:line="360" w:lineRule="auto"/>
        <w:ind w:right="-1" w:firstLine="454"/>
        <w:jc w:val="both"/>
      </w:pPr>
      <w:r w:rsidRPr="00D16833">
        <w:t>примерные темы</w:t>
      </w:r>
    </w:p>
    <w:p w:rsidR="00C551E6" w:rsidRPr="00D16833" w:rsidRDefault="00C551E6" w:rsidP="005A2D52">
      <w:pPr>
        <w:pStyle w:val="affb"/>
        <w:numPr>
          <w:ilvl w:val="0"/>
          <w:numId w:val="24"/>
        </w:numPr>
        <w:spacing w:after="0" w:line="360" w:lineRule="auto"/>
        <w:ind w:right="-1" w:firstLine="454"/>
        <w:jc w:val="both"/>
      </w:pPr>
      <w:r w:rsidRPr="00D16833">
        <w:t>примерный речевой материал</w:t>
      </w:r>
    </w:p>
    <w:p w:rsidR="00C551E6" w:rsidRPr="00D16833" w:rsidRDefault="00C551E6" w:rsidP="005A2D52">
      <w:pPr>
        <w:pStyle w:val="affb"/>
        <w:numPr>
          <w:ilvl w:val="0"/>
          <w:numId w:val="24"/>
        </w:numPr>
        <w:spacing w:after="0" w:line="360" w:lineRule="auto"/>
        <w:ind w:right="-1" w:firstLine="454"/>
        <w:jc w:val="both"/>
      </w:pPr>
      <w:r w:rsidRPr="00D16833">
        <w:t>количество часов</w:t>
      </w:r>
    </w:p>
    <w:p w:rsidR="00C551E6" w:rsidRPr="00D16833" w:rsidRDefault="00C551E6" w:rsidP="005A2D52">
      <w:pPr>
        <w:pStyle w:val="affb"/>
        <w:numPr>
          <w:ilvl w:val="0"/>
          <w:numId w:val="24"/>
        </w:numPr>
        <w:spacing w:after="0" w:line="360" w:lineRule="auto"/>
        <w:ind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after="0" w:line="360" w:lineRule="auto"/>
        <w:ind w:right="-1" w:firstLine="454"/>
        <w:jc w:val="both"/>
      </w:pPr>
      <w:r w:rsidRPr="00D16833">
        <w:t>ориентировочные сроки.</w:t>
      </w:r>
    </w:p>
    <w:p w:rsidR="00006149" w:rsidRPr="00D16833" w:rsidRDefault="00006149" w:rsidP="005A2D52">
      <w:pPr>
        <w:spacing w:after="0" w:line="360" w:lineRule="auto"/>
        <w:ind w:left="113" w:right="-1" w:firstLine="454"/>
        <w:jc w:val="both"/>
        <w:rPr>
          <w:rFonts w:ascii="Times New Roman" w:eastAsia="Calibri" w:hAnsi="Times New Roman" w:cs="Times New Roman"/>
          <w:bCs/>
          <w:iCs/>
          <w:sz w:val="24"/>
          <w:szCs w:val="24"/>
        </w:rPr>
        <w:sectPr w:rsidR="00006149" w:rsidRPr="00D16833" w:rsidSect="00296868">
          <w:footerReference w:type="default" r:id="rId12"/>
          <w:pgSz w:w="11906" w:h="16838"/>
          <w:pgMar w:top="1134" w:right="567" w:bottom="1134" w:left="1701" w:header="709" w:footer="709" w:gutter="0"/>
          <w:cols w:space="708"/>
          <w:docGrid w:linePitch="360"/>
        </w:sectPr>
      </w:pPr>
    </w:p>
    <w:p w:rsidR="00006149" w:rsidRPr="00D16833" w:rsidRDefault="00006149"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DF79F2">
        <w:trPr>
          <w:trHeight w:val="803"/>
        </w:trPr>
        <w:tc>
          <w:tcPr>
            <w:tcW w:w="14786" w:type="dxa"/>
            <w:gridSpan w:val="7"/>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26"/>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w:t>
            </w:r>
            <w:r w:rsidR="00DE09D1" w:rsidRPr="00D16833">
              <w:rPr>
                <w:rFonts w:ascii="Times New Roman" w:hAnsi="Times New Roman" w:cs="Times New Roman"/>
                <w:sz w:val="20"/>
                <w:szCs w:val="20"/>
              </w:rPr>
              <w:t xml:space="preserve">исполнении учителя) </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быстрого и медленного темпа</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Слушайте веселую музыку и танцуйте.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 час.</w:t>
            </w:r>
            <w:r w:rsidRPr="00D16833">
              <w:rPr>
                <w:rStyle w:val="af8"/>
                <w:rFonts w:ascii="Times New Roman" w:hAnsi="Times New Roman" w:cs="Times New Roman"/>
                <w:sz w:val="20"/>
                <w:szCs w:val="20"/>
              </w:rPr>
              <w:footnoteReference w:id="27"/>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28"/>
            </w:r>
            <w:r w:rsidRPr="00D16833">
              <w:rPr>
                <w:rFonts w:ascii="Times New Roman" w:hAnsi="Times New Roman" w:cs="Times New Roman"/>
                <w:sz w:val="20"/>
                <w:szCs w:val="20"/>
              </w:rPr>
              <w:t xml:space="preserve">.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тихой музыки, </w:t>
            </w:r>
            <w:r w:rsidR="00FD5DC6" w:rsidRPr="00D16833">
              <w:rPr>
                <w:rFonts w:ascii="Times New Roman" w:hAnsi="Times New Roman" w:cs="Times New Roman"/>
                <w:sz w:val="20"/>
                <w:szCs w:val="20"/>
              </w:rPr>
              <w:t xml:space="preserve">быстрого и медленного </w:t>
            </w:r>
            <w:r w:rsidRPr="00D16833">
              <w:rPr>
                <w:rFonts w:ascii="Times New Roman" w:hAnsi="Times New Roman" w:cs="Times New Roman"/>
                <w:sz w:val="20"/>
                <w:szCs w:val="20"/>
              </w:rPr>
              <w:t xml:space="preserve">темпа.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lang w:eastAsia="ru-RU"/>
              </w:rPr>
            </w:pPr>
          </w:p>
        </w:tc>
        <w:tc>
          <w:tcPr>
            <w:tcW w:w="3544" w:type="dxa"/>
          </w:tcPr>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 xml:space="preserve">овладение простейшими построениями (в колонну, в шеренгу, в круг, свободное размещение в классе и т, п.); разучивание </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несложных плясок до 3 элементарных  повторяющихся движений; участие в подвижных играх с музыкальным заданием;</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FD5DC6" w:rsidP="00FD5DC6">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«Кто первый», «Возьми игрушку», «Волк и зайцы», и т. п.).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w:t>
            </w:r>
            <w:r w:rsidR="00FD5DC6" w:rsidRPr="00D16833">
              <w:rPr>
                <w:rFonts w:ascii="Times New Roman" w:hAnsi="Times New Roman" w:cs="Times New Roman"/>
                <w:sz w:val="20"/>
                <w:szCs w:val="20"/>
              </w:rPr>
              <w:t xml:space="preserve">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29"/>
            </w: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FD5DC6">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w:t>
            </w:r>
            <w:r w:rsidR="00FD5DC6" w:rsidRPr="00D16833">
              <w:rPr>
                <w:rFonts w:ascii="Times New Roman" w:hAnsi="Times New Roman" w:cs="Times New Roman"/>
                <w:sz w:val="20"/>
                <w:szCs w:val="20"/>
              </w:rPr>
              <w:t>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830"/>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30"/>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31"/>
            </w:r>
            <w:r w:rsidRPr="00D16833">
              <w:rPr>
                <w:rFonts w:ascii="Times New Roman" w:hAnsi="Times New Roman" w:cs="Times New Roman"/>
                <w:sz w:val="20"/>
                <w:szCs w:val="20"/>
              </w:rPr>
              <w:t xml:space="preserve">, слитное воспроизведение слогосочетаний с постепенным их наращиванием до четырех-пяти слогов, слов и коротких фраз (из двух слов).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 коротких фразах (за счет, прежде всего, более длительного произнесения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sz w:val="20"/>
                <w:szCs w:val="20"/>
              </w:rPr>
              <w:t xml:space="preserve"> </w:t>
            </w:r>
            <w:r w:rsidRPr="00D16833">
              <w:rPr>
                <w:rStyle w:val="af8"/>
                <w:rFonts w:ascii="Times New Roman" w:hAnsi="Times New Roman" w:cs="Times New Roman"/>
                <w:color w:val="auto"/>
                <w:sz w:val="20"/>
                <w:szCs w:val="20"/>
              </w:rPr>
              <w:footnoteReference w:id="32"/>
            </w:r>
            <w:r w:rsidRPr="00D16833">
              <w:rPr>
                <w:rFonts w:ascii="Times New Roman" w:hAnsi="Times New Roman" w:cs="Times New Roman"/>
                <w:color w:val="auto"/>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33"/>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12, 5 час.</w:t>
            </w:r>
            <w:r w:rsidRPr="00D16833">
              <w:rPr>
                <w:rStyle w:val="af8"/>
                <w:rFonts w:ascii="Times New Roman" w:hAnsi="Times New Roman" w:cs="Times New Roman"/>
                <w:sz w:val="20"/>
                <w:szCs w:val="20"/>
              </w:rPr>
              <w:footnoteReference w:id="34"/>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и </w:t>
            </w:r>
            <w:r w:rsidR="00DE09D1" w:rsidRPr="00D16833">
              <w:rPr>
                <w:rFonts w:ascii="Times New Roman" w:hAnsi="Times New Roman" w:cs="Times New Roman"/>
                <w:sz w:val="20"/>
                <w:szCs w:val="20"/>
              </w:rPr>
              <w:t>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и темпа музыки (нормальный (умеренный) - быстрый – медленный темп).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прослушивании разных музыкальных произведений.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произведений. (в исполнении учителя /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 музыка. Быстрая (медленная, в умеренном темпе) музыка. Веселая музыка. Слушайте веселую музыку и танцуйте весело . Слушайте спокойную музыку и выполняйте движения медленно.</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окончанию звучания поднять руку и ждать, когда спросит учитель.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(в исполнении учителя и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динамики и темпа звучания музыки (в исполнении учителя и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jc w:val="center"/>
              <w:rPr>
                <w:rFonts w:ascii="Times New Roman" w:hAnsi="Times New Roman" w:cs="Times New Roman"/>
                <w:sz w:val="20"/>
                <w:szCs w:val="20"/>
              </w:rPr>
            </w:pPr>
          </w:p>
        </w:tc>
        <w:tc>
          <w:tcPr>
            <w:tcW w:w="3544" w:type="dxa"/>
          </w:tcPr>
          <w:p w:rsidR="007A3341" w:rsidRPr="00D16833" w:rsidRDefault="00DE09D1" w:rsidP="007A3341">
            <w:pPr>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плясок (до 4 элементарных  повторяющихся движений, простых перестоений); участие в подвижны</w:t>
            </w:r>
            <w:r w:rsidR="007A3341" w:rsidRPr="00D16833">
              <w:rPr>
                <w:rFonts w:ascii="Times New Roman" w:hAnsi="Times New Roman" w:cs="Times New Roman"/>
                <w:sz w:val="20"/>
                <w:szCs w:val="20"/>
              </w:rPr>
              <w:t>х играх с музыкальным заданием.</w:t>
            </w:r>
          </w:p>
          <w:p w:rsidR="00DE09D1" w:rsidRPr="00D16833" w:rsidRDefault="00DE09D1" w:rsidP="007A3341">
            <w:pPr>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lang w:eastAsia="ru-RU"/>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снежинок (под музыку вальса).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называется…Музыка в умеренном темпе  - идите по кругу, в быстром темпе – бегите, в медленном – выполняйте плавны движения руками и кружитесь, музыки нет – быстро возьмите игрушку.  Кто выиграл (проиграл)?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pBdr>
                <w:bottom w:val="single" w:sz="6" w:space="1" w:color="auto"/>
              </w:pBd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свободное размещение в заданном пространстве и т. п.). Выполнение элементарных перестроений в связи с исполнением танца.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3- 4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(из двух слов);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10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54123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умений самоконтроля произносительной стороны </w:t>
            </w:r>
            <w:r w:rsidR="00541231" w:rsidRPr="00D16833">
              <w:rPr>
                <w:rFonts w:ascii="Times New Roman" w:hAnsi="Times New Roman" w:cs="Times New Roman"/>
                <w:bCs/>
                <w:iCs/>
                <w:sz w:val="20"/>
                <w:szCs w:val="20"/>
              </w:rPr>
              <w:t>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 </w:t>
            </w:r>
            <w:r w:rsidR="00DE09D1" w:rsidRPr="00D16833">
              <w:rPr>
                <w:rFonts w:ascii="Times New Roman" w:hAnsi="Times New Roman" w:cs="Times New Roman"/>
                <w:sz w:val="20"/>
                <w:szCs w:val="20"/>
              </w:rPr>
              <w:t xml:space="preserve">ритмическим движениям: </w:t>
            </w:r>
          </w:p>
          <w:p w:rsidR="00DE09D1" w:rsidRPr="00D16833" w:rsidRDefault="00DE09D1" w:rsidP="00DE09D1">
            <w:pPr>
              <w:jc w:val="center"/>
              <w:rPr>
                <w:rFonts w:ascii="Times New Roman" w:hAnsi="Times New Roman" w:cs="Times New Roman"/>
                <w:sz w:val="20"/>
                <w:szCs w:val="20"/>
              </w:rPr>
            </w:pPr>
          </w:p>
        </w:tc>
        <w:tc>
          <w:tcPr>
            <w:tcW w:w="3544" w:type="dxa"/>
          </w:tcPr>
          <w:p w:rsidR="00DE09D1" w:rsidRPr="00D16833" w:rsidRDefault="00DE09D1" w:rsidP="007A3341">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выполнение элементарных танцевальных движений польки под музыкальное сопр</w:t>
            </w:r>
            <w:r w:rsidR="007A3341" w:rsidRPr="00D16833">
              <w:rPr>
                <w:rFonts w:ascii="Times New Roman" w:hAnsi="Times New Roman" w:cs="Times New Roman"/>
                <w:sz w:val="20"/>
                <w:szCs w:val="20"/>
              </w:rPr>
              <w:t xml:space="preserve">овождение учителя; разучивание </w:t>
            </w:r>
            <w:r w:rsidRPr="00D16833">
              <w:rPr>
                <w:rFonts w:ascii="Times New Roman" w:hAnsi="Times New Roman" w:cs="Times New Roman"/>
                <w:bCs/>
                <w:sz w:val="20"/>
                <w:szCs w:val="20"/>
              </w:rPr>
              <w:t>несложных танцевальных композиций (до 4 элементарных  повторяющихся движений, элементарных перестроений).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отдельных движений польки.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 Полька»</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Поскоки. Выпо</w:t>
            </w:r>
            <w:r w:rsidR="00FD5DC6" w:rsidRPr="00D16833">
              <w:rPr>
                <w:rFonts w:ascii="Times New Roman" w:hAnsi="Times New Roman" w:cs="Times New Roman"/>
                <w:sz w:val="20"/>
                <w:szCs w:val="20"/>
              </w:rPr>
              <w:t>лняйте поскоки. Танцуйте легко.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повторяющихся простых движений,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2811"/>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DE09D1" w:rsidRPr="00D16833" w:rsidRDefault="00DE09D1" w:rsidP="00DE09D1">
            <w:pPr>
              <w:jc w:val="both"/>
              <w:rPr>
                <w:rFonts w:ascii="Times New Roman" w:hAnsi="Times New Roman" w:cs="Times New Roman"/>
                <w:sz w:val="20"/>
                <w:szCs w:val="20"/>
              </w:rPr>
            </w:pP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сильной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Работа над исполнением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Игра на элементарных ударных инструментах (бубен, барабан, треугольник, маракасы и др.). Эмоциональное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Называние используемых на занятии элементарных музыкальных инструментов (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названия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синтагматическое членение фразы.</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pStyle w:val="af7"/>
              <w:jc w:val="both"/>
              <w:rPr>
                <w:rFonts w:ascii="Times New Roman" w:hAnsi="Times New Roman" w:cs="Times New Roman"/>
                <w:color w:val="auto"/>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(самостоятельно и с помощью учителя).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FD5DC6">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w:t>
            </w:r>
            <w:r w:rsidR="00FD5DC6" w:rsidRPr="00D16833">
              <w:rPr>
                <w:rFonts w:ascii="Times New Roman" w:hAnsi="Times New Roman" w:cs="Times New Roman"/>
                <w:bCs/>
                <w:iCs/>
                <w:sz w:val="20"/>
                <w:szCs w:val="20"/>
              </w:rPr>
              <w:t xml:space="preserve"> произносительной стороны 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считать на два/ на три)?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2…..Это полька (марш, вальс).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Что вы делали? </w:t>
            </w:r>
          </w:p>
          <w:p w:rsidR="00DE09D1" w:rsidRPr="00D16833" w:rsidRDefault="00DE09D1" w:rsidP="00FD5DC6">
            <w:pPr>
              <w:rPr>
                <w:rFonts w:ascii="Times New Roman" w:hAnsi="Times New Roman" w:cs="Times New Roman"/>
                <w:bCs/>
                <w:iCs/>
                <w:sz w:val="20"/>
                <w:szCs w:val="20"/>
              </w:rPr>
            </w:pPr>
            <w:r w:rsidRPr="00D16833">
              <w:rPr>
                <w:rFonts w:ascii="Times New Roman" w:hAnsi="Times New Roman" w:cs="Times New Roman"/>
                <w:sz w:val="20"/>
                <w:szCs w:val="20"/>
              </w:rPr>
              <w:t>Слушали музыку.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помощью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w:t>
            </w:r>
            <w:r w:rsidR="00DE09D1" w:rsidRPr="00D16833">
              <w:rPr>
                <w:rFonts w:ascii="Times New Roman" w:hAnsi="Times New Roman" w:cs="Times New Roman"/>
                <w:sz w:val="20"/>
                <w:szCs w:val="20"/>
              </w:rPr>
              <w:t>ритмическим движениям</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элементарных перестроений.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9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танцевально-</w:t>
            </w:r>
            <w:r w:rsidR="00DE09D1" w:rsidRPr="00D16833">
              <w:rPr>
                <w:rFonts w:ascii="Times New Roman" w:hAnsi="Times New Roman" w:cs="Times New Roman"/>
                <w:sz w:val="20"/>
                <w:szCs w:val="20"/>
              </w:rPr>
              <w:t xml:space="preserve">спортивной  композиции </w:t>
            </w: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 Мы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Я покажу первое (второе, третье) движение. Кто хочет показать первое (…) движение? ..., Покажи первое движение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4 повторяющихся простых движений и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доступные средства музыкальной выразительности.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w:t>
            </w:r>
            <w:r w:rsidR="00FD5DC6" w:rsidRPr="00D16833">
              <w:rPr>
                <w:rFonts w:ascii="Times New Roman" w:eastAsia="Times New Roman" w:hAnsi="Times New Roman" w:cs="Times New Roman"/>
                <w:sz w:val="20"/>
                <w:szCs w:val="20"/>
              </w:rPr>
              <w:t>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исполнение на элементарных ударных музыкальных инструментах в ансамбле каждой и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Я буду петь песню. Говорите под музыку вместе со мной. Играть на пианино, дирижировать, исполнять песню. Песня веселая. Исполняйте песню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w:t>
            </w:r>
            <w:r w:rsidR="00FD5DC6" w:rsidRPr="00D16833">
              <w:rPr>
                <w:rFonts w:ascii="Times New Roman" w:eastAsia="Times New Roman" w:hAnsi="Times New Roman" w:cs="Times New Roman"/>
                <w:sz w:val="20"/>
                <w:szCs w:val="20"/>
              </w:rPr>
              <w:t>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11 чс.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w:t>
            </w:r>
            <w:r w:rsidR="00FD5DC6" w:rsidRPr="00D16833">
              <w:rPr>
                <w:rFonts w:ascii="Times New Roman" w:hAnsi="Times New Roman" w:cs="Times New Roman"/>
                <w:sz w:val="20"/>
                <w:szCs w:val="20"/>
              </w:rPr>
              <w:t>рочной деятельности обучающихся</w:t>
            </w:r>
          </w:p>
        </w:tc>
        <w:tc>
          <w:tcPr>
            <w:tcW w:w="1070" w:type="dxa"/>
          </w:tcPr>
          <w:p w:rsidR="00DE09D1" w:rsidRPr="00D16833" w:rsidRDefault="00DE09D1" w:rsidP="00DE09D1">
            <w:pPr>
              <w:jc w:val="center"/>
              <w:rPr>
                <w:rFonts w:ascii="Times New Roman" w:hAnsi="Times New Roman" w:cs="Times New Roman"/>
                <w:sz w:val="20"/>
                <w:szCs w:val="20"/>
              </w:rPr>
            </w:pPr>
          </w:p>
        </w:tc>
      </w:tr>
    </w:tbl>
    <w:p w:rsidR="00DE09D1" w:rsidRPr="00D16833" w:rsidRDefault="00DE09D1" w:rsidP="005A2D52">
      <w:pPr>
        <w:pStyle w:val="affb"/>
        <w:spacing w:after="0" w:line="360" w:lineRule="auto"/>
        <w:ind w:right="-1" w:firstLine="454"/>
        <w:jc w:val="both"/>
        <w:sectPr w:rsidR="00DE09D1" w:rsidRPr="00D16833" w:rsidSect="00296868">
          <w:pgSz w:w="16838" w:h="11906" w:orient="landscape"/>
          <w:pgMar w:top="1134" w:right="567" w:bottom="1134" w:left="1701" w:header="709" w:footer="709" w:gutter="0"/>
          <w:cols w:space="708"/>
          <w:docGrid w:linePitch="360"/>
        </w:sectPr>
      </w:pPr>
    </w:p>
    <w:p w:rsidR="00C551E6" w:rsidRPr="00D16833" w:rsidRDefault="00C551E6" w:rsidP="005A2D52">
      <w:pPr>
        <w:pStyle w:val="affb"/>
        <w:spacing w:after="0" w:line="360" w:lineRule="auto"/>
        <w:ind w:right="-1" w:firstLine="454"/>
        <w:jc w:val="both"/>
      </w:pPr>
    </w:p>
    <w:p w:rsidR="00C551E6" w:rsidRPr="00D16833" w:rsidRDefault="00C551E6" w:rsidP="005A2D52">
      <w:pPr>
        <w:pStyle w:val="affb"/>
        <w:spacing w:after="0" w:line="360" w:lineRule="auto"/>
        <w:ind w:left="-567" w:right="-1" w:firstLine="454"/>
        <w:jc w:val="both"/>
        <w:rPr>
          <w:b/>
          <w:bCs/>
          <w:caps/>
        </w:rPr>
      </w:pPr>
      <w:r w:rsidRPr="00D16833">
        <w:rPr>
          <w:b/>
          <w:bCs/>
          <w:caps/>
        </w:rPr>
        <w:t>РЕКОМЕ</w:t>
      </w:r>
      <w:r w:rsidR="000045A7" w:rsidRPr="00D16833">
        <w:rPr>
          <w:b/>
          <w:bCs/>
          <w:caps/>
        </w:rPr>
        <w:t xml:space="preserve">НДАЦИИ ПО  учебно-методическоМУ </w:t>
      </w:r>
      <w:r w:rsidRPr="00D16833">
        <w:rPr>
          <w:b/>
          <w:bCs/>
          <w:caps/>
        </w:rPr>
        <w:t>и материально-техническОМУ обеспечениЮ</w:t>
      </w:r>
      <w:r w:rsidR="000045A7" w:rsidRPr="00D16833">
        <w:rPr>
          <w:b/>
          <w:bCs/>
          <w:caps/>
        </w:rPr>
        <w:t xml:space="preserve"> </w:t>
      </w:r>
      <w:r w:rsidRPr="00D16833">
        <w:rPr>
          <w:b/>
          <w:bCs/>
          <w:caps/>
        </w:rPr>
        <w:t>образовательной деятельности ПО ПРЕДМЕТУ</w:t>
      </w:r>
    </w:p>
    <w:p w:rsidR="00C551E6" w:rsidRPr="00D16833" w:rsidRDefault="00C551E6" w:rsidP="005A2D52">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r w:rsidRPr="00D16833">
        <w:rPr>
          <w:rFonts w:ascii="Times New Roman" w:hAnsi="Times New Roman" w:cs="Times New Roman"/>
          <w:sz w:val="24"/>
          <w:szCs w:val="24"/>
          <w:lang w:val="en-US"/>
        </w:rPr>
        <w:t>.</w:t>
      </w:r>
    </w:p>
    <w:p w:rsidR="00C551E6" w:rsidRPr="00D16833" w:rsidRDefault="00C551E6" w:rsidP="005A2D52">
      <w:pPr>
        <w:shd w:val="clear" w:color="auto" w:fill="FFFFFF"/>
        <w:spacing w:after="0" w:line="360" w:lineRule="auto"/>
        <w:ind w:left="72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фортепьяно;</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–флейты, колокольчики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зеркало и станок для двигательных упражнений;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оборудование для гимнастических и танцевальных упражнений (мячи, гимнастические палки, ленты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методическая литература, научно – популярная литература по музыкальному искусству;</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дирижерская палочка;</w:t>
      </w:r>
    </w:p>
    <w:p w:rsidR="00C551E6" w:rsidRPr="00D16833" w:rsidRDefault="00C551E6" w:rsidP="005A2D52">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C551E6" w:rsidRPr="00D16833" w:rsidRDefault="00C551E6" w:rsidP="005A2D52">
      <w:pPr>
        <w:tabs>
          <w:tab w:val="left" w:pos="72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551E6" w:rsidRPr="00D16833" w:rsidRDefault="008645C9" w:rsidP="005A2D52">
      <w:pPr>
        <w:tabs>
          <w:tab w:val="left" w:pos="720"/>
        </w:tab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(дополнительный) класс</w:t>
      </w:r>
    </w:p>
    <w:p w:rsidR="00C551E6" w:rsidRPr="00D16833" w:rsidRDefault="00C551E6" w:rsidP="005A2D52">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жизненных ситуаций, в которых звучит музыка;</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эмоционального отношения к музыке;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мотивация к освоению различных видов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к участию в различных формах дополнительного образования, связанных с музыкально –художественной деятельностью;</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Метапредметные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готовность к принятию разных функций и ролей в процессе деятельности, ответственность за ее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готовность к оценке собственных действий и действий других обучающихся, коррекции собственных действий;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способность к логическим действиям – анализу, сравнению, синтезу, в том числе, в процессе разных видов музыкально – ритмической деятельности, при восприятии и воспроизведении устной речи.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интереса к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слушательской культуры (внимательного слушания музыки, осуществление элементарного анализа воспринятой музыки с опорой на вопросы учителя);</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 негромкая  музыка) и темпа (быстрый, медленный и умеренный) музыки, восприятие на слух и воспроизведение каждой и сильной доли такта в музыке двух- и трехдольного метра, различение и опознавание музыки двух – и трехдольного метра (например, полька и вальс)</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(до 4 элементарных  повторяющихся движений,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выполнение правил при участии в музыкальных подвижных играх;</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динамических оттенков;</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C551E6" w:rsidRPr="00D16833" w:rsidRDefault="00C551E6" w:rsidP="005A2D52">
      <w:pPr>
        <w:spacing w:after="0" w:line="360" w:lineRule="auto"/>
        <w:ind w:right="-1" w:firstLine="454"/>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C551E6" w:rsidRPr="00D16833" w:rsidRDefault="00C551E6" w:rsidP="005A2D52">
            <w:pPr>
              <w:spacing w:after="0" w:line="360" w:lineRule="auto"/>
              <w:ind w:right="-1" w:firstLine="454"/>
              <w:jc w:val="both"/>
              <w:rPr>
                <w:rFonts w:ascii="Times New Roman" w:hAnsi="Times New Roman" w:cs="Times New Roman"/>
                <w:b/>
                <w:sz w:val="24"/>
                <w:szCs w:val="24"/>
              </w:rPr>
            </w:pPr>
          </w:p>
        </w:tc>
        <w:tc>
          <w:tcPr>
            <w:tcW w:w="3382"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пользоваться речью как средством общения;</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C551E6" w:rsidRPr="00D16833" w:rsidRDefault="00C551E6" w:rsidP="005A2D52">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sz w:val="24"/>
                <w:szCs w:val="24"/>
              </w:rPr>
              <w:t>знают: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C551E6" w:rsidRPr="00D16833" w:rsidRDefault="00C551E6" w:rsidP="005A2D52">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(звать, привлекать внимание)  к товарищам и взрослым с просьбами, желаниями, приветствиями, поручениями, и реагировать на обращение собеседников;</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получать результат собственного речевого воздействия на собеседника и реагировать на  речь товарища;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разрезной азбуки складывать слова и фразы по образцу;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упражнения, подготавливающие к письму: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слова и простейшие фразы (имена детей, названия предметов, простейших поручений и др.), написанные рукописным шрифтом на классной доске.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текст в три-четыре предложения и отвечать на вопросы учителя;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1A0C88" w:rsidRPr="00D16833" w:rsidRDefault="002D6E80" w:rsidP="00EB69D3">
      <w:pPr>
        <w:spacing w:after="0" w:line="360" w:lineRule="auto"/>
        <w:ind w:left="426" w:right="-1"/>
        <w:jc w:val="both"/>
        <w:outlineLvl w:val="2"/>
        <w:rPr>
          <w:rFonts w:ascii="Times New Roman" w:hAnsi="Times New Roman" w:cs="Times New Roman"/>
          <w:b/>
          <w:caps/>
          <w:sz w:val="24"/>
          <w:szCs w:val="24"/>
        </w:rPr>
      </w:pPr>
      <w:bookmarkStart w:id="11" w:name="_Toc482275394"/>
      <w:r w:rsidRPr="00D16833">
        <w:rPr>
          <w:rFonts w:ascii="Times New Roman" w:hAnsi="Times New Roman" w:cs="Times New Roman"/>
          <w:b/>
          <w:bCs/>
          <w:caps/>
          <w:sz w:val="24"/>
          <w:szCs w:val="24"/>
        </w:rPr>
        <w:t>Коррекционный курс:</w:t>
      </w:r>
      <w:r w:rsidR="00822A3E" w:rsidRPr="00D16833">
        <w:rPr>
          <w:rFonts w:ascii="Times New Roman" w:hAnsi="Times New Roman" w:cs="Times New Roman"/>
          <w:b/>
          <w:bCs/>
          <w:caps/>
          <w:sz w:val="24"/>
          <w:szCs w:val="24"/>
        </w:rPr>
        <w:t xml:space="preserve"> Р</w:t>
      </w:r>
      <w:r w:rsidR="00822A3E" w:rsidRPr="00D16833">
        <w:rPr>
          <w:rFonts w:ascii="Times New Roman" w:eastAsia="Times New Roman" w:hAnsi="Times New Roman" w:cs="Times New Roman"/>
          <w:b/>
          <w:caps/>
          <w:color w:val="000000"/>
          <w:sz w:val="24"/>
          <w:szCs w:val="24"/>
        </w:rPr>
        <w:t>азвитие слухового восприятия и техника речи</w:t>
      </w:r>
      <w:r w:rsidR="001E175C"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11"/>
    </w:p>
    <w:p w:rsidR="00C551E6" w:rsidRPr="00D16833" w:rsidRDefault="008645C9" w:rsidP="005A2D52">
      <w:pPr>
        <w:suppressAutoHyphens/>
        <w:spacing w:before="120"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C551E6" w:rsidP="005A2D52">
      <w:pPr>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w:t>
      </w:r>
      <w:r w:rsidR="00EB69D3" w:rsidRPr="00D16833">
        <w:rPr>
          <w:rFonts w:ascii="Times New Roman" w:hAnsi="Times New Roman" w:cs="Times New Roman"/>
          <w:b/>
          <w:bCs/>
          <w:sz w:val="24"/>
          <w:szCs w:val="24"/>
        </w:rPr>
        <w:t>ели</w:t>
      </w:r>
      <w:r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 учебного предмета:</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дифференцировать звучания элементарных музыкальных инструментов (игрушек), различать и опознавать на слух длительность, интенсивность, ритм, темп, высоту, и тембр звучаний музыкальных инструментов (игрушек);</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00EB69D3" w:rsidRPr="00D16833">
        <w:rPr>
          <w:rStyle w:val="af8"/>
          <w:rFonts w:ascii="Times New Roman" w:eastAsia="Times New Roman" w:hAnsi="Times New Roman" w:cs="Times New Roman"/>
          <w:color w:val="000000"/>
          <w:sz w:val="24"/>
          <w:szCs w:val="24"/>
        </w:rPr>
        <w:footnoteReference w:id="35"/>
      </w:r>
      <w:r w:rsidRPr="00D16833">
        <w:rPr>
          <w:rFonts w:ascii="Times New Roman" w:eastAsia="Times New Roman" w:hAnsi="Times New Roman" w:cs="Times New Roman"/>
          <w:color w:val="000000"/>
          <w:sz w:val="24"/>
          <w:szCs w:val="24"/>
        </w:rPr>
        <w:t>;</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 техники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w:t>
      </w:r>
    </w:p>
    <w:p w:rsidR="00AA7E6E" w:rsidRPr="00D16833" w:rsidRDefault="00AA7E6E" w:rsidP="005A2D52">
      <w:pPr>
        <w:tabs>
          <w:tab w:val="left" w:pos="567"/>
        </w:tabs>
        <w:suppressAutoHyphens/>
        <w:spacing w:before="120" w:after="0" w:line="360" w:lineRule="auto"/>
        <w:ind w:right="-1" w:firstLine="454"/>
        <w:jc w:val="both"/>
        <w:rPr>
          <w:rFonts w:ascii="Times New Roman" w:hAnsi="Times New Roman" w:cs="Times New Roman"/>
          <w:b/>
          <w:bCs/>
          <w:caps/>
          <w:sz w:val="24"/>
          <w:szCs w:val="24"/>
          <w:lang w:eastAsia="ru-RU"/>
        </w:rPr>
      </w:pPr>
    </w:p>
    <w:p w:rsidR="00C551E6" w:rsidRPr="00D16833" w:rsidRDefault="00EB69D3" w:rsidP="005A2D52">
      <w:pPr>
        <w:tabs>
          <w:tab w:val="left" w:pos="567"/>
        </w:tabs>
        <w:suppressAutoHyphens/>
        <w:spacing w:before="120"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C551E6" w:rsidRPr="00D16833" w:rsidRDefault="00C551E6" w:rsidP="005A2D52">
      <w:pPr>
        <w:pStyle w:val="ac"/>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p>
    <w:p w:rsidR="00C551E6" w:rsidRPr="00D16833" w:rsidRDefault="00AE092D" w:rsidP="005A2D52">
      <w:pPr>
        <w:pStyle w:val="affb"/>
        <w:spacing w:before="120" w:after="0" w:line="360" w:lineRule="auto"/>
        <w:ind w:right="-1" w:firstLine="454"/>
        <w:jc w:val="both"/>
        <w:rPr>
          <w:b/>
        </w:rPr>
      </w:pPr>
      <w:r w:rsidRPr="00D16833">
        <w:rPr>
          <w:b/>
          <w:bCs/>
        </w:rPr>
        <w:t>Описание места учебного предмета в учебном плане</w:t>
      </w:r>
    </w:p>
    <w:p w:rsidR="00C551E6" w:rsidRPr="00D16833" w:rsidRDefault="00C551E6" w:rsidP="005A2D52">
      <w:pPr>
        <w:pStyle w:val="affb"/>
        <w:spacing w:before="120" w:after="0" w:line="360" w:lineRule="auto"/>
        <w:ind w:left="170" w:right="-1" w:firstLine="454"/>
        <w:jc w:val="both"/>
      </w:pPr>
      <w:r w:rsidRPr="00D16833">
        <w:t>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before="120" w:after="0" w:line="360" w:lineRule="auto"/>
        <w:ind w:left="170" w:right="-1" w:firstLine="454"/>
        <w:jc w:val="both"/>
      </w:pPr>
      <w:r w:rsidRPr="00D16833">
        <w:t>Специальные (коррекционные) занятия «Развитие слухового восприятия и техника речи» проводятся в 1 дополнительном классе  один час в неделю. При составлении расписания рекомендуется  равномерное распределение занятий в течение учебной недели.</w:t>
      </w:r>
    </w:p>
    <w:p w:rsidR="00AA7E6E" w:rsidRPr="00D16833" w:rsidRDefault="00AA7E6E" w:rsidP="005A2D52">
      <w:pPr>
        <w:pStyle w:val="affb"/>
        <w:spacing w:before="120" w:after="0" w:line="360" w:lineRule="auto"/>
        <w:ind w:left="0" w:right="-1" w:firstLine="454"/>
        <w:jc w:val="both"/>
        <w:rPr>
          <w:b/>
          <w:bCs/>
          <w:caps/>
        </w:rPr>
      </w:pPr>
    </w:p>
    <w:p w:rsidR="00C551E6" w:rsidRPr="00D16833" w:rsidRDefault="00AE092D" w:rsidP="005A2D52">
      <w:pPr>
        <w:pStyle w:val="affb"/>
        <w:spacing w:before="120" w:after="0" w:line="360" w:lineRule="auto"/>
        <w:ind w:left="0" w:right="-1" w:firstLine="454"/>
        <w:jc w:val="both"/>
        <w:rPr>
          <w:b/>
          <w:bCs/>
          <w:caps/>
        </w:rPr>
      </w:pPr>
      <w:r w:rsidRPr="00D16833">
        <w:rPr>
          <w:b/>
          <w:bCs/>
        </w:rPr>
        <w:t>Личностные, метапредметные и предметные результаты освоения предмета</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Личностные результаты:</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мотивация к устной коммуникации при  использовании индивидуальных слуховых аппаратов,</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Метапредметные результаты: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использовать развивающиеся возможности слухового восприятия неречевых звучаний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говорить достаточно внятно и естественно, реализуя сформированные произносительные умения; выражать в устных высказываниях непонимание при затруднении в восприятии речевой информации.</w:t>
      </w:r>
    </w:p>
    <w:p w:rsidR="00C551E6" w:rsidRPr="00D16833" w:rsidRDefault="00C551E6" w:rsidP="005A2D52">
      <w:pPr>
        <w:pStyle w:val="affb"/>
        <w:spacing w:after="0" w:line="360" w:lineRule="auto"/>
        <w:ind w:right="-1" w:firstLine="454"/>
        <w:jc w:val="both"/>
        <w:rPr>
          <w:i/>
          <w:color w:val="000000"/>
          <w:lang w:eastAsia="hi-IN" w:bidi="hi-IN"/>
        </w:rPr>
      </w:pPr>
      <w:r w:rsidRPr="00D16833">
        <w:rPr>
          <w:i/>
          <w:color w:val="000000"/>
          <w:lang w:eastAsia="hi-IN" w:bidi="hi-IN"/>
        </w:rPr>
        <w:t>Предметные результаты:</w:t>
      </w:r>
    </w:p>
    <w:p w:rsidR="00C551E6" w:rsidRPr="00D16833" w:rsidRDefault="00C551E6" w:rsidP="005A2D52">
      <w:pPr>
        <w:pStyle w:val="ac"/>
        <w:numPr>
          <w:ilvl w:val="0"/>
          <w:numId w:val="28"/>
        </w:numPr>
        <w:tabs>
          <w:tab w:val="left" w:pos="567"/>
        </w:tabs>
        <w:suppressAutoHyphens/>
        <w:spacing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звучаний элементарных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социально значимых неречевых звучаний окружающего мира (городских сигналов и шумов, бытовых шумов, голосов птиц и животных и др.)</w:t>
      </w:r>
      <w:r w:rsidR="00AE092D" w:rsidRPr="00D16833">
        <w:rPr>
          <w:rStyle w:val="af8"/>
          <w:rFonts w:ascii="Times New Roman" w:eastAsia="Times New Roman" w:hAnsi="Times New Roman" w:cs="Times New Roman"/>
          <w:color w:val="000000"/>
          <w:sz w:val="24"/>
          <w:szCs w:val="24"/>
        </w:rPr>
        <w:footnoteReference w:id="36"/>
      </w:r>
      <w:r w:rsidRPr="00D16833">
        <w:rPr>
          <w:rFonts w:ascii="Times New Roman" w:eastAsia="Times New Roman" w:hAnsi="Times New Roman" w:cs="Times New Roman"/>
          <w:color w:val="000000"/>
          <w:sz w:val="24"/>
          <w:szCs w:val="24"/>
        </w:rPr>
        <w:t>;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говорить внятно, достаточно естественно и выразительно, реализуя произносительные возможности.</w:t>
      </w: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C551E6" w:rsidRPr="00D16833" w:rsidRDefault="00C551E6" w:rsidP="005A2D52">
      <w:pPr>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C551E6" w:rsidRPr="00D16833" w:rsidRDefault="00C551E6" w:rsidP="005A2D52">
      <w:pPr>
        <w:tabs>
          <w:tab w:val="left" w:pos="0"/>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 включает:</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стойкой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D16833">
        <w:rPr>
          <w:rStyle w:val="15"/>
          <w:rFonts w:ascii="Times New Roman" w:eastAsia="Times New Roman" w:hAnsi="Times New Roman" w:cs="Times New Roman"/>
          <w:color w:val="000000"/>
          <w:sz w:val="24"/>
          <w:szCs w:val="24"/>
        </w:rPr>
        <w:footnoteReference w:id="37"/>
      </w:r>
      <w:r w:rsidRPr="00D16833">
        <w:rPr>
          <w:rFonts w:ascii="Times New Roman" w:eastAsia="Times New Roman" w:hAnsi="Times New Roman" w:cs="Times New Roman"/>
          <w:color w:val="000000"/>
          <w:sz w:val="24"/>
          <w:szCs w:val="24"/>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определению направления звучания (локализация звучания в пространстве);</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w:t>
      </w:r>
      <w:r w:rsidRPr="00D16833">
        <w:rPr>
          <w:rStyle w:val="af8"/>
          <w:rFonts w:ascii="Times New Roman" w:eastAsia="Times New Roman" w:hAnsi="Times New Roman" w:cs="Times New Roman"/>
          <w:color w:val="000000"/>
          <w:sz w:val="24"/>
          <w:szCs w:val="24"/>
        </w:rPr>
        <w:footnoteReference w:id="38"/>
      </w:r>
      <w:r w:rsidRPr="00D16833">
        <w:rPr>
          <w:rFonts w:ascii="Times New Roman" w:eastAsia="Times New Roman" w:hAnsi="Times New Roman" w:cs="Times New Roman"/>
          <w:color w:val="000000"/>
          <w:sz w:val="24"/>
          <w:szCs w:val="24"/>
        </w:rPr>
        <w:t xml:space="preserve"> на слух звучаний музыкальных инструментов (игрушек);</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разговора и пения, мужского и женского голоса;</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важное значение придается развитию умений самоконтроля произносительной стороны речи; обучающиеся целенаправленно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szCs w:val="24"/>
        </w:rPr>
        <w:t>содержание работы должно быть доступно всем обучающимся класса.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C551E6" w:rsidRPr="00D16833" w:rsidRDefault="00C551E6" w:rsidP="005A2D52">
      <w:pPr>
        <w:tabs>
          <w:tab w:val="left" w:pos="0"/>
          <w:tab w:val="left" w:pos="567"/>
        </w:tab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w:t>
      </w:r>
    </w:p>
    <w:p w:rsidR="00401C14" w:rsidRPr="00D16833" w:rsidRDefault="00C551E6" w:rsidP="005A2D52">
      <w:pPr>
        <w:pStyle w:val="affb"/>
        <w:spacing w:before="120" w:after="0" w:line="360" w:lineRule="auto"/>
        <w:ind w:left="170"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w:t>
      </w:r>
      <w:r w:rsidR="001C7CC5" w:rsidRPr="00D16833">
        <w:t>ития каждого обучающегося.</w:t>
      </w:r>
    </w:p>
    <w:p w:rsidR="00AE092D" w:rsidRPr="00D16833" w:rsidRDefault="00AE092D" w:rsidP="005A2D52">
      <w:pPr>
        <w:pStyle w:val="affb"/>
        <w:spacing w:before="120" w:after="0" w:line="360" w:lineRule="auto"/>
        <w:ind w:left="0" w:right="-1" w:firstLine="454"/>
        <w:jc w:val="both"/>
      </w:pPr>
    </w:p>
    <w:p w:rsidR="00C551E6" w:rsidRPr="00D16833" w:rsidRDefault="00C551E6" w:rsidP="005A2D52">
      <w:pPr>
        <w:pStyle w:val="affb"/>
        <w:spacing w:before="120"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before="120" w:after="0" w:line="360" w:lineRule="auto"/>
        <w:ind w:left="170" w:right="-1" w:firstLine="454"/>
        <w:jc w:val="both"/>
      </w:pPr>
      <w:r w:rsidRPr="00D16833">
        <w:t>Календарно – тематический план включает следующие разделы:</w:t>
      </w:r>
    </w:p>
    <w:p w:rsidR="00C551E6" w:rsidRPr="00D16833" w:rsidRDefault="00C551E6" w:rsidP="005A2D52">
      <w:pPr>
        <w:pStyle w:val="affb"/>
        <w:numPr>
          <w:ilvl w:val="0"/>
          <w:numId w:val="24"/>
        </w:numPr>
        <w:spacing w:before="120" w:after="0" w:line="360" w:lineRule="auto"/>
        <w:ind w:left="170" w:right="-1" w:firstLine="454"/>
        <w:jc w:val="both"/>
      </w:pPr>
      <w:r w:rsidRPr="00D16833">
        <w:t>направления (разделы)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содержание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примерные темы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примерный речевой материал</w:t>
      </w:r>
    </w:p>
    <w:p w:rsidR="00C551E6" w:rsidRPr="00D16833" w:rsidRDefault="00C551E6" w:rsidP="005A2D52">
      <w:pPr>
        <w:pStyle w:val="affb"/>
        <w:numPr>
          <w:ilvl w:val="0"/>
          <w:numId w:val="24"/>
        </w:numPr>
        <w:spacing w:before="120" w:after="0" w:line="360" w:lineRule="auto"/>
        <w:ind w:left="170" w:right="-1" w:firstLine="454"/>
        <w:jc w:val="both"/>
      </w:pPr>
      <w:r w:rsidRPr="00D16833">
        <w:t>количество часов</w:t>
      </w:r>
    </w:p>
    <w:p w:rsidR="00C551E6" w:rsidRPr="00D16833" w:rsidRDefault="00C551E6" w:rsidP="005A2D52">
      <w:pPr>
        <w:pStyle w:val="affb"/>
        <w:numPr>
          <w:ilvl w:val="0"/>
          <w:numId w:val="24"/>
        </w:numPr>
        <w:spacing w:before="120" w:after="0" w:line="360" w:lineRule="auto"/>
        <w:ind w:left="170"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before="120" w:after="0" w:line="360" w:lineRule="auto"/>
        <w:ind w:left="170" w:right="-1" w:firstLine="454"/>
        <w:jc w:val="both"/>
      </w:pPr>
      <w:r w:rsidRPr="00D16833">
        <w:t>ориентировочные сроки.</w:t>
      </w: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1C7CC5" w:rsidRPr="00D16833" w:rsidRDefault="001C7CC5" w:rsidP="005A2D52">
      <w:pPr>
        <w:spacing w:after="0" w:line="360" w:lineRule="auto"/>
        <w:ind w:right="-1" w:firstLine="454"/>
        <w:jc w:val="both"/>
        <w:rPr>
          <w:rFonts w:ascii="Times New Roman" w:hAnsi="Times New Roman" w:cs="Times New Roman"/>
          <w:bCs/>
          <w:iCs/>
          <w:sz w:val="24"/>
          <w:szCs w:val="24"/>
        </w:rPr>
        <w:sectPr w:rsidR="001C7CC5" w:rsidRPr="00D16833" w:rsidSect="00296868">
          <w:pgSz w:w="11906" w:h="16838"/>
          <w:pgMar w:top="1134" w:right="567" w:bottom="1134" w:left="1701" w:header="709" w:footer="709" w:gutter="0"/>
          <w:cols w:space="708"/>
          <w:docGrid w:linePitch="360"/>
        </w:sectPr>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DE09D1"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39"/>
            </w:r>
          </w:p>
        </w:tc>
      </w:tr>
      <w:tr w:rsidR="00DE09D1" w:rsidRPr="00D16833" w:rsidTr="00DE09D1">
        <w:trPr>
          <w:trHeight w:val="2829"/>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Формирование стойкой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раздельно), продолжительность звучаний (кратко - долго).</w:t>
            </w:r>
          </w:p>
          <w:p w:rsidR="00DE09D1" w:rsidRPr="00D16833" w:rsidRDefault="00DE09D1" w:rsidP="00DE09D1">
            <w:pPr>
              <w:autoSpaceDE w:val="0"/>
              <w:jc w:val="both"/>
              <w:rPr>
                <w:rFonts w:ascii="Times New Roman" w:hAnsi="Times New Roman" w:cs="Times New Roman"/>
                <w:sz w:val="20"/>
                <w:szCs w:val="20"/>
              </w:rPr>
            </w:pPr>
          </w:p>
        </w:tc>
        <w:tc>
          <w:tcPr>
            <w:tcW w:w="2835" w:type="dxa"/>
            <w:gridSpan w:val="2"/>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следующих звучаний музыкальных инструментов (игрушек):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количество звучаний (один - много, один – два, один - три, два - три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характер звуковедения (слитно - раздельно),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продолжительность звучаний (кратко - долго).</w:t>
            </w:r>
          </w:p>
          <w:p w:rsidR="00DE09D1" w:rsidRPr="00D16833" w:rsidRDefault="00DE09D1" w:rsidP="00DE09D1">
            <w:pPr>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и говорите …</w:t>
            </w:r>
            <w:r w:rsidRPr="00D16833">
              <w:rPr>
                <w:rStyle w:val="af8"/>
                <w:rFonts w:ascii="Times New Roman" w:hAnsi="Times New Roman" w:cs="Times New Roman"/>
                <w:sz w:val="20"/>
                <w:szCs w:val="20"/>
              </w:rPr>
              <w:footnoteReference w:id="40"/>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r w:rsidRPr="00D16833">
              <w:rPr>
                <w:rStyle w:val="af8"/>
                <w:rFonts w:ascii="Times New Roman" w:hAnsi="Times New Roman" w:cs="Times New Roman"/>
                <w:sz w:val="20"/>
                <w:szCs w:val="20"/>
              </w:rPr>
              <w:footnoteReference w:id="41"/>
            </w: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 «Как звучала гармонь (…)?» -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hAnsi="Times New Roman" w:cs="Times New Roman"/>
                <w:sz w:val="20"/>
                <w:szCs w:val="20"/>
              </w:rPr>
              <w:t>Воспроизведение звучаний в речи при использовании речевого материала раздела «Развитие восприятия и воспроизведения устной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260"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2"/>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43"/>
            </w:r>
            <w:r w:rsidRPr="00D16833">
              <w:rPr>
                <w:rFonts w:ascii="Times New Roman" w:hAnsi="Times New Roman" w:cs="Times New Roman"/>
                <w:sz w:val="20"/>
                <w:szCs w:val="20"/>
              </w:rPr>
              <w:t>,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w:t>
            </w:r>
            <w:r w:rsidRPr="00D16833">
              <w:rPr>
                <w:rStyle w:val="af8"/>
                <w:rFonts w:ascii="Times New Roman" w:hAnsi="Times New Roman" w:cs="Times New Roman"/>
              </w:rPr>
              <w:footnoteReference w:id="44"/>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45"/>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p w:rsidR="00DE09D1" w:rsidRPr="00D16833" w:rsidRDefault="00DE09D1" w:rsidP="00DE09D1">
            <w:pPr>
              <w:jc w:val="both"/>
              <w:rPr>
                <w:rFonts w:ascii="Times New Roman" w:hAnsi="Times New Roman" w:cs="Times New Roman"/>
                <w:i/>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46"/>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i/>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bCs/>
                <w:iCs/>
                <w:sz w:val="20"/>
                <w:szCs w:val="20"/>
              </w:rPr>
              <w:t>.</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47"/>
            </w:r>
            <w:r w:rsidRPr="00D16833">
              <w:rPr>
                <w:rFonts w:ascii="Times New Roman" w:hAnsi="Times New Roman" w:cs="Times New Roman"/>
                <w:sz w:val="20"/>
                <w:szCs w:val="20"/>
                <w:lang w:eastAsia="ru-RU"/>
              </w:rPr>
              <w:t xml:space="preserve"> </w:t>
            </w:r>
          </w:p>
        </w:tc>
        <w:tc>
          <w:tcPr>
            <w:tcW w:w="3260"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стойкой условной двигательной реакции при восприятии на слух неречевых звучаний:</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DE09D1" w:rsidRPr="00D16833" w:rsidRDefault="00DE09D1" w:rsidP="00DE09D1">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DE09D1" w:rsidRPr="00D16833" w:rsidRDefault="00DE09D1" w:rsidP="00DE09D1">
            <w:pPr>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словесного определения звучания с картинками, отражающими жизненные ситуации  (предметами, игрушками).</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–14 час.</w:t>
            </w: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Локализация звука в пространстве: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–два - три).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8"/>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DE09D1" w:rsidRPr="00D16833" w:rsidRDefault="00DE09D1" w:rsidP="00DE09D1">
            <w:pPr>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микродиалогов, представляющих типичные  ситуации устной коммуникации обучающихся </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(слева – справа, спереди - сзади)</w:t>
            </w: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2</w:t>
            </w:r>
          </w:p>
          <w:p w:rsidR="00DE09D1" w:rsidRPr="00D16833" w:rsidRDefault="00DE09D1" w:rsidP="00DE09D1">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49"/>
            </w: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DE09D1" w:rsidRPr="00D16833" w:rsidRDefault="00DE09D1" w:rsidP="00DE09D1">
            <w:pPr>
              <w:jc w:val="both"/>
              <w:rPr>
                <w:rFonts w:ascii="Times New Roman" w:hAnsi="Times New Roman"/>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различными картинками, отражающими жизненные ситуации.</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–18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r w:rsidRPr="00D16833">
              <w:rPr>
                <w:rStyle w:val="af8"/>
                <w:rFonts w:ascii="Times New Roman" w:eastAsia="Times New Roman CYR" w:hAnsi="Times New Roman" w:cs="Times New Roman CYR"/>
                <w:sz w:val="20"/>
                <w:szCs w:val="20"/>
              </w:rPr>
              <w:footnoteReference w:id="50"/>
            </w: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 свисток</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pStyle w:val="ac"/>
              <w:autoSpaceDE w:val="0"/>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трех (указывается конкретно…)</w:t>
            </w:r>
          </w:p>
          <w:p w:rsidR="00DE09D1" w:rsidRPr="00D16833" w:rsidRDefault="00DE09D1" w:rsidP="00DE09D1">
            <w:pPr>
              <w:autoSpaceDE w:val="0"/>
              <w:jc w:val="both"/>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Словесные ответы при восприятии звучаний музыкальных инструментов (игрушек), типа, «Это барабан», «Звучал барабан».</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pStyle w:val="af7"/>
              <w:jc w:val="both"/>
              <w:rPr>
                <w:rFonts w:ascii="Times New Roman" w:hAnsi="Times New Roman" w:cs="Times New Roman"/>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(типичных коммуникативных ситуаций 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(слева – справа -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голосов домашних животных при выборе из двух (например, лай собаки – мяуканье кошки)</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 указать)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(указать шумы, доступные обучающимся)</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Различение и опознавание голосов домашних животных при выборе из двух: …(указать доступные обучающимся голоса домашних животных)</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или сирену скорой помощи?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собаки,…). Сигнал, сирена, звонок,….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«Городские шумы», «Голоса домашних животных»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быстрого и медленного темпа</w:t>
            </w:r>
          </w:p>
        </w:tc>
        <w:tc>
          <w:tcPr>
            <w:tcW w:w="2693"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быстрого и медленного темпа</w:t>
            </w: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играю громко (тихо, быстро, медленно). Повторите сами.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 (динамики – громко, тихо, и темпа –быстрый, медленный)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громко (тихо, быстро, медленно)</w:t>
            </w:r>
            <w:r w:rsidRPr="00D16833">
              <w:rPr>
                <w:rFonts w:ascii="Times New Roman" w:hAnsi="Times New Roman" w:cs="Times New Roman"/>
                <w:sz w:val="20"/>
                <w:szCs w:val="20"/>
              </w:rPr>
              <w:t xml:space="preserve">.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воспринятому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(типичных коммуникативных ситуаций 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трех (сигнал автомобиля – сирена скорой помощи – гудок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бытовых шумов при выборе из трех (например, звонок в дверь – шум пылесос – звук разбитого предмета)</w:t>
            </w:r>
          </w:p>
        </w:tc>
        <w:tc>
          <w:tcPr>
            <w:tcW w:w="2693" w:type="dxa"/>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Различение и опознавание городских шумов при выборе из трех: …( указать..)</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Различение бытовых шумов при выборе из трех: …(указать)</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скорой помощи или сигнал трамвая? (…). Это сигнал трамвая (…).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трех.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«Бытовые шумы», «Городские шумы»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bl>
    <w:p w:rsidR="001C7CC5" w:rsidRPr="00D16833" w:rsidRDefault="001C7CC5" w:rsidP="005A2D52">
      <w:pPr>
        <w:pStyle w:val="affb"/>
        <w:spacing w:before="120" w:after="0" w:line="360" w:lineRule="auto"/>
        <w:ind w:right="-1" w:firstLine="454"/>
        <w:jc w:val="both"/>
        <w:sectPr w:rsidR="001C7CC5" w:rsidRPr="00D16833" w:rsidSect="00296868">
          <w:pgSz w:w="16838" w:h="11906" w:orient="landscape"/>
          <w:pgMar w:top="1134" w:right="567" w:bottom="1134" w:left="1701" w:header="709" w:footer="709" w:gutter="0"/>
          <w:cols w:space="708"/>
          <w:docGrid w:linePitch="360"/>
        </w:sectPr>
      </w:pPr>
    </w:p>
    <w:p w:rsidR="00C551E6" w:rsidRPr="00D16833" w:rsidRDefault="00DE09D1" w:rsidP="00DE09D1">
      <w:pPr>
        <w:pStyle w:val="affb"/>
        <w:tabs>
          <w:tab w:val="left" w:pos="4200"/>
        </w:tabs>
        <w:spacing w:before="120" w:after="0" w:line="360" w:lineRule="auto"/>
        <w:ind w:left="170" w:right="-1" w:firstLine="454"/>
        <w:jc w:val="both"/>
        <w:rPr>
          <w:b/>
        </w:rPr>
      </w:pPr>
      <w:r w:rsidRPr="00D16833">
        <w:rPr>
          <w:b/>
        </w:rPr>
        <w:tab/>
      </w:r>
    </w:p>
    <w:p w:rsidR="00C551E6" w:rsidRPr="00D16833" w:rsidRDefault="00C551E6" w:rsidP="005A2D52">
      <w:pPr>
        <w:tabs>
          <w:tab w:val="left" w:pos="720"/>
        </w:tabs>
        <w:suppressAutoHyphens/>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C551E6" w:rsidRPr="00D16833" w:rsidRDefault="00C551E6" w:rsidP="005A2D52">
      <w:pPr>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 флейты, колокольчики, гармони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шумовые инструменты «Звучащие чаши»,  «Большой и малый гонги», «Океан», «Дождь», «Ливень».  «Тамбурины», «Африканские ксилофоны»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 (неречевые звучания окружающего мира, записи мужского и женского голоса, пения и разговора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методическая литература,</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большой экран для работы по обучению восприятию на слух звучаний музыкальных инструментов (игрушек);</w:t>
      </w:r>
    </w:p>
    <w:p w:rsidR="005E4C28"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C551E6" w:rsidRPr="00D16833" w:rsidRDefault="00C551E6" w:rsidP="005A2D52">
      <w:pPr>
        <w:pStyle w:val="ac"/>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966A92" w:rsidRPr="00D16833" w:rsidRDefault="00966A92" w:rsidP="007246C5">
      <w:pPr>
        <w:tabs>
          <w:tab w:val="left" w:pos="72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желание и элементарные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 помощью взрослого и самостоятельно); </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знакомых правил речевого этикета при устной коммуникации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желание и элементарные умения пользоваться звукоусиливающей аппаратурой, включая индивидуальные слуховые аппараты (с помощью педагога и самостоятельно), отвечать на вопрос «Ты слышишь?» обращаться за помощью к взрослым в связи с нарушениями работы звукоусиливающей аппаратуры.</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Метапредметные результаты:</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стремление к качественному выполнению заданий в процессе овладения восприятием и воспроизведением устной речи,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применение элементарных способов анализа и сравнения при  решении учебных задач (с помощью педагога и самостоятельно);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анализ собственных учебных и речевых действий (с помощью педагога и самостоятельно), сравнение их с образцом учителя;</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детьми, другими взрослыми;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запоминать и осуществлять речевые действия, вносить соответствующие коррективы в их выполнение (с помощью педагога и самостоятельно), </w:t>
      </w:r>
    </w:p>
    <w:p w:rsidR="007246C5" w:rsidRPr="007246C5" w:rsidRDefault="007246C5" w:rsidP="007246C5">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повторение сообщений (типа, </w:t>
      </w:r>
      <w:r w:rsidRPr="007246C5">
        <w:rPr>
          <w:rFonts w:ascii="Times New Roman" w:eastAsia="Times New Roman" w:hAnsi="Times New Roman" w:cs="Times New Roman"/>
          <w:i/>
          <w:kern w:val="1"/>
          <w:sz w:val="24"/>
          <w:szCs w:val="24"/>
          <w:lang w:eastAsia="hi-IN" w:bidi="hi-IN"/>
        </w:rPr>
        <w:t>Это мама, Это книга</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краткие и полные ответы на вопросы (типа, </w:t>
      </w:r>
      <w:r w:rsidRPr="007246C5">
        <w:rPr>
          <w:rFonts w:ascii="Times New Roman" w:eastAsia="Times New Roman" w:hAnsi="Times New Roman" w:cs="Times New Roman"/>
          <w:i/>
          <w:kern w:val="1"/>
          <w:sz w:val="24"/>
          <w:szCs w:val="24"/>
          <w:lang w:eastAsia="hi-IN" w:bidi="hi-IN"/>
        </w:rPr>
        <w:t>Что будем делать? Что ты сделал(а)? Как тебя зовут? Как твоя фамилия?)</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pacing w:after="0" w:line="360" w:lineRule="auto"/>
        <w:ind w:left="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выполнение поручений (типа, </w:t>
      </w:r>
      <w:r w:rsidRPr="007246C5">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7246C5">
        <w:rPr>
          <w:rFonts w:ascii="Times New Roman" w:eastAsia="Times New Roman" w:hAnsi="Times New Roman" w:cs="Times New Roman"/>
          <w:sz w:val="24"/>
          <w:szCs w:val="24"/>
        </w:rPr>
        <w:t xml:space="preserve">) с речевыми отчетами (типа, </w:t>
      </w:r>
      <w:r w:rsidRPr="007246C5">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firstLine="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выражение просьбы (типа, </w:t>
      </w:r>
      <w:r w:rsidRPr="007246C5">
        <w:rPr>
          <w:rFonts w:ascii="Times New Roman" w:eastAsia="Times New Roman" w:hAnsi="Times New Roman" w:cs="Times New Roman"/>
          <w:i/>
          <w:sz w:val="24"/>
          <w:szCs w:val="24"/>
        </w:rPr>
        <w:t>Дай(те)</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грамотное оформление отработанных высказываний (с помощью педагога и самостоятельно), соблюдение состава слов, орфоэпических норм  (с опорой на нотированную письменную табличку и образец речи педагога),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(с помощью педагога и самостоятельно), использование в процессе устной коммуникации естественных невербальных средств (с помощью педагога и самостоятельно). </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 xml:space="preserve">Предметные результаты: </w:t>
      </w:r>
    </w:p>
    <w:p w:rsidR="007246C5" w:rsidRPr="007246C5" w:rsidRDefault="007246C5" w:rsidP="007246C5">
      <w:pPr>
        <w:numPr>
          <w:ilvl w:val="0"/>
          <w:numId w:val="4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7246C5" w:rsidRPr="007246C5" w:rsidRDefault="007246C5" w:rsidP="007246C5">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различение и опознавание слухозрительно и на слух слов при выборе из двух - пяти (типа, </w:t>
      </w:r>
      <w:r w:rsidRPr="007246C5">
        <w:rPr>
          <w:rFonts w:ascii="Times New Roman" w:eastAsia="Times New Roman" w:hAnsi="Times New Roman" w:cs="Times New Roman"/>
          <w:i/>
          <w:kern w:val="1"/>
          <w:sz w:val="24"/>
          <w:szCs w:val="24"/>
          <w:lang w:eastAsia="hi-IN" w:bidi="hi-IN"/>
        </w:rPr>
        <w:t>мяч -</w:t>
      </w:r>
      <w:r w:rsidRPr="007246C5">
        <w:rPr>
          <w:rFonts w:ascii="Times New Roman" w:eastAsia="Times New Roman" w:hAnsi="Times New Roman" w:cs="Times New Roman"/>
          <w:kern w:val="1"/>
          <w:sz w:val="24"/>
          <w:szCs w:val="24"/>
          <w:lang w:eastAsia="hi-IN" w:bidi="hi-IN"/>
        </w:rPr>
        <w:t xml:space="preserve"> </w:t>
      </w:r>
      <w:r w:rsidRPr="007246C5">
        <w:rPr>
          <w:rFonts w:ascii="Times New Roman" w:eastAsia="Times New Roman" w:hAnsi="Times New Roman" w:cs="Times New Roman"/>
          <w:i/>
          <w:kern w:val="1"/>
          <w:sz w:val="24"/>
          <w:szCs w:val="24"/>
          <w:lang w:eastAsia="hi-IN" w:bidi="hi-IN"/>
        </w:rPr>
        <w:t>ручка – бумага – карандаш – альбом</w:t>
      </w:r>
      <w:r w:rsidRPr="007246C5">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Как тебя зовут? Как твоя фамилия? Что будем делать? Что ты (с)делал(а)? Нарисуй (напиши…) яблоко (пример, …). 1+ 4 будет 5. Сколько будет? Будем читать (играть, рисовать, писать), Надень ( кофту,…),</w:t>
      </w:r>
      <w:r w:rsidRPr="007246C5">
        <w:rPr>
          <w:rFonts w:ascii="Times New Roman" w:eastAsia="Times New Roman" w:hAnsi="Times New Roman" w:cs="Times New Roman"/>
          <w:sz w:val="24"/>
          <w:szCs w:val="24"/>
        </w:rPr>
        <w:t xml:space="preserve"> а также слов и словосочетаний, входящих в эти фразы;</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Как тебя зовут? Как твоя фамилия? Что ты (с)делал(а)? Что ты будешь делаешь? Будем читать (играть, рисовать, писать),</w:t>
      </w:r>
      <w:r w:rsidRPr="007246C5">
        <w:rPr>
          <w:rFonts w:ascii="Times New Roman" w:eastAsia="Times New Roman" w:hAnsi="Times New Roman" w:cs="Times New Roman"/>
          <w:sz w:val="24"/>
          <w:szCs w:val="24"/>
        </w:rPr>
        <w:t xml:space="preserve"> а также слов и словосочетаний, входящих в эти фразы;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при восприятии речевого материала слухозрительно или на слух грамотное оформление отработанных речевых высказываний, реализуя произносительные возможности; </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и логическое ударение в коротких фразах;</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7246C5">
        <w:rPr>
          <w:rFonts w:ascii="Times New Roman" w:eastAsia="Times New Roman" w:hAnsi="Times New Roman" w:cs="Times New Roman"/>
          <w:i/>
          <w:sz w:val="24"/>
          <w:szCs w:val="24"/>
        </w:rPr>
        <w:t xml:space="preserve">(а,о,у,э,и,п,т,к,ф,с,ш,х,в,м,н,л(l),р) </w:t>
      </w:r>
      <w:r w:rsidRPr="007246C5">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7246C5">
        <w:rPr>
          <w:rFonts w:ascii="Times New Roman" w:eastAsia="Times New Roman" w:hAnsi="Times New Roman" w:cs="Times New Roman"/>
          <w:i/>
          <w:sz w:val="24"/>
          <w:szCs w:val="24"/>
        </w:rPr>
        <w:t xml:space="preserve">б, з </w:t>
      </w:r>
      <w:r w:rsidRPr="007246C5">
        <w:rPr>
          <w:rFonts w:ascii="Times New Roman" w:eastAsia="Times New Roman" w:hAnsi="Times New Roman" w:cs="Times New Roman"/>
          <w:i/>
          <w:sz w:val="24"/>
          <w:szCs w:val="24"/>
          <w:vertAlign w:val="superscript"/>
        </w:rPr>
        <w:footnoteReference w:id="51"/>
      </w:r>
      <w:r w:rsidRPr="007246C5">
        <w:rPr>
          <w:rFonts w:ascii="Times New Roman" w:eastAsia="Times New Roman" w:hAnsi="Times New Roman" w:cs="Times New Roman"/>
          <w:sz w:val="24"/>
          <w:szCs w:val="24"/>
        </w:rPr>
        <w:t>;</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7246C5">
        <w:rPr>
          <w:rFonts w:ascii="Times New Roman" w:eastAsia="Times New Roman" w:hAnsi="Times New Roman" w:cs="Times New Roman"/>
          <w:color w:val="000000"/>
          <w:sz w:val="24"/>
          <w:szCs w:val="24"/>
        </w:rPr>
        <w:t xml:space="preserve">(безударное </w:t>
      </w:r>
      <w:r w:rsidRPr="007246C5">
        <w:rPr>
          <w:rFonts w:ascii="Times New Roman" w:eastAsia="Times New Roman" w:hAnsi="Times New Roman" w:cs="Times New Roman"/>
          <w:i/>
          <w:color w:val="000000"/>
          <w:sz w:val="24"/>
          <w:szCs w:val="24"/>
        </w:rPr>
        <w:t>о как</w:t>
      </w:r>
      <w:r w:rsidRPr="007246C5">
        <w:rPr>
          <w:rFonts w:ascii="Times New Roman" w:eastAsia="Times New Roman" w:hAnsi="Times New Roman" w:cs="Times New Roman"/>
          <w:color w:val="000000"/>
          <w:sz w:val="24"/>
          <w:szCs w:val="24"/>
        </w:rPr>
        <w:t xml:space="preserve"> </w:t>
      </w:r>
      <w:r w:rsidRPr="007246C5">
        <w:rPr>
          <w:rFonts w:ascii="Times New Roman" w:eastAsia="Times New Roman" w:hAnsi="Times New Roman" w:cs="Times New Roman"/>
          <w:i/>
          <w:color w:val="000000"/>
          <w:sz w:val="24"/>
          <w:szCs w:val="24"/>
        </w:rPr>
        <w:t xml:space="preserve">а, </w:t>
      </w:r>
      <w:r w:rsidRPr="007246C5">
        <w:rPr>
          <w:rFonts w:ascii="Times New Roman" w:eastAsia="Times New Roman" w:hAnsi="Times New Roman" w:cs="Times New Roman"/>
          <w:color w:val="000000"/>
          <w:sz w:val="24"/>
          <w:szCs w:val="24"/>
        </w:rPr>
        <w:t xml:space="preserve">оглушение звонких согласных в конце слов и перед глухими согласными, опускание непроизносимых согласных, </w:t>
      </w:r>
      <w:r w:rsidRPr="007246C5">
        <w:rPr>
          <w:rFonts w:ascii="Times New Roman" w:eastAsia="Times New Roman" w:hAnsi="Times New Roman" w:cs="Times New Roman"/>
          <w:i/>
          <w:color w:val="000000"/>
          <w:sz w:val="24"/>
          <w:szCs w:val="24"/>
        </w:rPr>
        <w:t xml:space="preserve">ого, его </w:t>
      </w:r>
      <w:r w:rsidRPr="007246C5">
        <w:rPr>
          <w:rFonts w:ascii="Times New Roman" w:eastAsia="Times New Roman" w:hAnsi="Times New Roman" w:cs="Times New Roman"/>
          <w:color w:val="000000"/>
          <w:sz w:val="24"/>
          <w:szCs w:val="24"/>
        </w:rPr>
        <w:t>как</w:t>
      </w:r>
      <w:r w:rsidRPr="007246C5">
        <w:rPr>
          <w:rFonts w:ascii="Times New Roman" w:eastAsia="Times New Roman" w:hAnsi="Times New Roman" w:cs="Times New Roman"/>
          <w:i/>
          <w:color w:val="000000"/>
          <w:sz w:val="24"/>
          <w:szCs w:val="24"/>
        </w:rPr>
        <w:t xml:space="preserve"> ово, ево) </w:t>
      </w:r>
      <w:r w:rsidRPr="007246C5">
        <w:rPr>
          <w:rFonts w:ascii="Times New Roman" w:eastAsia="Times New Roman" w:hAnsi="Times New Roman" w:cs="Times New Roman"/>
          <w:sz w:val="24"/>
          <w:szCs w:val="24"/>
        </w:rPr>
        <w:t>с опорой на надстрочный знак и образец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DD6C4F" w:rsidRPr="00D16833" w:rsidRDefault="007246C5">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2864E0" w:rsidRPr="00D16833" w:rsidRDefault="002864E0" w:rsidP="00782D5E">
      <w:pPr>
        <w:pStyle w:val="3"/>
        <w:spacing w:line="360" w:lineRule="auto"/>
        <w:jc w:val="both"/>
        <w:rPr>
          <w:rFonts w:ascii="Times New Roman" w:hAnsi="Times New Roman" w:cs="Times New Roman"/>
          <w:caps/>
          <w:color w:val="auto"/>
          <w:sz w:val="24"/>
          <w:szCs w:val="24"/>
        </w:rPr>
      </w:pPr>
      <w:bookmarkStart w:id="12" w:name="_Toc482275395"/>
      <w:r w:rsidRPr="00D16833">
        <w:rPr>
          <w:rFonts w:ascii="Times New Roman" w:hAnsi="Times New Roman" w:cs="Times New Roman"/>
          <w:caps/>
          <w:color w:val="auto"/>
          <w:sz w:val="24"/>
          <w:szCs w:val="24"/>
        </w:rPr>
        <w:t>Русский язык. Развитие речи</w:t>
      </w:r>
      <w:r w:rsidR="001E175C" w:rsidRPr="00D16833">
        <w:rPr>
          <w:rFonts w:ascii="Times New Roman" w:hAnsi="Times New Roman" w:cs="Times New Roman"/>
          <w:caps/>
          <w:color w:val="auto"/>
          <w:sz w:val="24"/>
          <w:szCs w:val="24"/>
        </w:rPr>
        <w:t xml:space="preserve">. </w:t>
      </w:r>
      <w:r w:rsidR="00B53C75" w:rsidRPr="00D16833">
        <w:rPr>
          <w:rFonts w:ascii="Times New Roman" w:hAnsi="Times New Roman" w:cs="Times New Roman"/>
          <w:caps/>
          <w:color w:val="231F20"/>
          <w:sz w:val="24"/>
          <w:szCs w:val="24"/>
        </w:rPr>
        <w:t>1 КЛАСС</w:t>
      </w:r>
      <w:bookmarkEnd w:id="12"/>
    </w:p>
    <w:p w:rsidR="002864E0" w:rsidRPr="00D16833" w:rsidRDefault="002864E0" w:rsidP="00782D5E">
      <w:pPr>
        <w:spacing w:after="0" w:line="360" w:lineRule="auto"/>
        <w:jc w:val="both"/>
        <w:rPr>
          <w:rFonts w:ascii="Times New Roman" w:hAnsi="Times New Roman" w:cs="Times New Roman"/>
          <w:b/>
          <w:color w:val="231F20"/>
          <w:sz w:val="24"/>
          <w:szCs w:val="24"/>
        </w:rPr>
      </w:pPr>
    </w:p>
    <w:p w:rsidR="002864E0" w:rsidRPr="00D16833" w:rsidRDefault="002864E0" w:rsidP="00782D5E">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 (начало II периода обучения языку).</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782D5E" w:rsidP="002864E0">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глухими обучающимися грамотой, основными речевыми формами и правилами их применения;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устной и письменной коммуникации, способности к осмысленному чтению и письму;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возрасту и развитию;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корректно выразить отказ и недовольство, благодарность, сочувствие предложить помощь и т. д.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xml:space="preserve">: языковая способность, речевая деятельность, языковые закономерности.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 Сущность работы заключается в формировании речи как средства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782D5E" w:rsidP="002864E0">
      <w:pPr>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5923"/>
      </w:tblGrid>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Ситуативное общение, внеситуативное. Расширение ситуативного и внеситуативного общения в знакомых и новых обстоятельствах.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использование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предметных действий с речевыми образцами.</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Подражание речевым действиям учителя, воспитателя.</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Речевая деятельность</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словесной речью в общении и для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Описывать предмет, явление природы.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содержание одной или серии картинок в виде взаимосвязанных предложений.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Отчитываться о своей работе, писать письма. Составлять план предметно-практической деятельности.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Составлять заявки и отчеты о своей деятельности, рассказывать об интересных моментах работы.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2864E0" w:rsidRPr="00D16833" w:rsidRDefault="002864E0" w:rsidP="00D84C3A">
            <w:pPr>
              <w:spacing w:after="0" w:line="360" w:lineRule="auto"/>
              <w:ind w:firstLine="3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Добиваться взаимопонимания (повторить высказывание, уточнить его и т.д.).</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Чтение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Техника чтения. Чтение вслух осмысленное, плавное, слитное. Подражание учителю в выразительном чтении.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Ориентировка в книге.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прочитанного.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Соотносить прочитанное (слово, предложение, связный текст) с действительностью, с предметом, с иллюстрацией.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Читать правильно, четко, слитно, с паузами подражая чтению учителя. Самостоятельно делать паузы при чтении предложений с однородными членами, с союзами.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прочитанного в рисунках, аппликации. Подбирать к прочитанному тексту (или отрывку) подходящие готовые иллюстрации.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Пересказывать прочитанное с использованием выполненного иллюстративного материала, макетов.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Письмо</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Письменный шрифт, чтение слов,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Изложение мысли в письменной форме, логично, последовательно.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письменный шрифт, читать слова,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письменным шрифтом (буквы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при письме знаки препинания: точка, вопросительный, восклицательный знаки в конце предложения, запятая при перечислении, знаки прямой речи.</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Дактилирование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Восприятие и воспроизведение речи в устно-дактильной форме.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дактильную речь при общении с учителем, товарищами, опуская дактилирование при использовании в речи хорошо отработанный материал.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Слушание</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Адекватная реакция на воспринятое.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Реализация собственных произносительных возможностей при контроле произношения.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Различать на слух (с помощью слухового аппарата) и опознавать слова и фразы, знакомые по звучанию, в 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2864E0" w:rsidRPr="00D16833" w:rsidRDefault="002864E0" w:rsidP="00D84C3A">
            <w:pPr>
              <w:spacing w:after="0" w:line="360" w:lineRule="auto"/>
              <w:ind w:firstLine="1134"/>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t xml:space="preserve">III. </w:t>
            </w:r>
            <w:r w:rsidRPr="00D16833">
              <w:rPr>
                <w:rFonts w:ascii="Times New Roman" w:eastAsia="Times New Roman" w:hAnsi="Times New Roman" w:cs="Times New Roman"/>
                <w:b/>
                <w:sz w:val="24"/>
                <w:szCs w:val="24"/>
                <w:lang w:eastAsia="ru-RU"/>
              </w:rPr>
              <w:t>Языковые закономерности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Слова, близкие и противоположные по значению. Однокоренные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Типы высказываний по их коммуникативной цели.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указанному обобщающему слову, по грамматическому вопросу (кто,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Практически различать число существительных при выполнении словесных инструкций, выражении просьб, желаний.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утвердительные и отрицательные конструкции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Использовать в речи конструкции простого, сложного предложения.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предложения предусмотренных типов.</w:t>
            </w:r>
          </w:p>
        </w:tc>
      </w:tr>
    </w:tbl>
    <w:p w:rsidR="002864E0" w:rsidRPr="00D16833" w:rsidRDefault="002864E0" w:rsidP="002864E0">
      <w:pPr>
        <w:spacing w:after="0" w:line="360" w:lineRule="auto"/>
        <w:jc w:val="both"/>
        <w:rPr>
          <w:rFonts w:ascii="Times New Roman" w:hAnsi="Times New Roman" w:cs="Times New Roman"/>
          <w:b/>
          <w:color w:val="231F20"/>
          <w:sz w:val="24"/>
          <w:szCs w:val="24"/>
        </w:rPr>
      </w:pP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Второй период обучения языку</w:t>
      </w:r>
      <w:r w:rsidRPr="00D16833">
        <w:rPr>
          <w:rStyle w:val="af8"/>
          <w:rFonts w:ascii="Times New Roman" w:eastAsia="Times New Roman" w:hAnsi="Times New Roman" w:cs="Times New Roman"/>
          <w:kern w:val="2"/>
          <w:sz w:val="24"/>
          <w:szCs w:val="24"/>
          <w:lang w:eastAsia="ru-RU"/>
        </w:rPr>
        <w:footnoteReference w:id="52"/>
      </w: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w:t>
      </w:r>
      <w:r w:rsidRPr="00D16833">
        <w:rPr>
          <w:rFonts w:ascii="Times New Roman" w:eastAsia="Times New Roman" w:hAnsi="Times New Roman" w:cs="Times New Roman"/>
          <w:b/>
          <w:caps/>
          <w:sz w:val="24"/>
          <w:szCs w:val="24"/>
          <w:lang w:eastAsia="ru-RU"/>
        </w:rPr>
        <w:t xml:space="preserve">—3 </w:t>
      </w:r>
      <w:r w:rsidRPr="00D16833">
        <w:rPr>
          <w:rFonts w:ascii="Times New Roman" w:eastAsia="Times New Roman" w:hAnsi="Times New Roman" w:cs="Times New Roman"/>
          <w:b/>
          <w:kern w:val="2"/>
          <w:sz w:val="24"/>
          <w:szCs w:val="24"/>
          <w:lang w:eastAsia="ru-RU"/>
        </w:rPr>
        <w:t xml:space="preserve">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по развитию речи заключается в развитии способа общения, в воспитании речевого поведения, в формировании речевой деятельности. Организуя разные виды деятельности детей, создавая у них потребность в общении, учитель сообщает нужные в данный момент речевые формы. Многократность повторения их детьми в сходных ситуациях, в разных видах деятельности способствует усвоению речевого материала. Деятельностный характер процесса речевого развития глухих школьников сочетается с учетом индивидуальных особенностей детей (при выборе форм организации учебного процесса, отборе содержания работы класса, при использовании форм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 обучения разговорной речи на каждом году обучения представлено тремя группами коммуникативных умений, формируемых у учащихся при осуществлении совместной деятельности с учителем и товарищами, — Побуждение, Сообщение, Вопрос — и содержит конкретный перечень требований к ним. Программа предусматривает реализацию учащимися собственных коммуникативных намерений (выражение побуждения, просьбы; сообщение о деятельности или в связи с деятельностью; обращение с вопросом) и обучение их реакции (речевой или неречевой) на действия окружающих: выполнение поручения, просьбы и понимание запрещения; понимание сообщения и поведение в соответствии с ним; ответ на вопрос. Формирование речевого общения и соответственно навыков реализации коммуникативных намерений начинается с обучения реакции на высказывания.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диалогической речи предполагает управление процессом обучения и целенаправленное создание и использование ситуаций, в которых возникает потребность в реализации того или иного коммуникативного намерения. В качестве элементарных умений учащихся, необходимых им для речевого взаимодействия и достижения взаимопонимания в совместной деятельности, программой предусмотрены следующие: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весь материал разговорной речи слухо-зрительно;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собеседнику (звать его, привлекать его внимание) и реагировать на обращение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к которому оно обращено, и активно воспринимать адресованное речевое высказывание (учитываются и положение ученика по отношению к партнеру, и контакт глаз, и поддержание внимания к товарищу на протяжении всего коммуникативного акта);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 результат собственного речевого воздействия на собеседника и реагировать на речь товарища выполнением действия или ответным высказыванием;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Для целенаправленного обучения общению программой предусмотрен определенный речевой материал, отражающий разные ситуации взаимодействия, возникающие в процессе коммуникации. Речевой материал, представленный в разделе «Развитие разговорной речи», является обязательным, базовым для обучения детей общению на всех уроках, в ходе всего учебно-воспитательного процесса. Отдельных часов на проведение специальных уроков разговорной речи не выделяется. Организация учителем разных видов деятельности, осуществляемых на основе словесной речи, создает ситуацию живого, естественного общения, которое при этом является также педагогически организованным, поскольку в его условиях дети овладевают программным материалом.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Перечисленные в программе предложения с постепенно усложняющимися конструкциями являются типовыми. Образцами этих фраз пользуется педагог (учитель и воспитатель), регулируя обучение детей диалогической речи, наполняя указанную структуру предложения содержанием, соответствующим конкретной ситуации. Программа отражает базовый, обязательный объем требований для усвоения детьми. Большая часть названных в программе типов высказываний является обязательной как для понимания, так и для активного использования самими детьми. Некоторые типы фраз, отмеченные звездочкой (*), первоначально могут не включаться в активную речь всех учащихся класса. Речь учителя обычно богаче, разнообразнее по структуре и содержанию.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программу 1 класса включены некоторые уже знакомые детям фразы, на основе которых учащиеся могут самостоятельно общаться друг с другом, начиная с употребления высказываний разнообразных типов при использовании самых элементарных конструкций предложений. Усвоение указанного базового материала дает возможность обеспечивать прочную основу речевого развития, необходимую для последующего повышения требований к разговорной речи школьников. Изменение программных требований ведется по нескольким направлениям — усложнение структуры фраз, расширение способов поведения в различных ситуациях, повышение точности и вариативности высказываний, увеличение доли самостоятельной речи школьников.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по развитию разговорной речи школьников продолжается воспитателями класса. Программа перечисляет примерные виды деятельности школьников в часы их пребывания в интернате, в процессе которых возможно эффективное речевое развитие детей с учетом типов фраз и отрабатываемых умений раздела «Разговорная речь».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Ведущей формой общения педагога (учителя, воспитателя) с учениками является устная речь и слухо-зрительное ее восприятие учащимися. Дактильная форма речи (всегда в сочетании с устной) на всех этапах обучения в школе глухих используется учителем как вспомогательное средство. Материал, предъявленный учителем в устно-дактильной форме, затем повторяется им в устной форме. Учащиеся пользуются устной речью в сопровождении дактилирования, если употребляют новое или вариативное выражение мысли, отвечают на уроке перед всем классом, а также при общении в коллективной работе. Дети не дактилируют при использовании знакомого речевого материала, при специальной отработке материала на слуховой основе.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обучении разговорной речи предусматривается использование и письменной формы речи. С этой целью педагог наряду с устным обращением систематически прибегает к письму: на доске пишет поручения, задания, вопросы; предлагает детям обращаться с просьбами, поручениями к одноклассникам в письменной форме (особенно на уроках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(устной и письменной)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монологической речи осуществляется в условиях различных видов деятельности, порождающих потребность в связном высказывании при общении с окружающими. Необходимость в целостном высказывании проявляется прежде всего в условиях занятия детей коллективной предметно-практической деятельностью. Уроки предметно-практического обучения используются для формирования у глухих детей первоначального навыка связного изложения мыслей (составление отчета, заявки, описание изделий, планирование деятельности и др.) при понимании назначения высказывания и возможности его корректировки в сопоставлении с практическими действиями.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развития речи работа над связным высказыванием продолжается. Но и здесь в первые годы обучения основными видами работ являются такие, которые имеют коммуникативную направленность (рассказ о прошедшем дне одноклассникам; записи об интересных событиях для воспитателя, родителей; письма друзьям и родным и т. д.). В этих условиях формируются умения, характерные для монологического высказывания (определение цели высказывания и его задач, планирование высказывания, выделение главной мысли, отбор речевых средств, контроль и корректировка точности высказывания). Созданная учителем мотивация высказывания повышает интерес учащихся к работе, понимание ее необходимости, желание выполнять задание, что активизирует их деятельность и способствует сознательному овладению монологической речью. Дети обучаются и другим видам сообщений, повествований, описаний, перечисленным в программе, которые не имеют ярко выраженной коммуникативной направленности.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младших классах глухие школьники начинают овладевать различными композиционными формами (письмо, рассказ, заметка, изложение и др.). В процессе обучения описательно-повествовательной речи у детей формируются общие для разных высказываний умения: представлять и раскрывать тему, выделять основную мысль высказывания, систематизировать материал (отбирать его, группировать, устанавливать связи между частями, определять и соблюдать логику изложения мыслей, планировать высказывание), выражать свои мысли правильно, точно, ясно.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программе по каждому году обучения определены умения, над которыми ведется работа в течение года. Учитель ориентируется на количество часов, указанное для работы над каждым из умений, и имеет возможность осуществить некоторое перераспределение времени с учетом особенностей развития детей класса, не изменяя, однако, предложенное в программе соотношение часов в отработке умений. Эти же умения отрабатываются в часы грамматических обобщений, а на уроках ППО, чтения частично. Чем ниже уровень владения школьниками речью, тем больше времени отводится на обучение детей описывать свою деятельность, события дня и другим умениям с выраженной коммуникативной направленностью.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Применительно к каждой четверти указаны основные темы, общие для обучения связным высказываниям, которые конкретизируются учителем с учетом событий, происходящих в классе, городе, семье; имеющихся наблюдений и впечатлений детей; особенностей бытовой, игровой, предметной деятельности; с использованием материла, изучаемого на уроках ППО, чтения, ознакомления с окружающим миром, природоведения. Постепенно опора на личный опыт, предметно-практическую деятельность (ППД) становится меньшей. Школьники обучаются не только рассказывать, но и объяснять, сопоставлять, привлекая знания, полученные из книг, просмотренных фильмов, жизненного опыта.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Для повышения эффективности обучения глухих детей связной речи на уроках развития речи необходимо использовать различные виды ППД (зарисовку, работу с подвижными фигурками, изготовление из деталей аппликаций и макетов). Серии картинок, аппликации, сделанные школьниками, позволяют им определять содержание будущего высказывания, а на этапе составления рассказа становятся картинным планом. Опора на ППД позволяет учащимся перераспределять внимание между программой высказывания и средствами ее реализации, сосредоточиваться при рассказе (устном или письменном) на средствах выражения мыслей.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школьников высказываниям как в устной, так и в письменной форме. Это важно не только для формирования разных форм речевой деятельности, но и для развития самостоятельности в высказывании, а также для более полного использования учебного времени (при устно-дактильной форме обычно имеет место очередность в высказываниях, при письме же все ученики работают одновременно). Для проверки собственных высказываний учащиеся используют дактильную форму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программе указан объем требований к овладению грамматическим строем и лексикой языка. На основе речевой практики дети подходят к грамматическим и лексическим обобщениям. Для ускорения и активизации процессов обобщения целесообразно проведение специальных упражнений в составе уроков развития речи и целых уроков грамматических обобщений.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Исходным в этой работе является обучение нахождению начальной формы слова. Основным направлением в работе над грамматической стороной речи является обучение синтаксическим конструкциям простого предложения. Программа требует от учащихся только практического умения строить предложения. Грамматические упражнения по своему содержанию должны быть тесно связаны с материалами уроков развития речи 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лексикой в условиях речевой практики. Однако это не исключает специальной работы, способствующей более быстрому овладению материалом. Сюда относятся тренировочные упражнения на уроках грамматики, ведение словариков, в которые заносятся новые слова, подбор слов, близких и противоположных по значению, группировка их по морфологическому сходству и отличию (однокоренные слова, слова с одинаковыми и разными приставками). Уроки грамматических обобщений являются пропедевтическими в системе овладения глухими детьми грамматическими закономерностями языка.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Чтение и развитие речи</w:t>
      </w:r>
      <w:r w:rsidRPr="00D16833">
        <w:rPr>
          <w:rStyle w:val="af8"/>
          <w:rFonts w:ascii="Times New Roman" w:eastAsia="Times New Roman" w:hAnsi="Times New Roman" w:cs="Times New Roman"/>
          <w:sz w:val="24"/>
          <w:szCs w:val="24"/>
          <w:lang w:eastAsia="ru-RU"/>
        </w:rPr>
        <w:footnoteReference w:id="53"/>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 2 класса внеклассное чтение включено в программу по чтению. Учитель на классных занятиях выделяет необходимое время из общего количества часов раздела «Чтение и развитие речи» (не менее 1 ч в две недели). Во внеклассное время занятия по чтению проводятся под руководством воспитателя.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Письмо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Письмо является одним из видов речевой деятельности, овладение которым в условиях коммуникативной системы осуществляется на основе устно-дактильной речи и жестко не связано (как в массовой школе)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задачу обучения письму входит формирование у детей потребности в этом виде деятельности, мотивированности обращения к письменной речи. Обучение графическому начертанию букв идет от графически простых букв к более сложным.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частую тренировку детей в письме, которая по мере овладения техникой начертания букв преимущественно осуществляется на осмысленном речевом материале (слова, фразы, тексты). Для повышения тренировки школьников в письме целесообразно использовать письменную речь на уроках ППО, развития речи, чтения и др. Эти упражнения необходимы не только для овладения письмом, но и для обучения пользоваться письменной речью в общении.</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E37865"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E37865" w:rsidP="002864E0">
      <w:pPr>
        <w:autoSpaceDE w:val="0"/>
        <w:autoSpaceDN w:val="0"/>
        <w:adjustRightInd w:val="0"/>
        <w:spacing w:after="0" w:line="360" w:lineRule="auto"/>
        <w:jc w:val="both"/>
        <w:rPr>
          <w:rFonts w:ascii="Times New Roman" w:hAnsi="Times New Roman" w:cs="Times New Roman"/>
          <w:b/>
          <w:caps/>
          <w:sz w:val="24"/>
          <w:szCs w:val="24"/>
        </w:rPr>
      </w:pPr>
      <w:r w:rsidRPr="00D16833">
        <w:rPr>
          <w:rFonts w:ascii="Times New Roman" w:hAnsi="Times New Roman" w:cs="Times New Roman"/>
          <w:b/>
          <w:sz w:val="24"/>
          <w:szCs w:val="24"/>
        </w:rPr>
        <w:t xml:space="preserve"> «Русский язык. Развитие речи» в учебном плане</w:t>
      </w: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классе</w:t>
      </w:r>
    </w:p>
    <w:tbl>
      <w:tblPr>
        <w:tblStyle w:val="afb"/>
        <w:tblW w:w="0" w:type="auto"/>
        <w:tblLook w:val="04A0" w:firstRow="1" w:lastRow="0" w:firstColumn="1" w:lastColumn="0" w:noHBand="0" w:noVBand="1"/>
      </w:tblPr>
      <w:tblGrid>
        <w:gridCol w:w="1972"/>
        <w:gridCol w:w="1464"/>
        <w:gridCol w:w="1465"/>
        <w:gridCol w:w="1465"/>
        <w:gridCol w:w="1193"/>
        <w:gridCol w:w="1134"/>
        <w:gridCol w:w="1240"/>
      </w:tblGrid>
      <w:tr w:rsidR="002864E0" w:rsidRPr="00D16833" w:rsidTr="00D84C3A">
        <w:tc>
          <w:tcPr>
            <w:tcW w:w="160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7961"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2929"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jc w:val="both"/>
              <w:rPr>
                <w:rFonts w:ascii="Times New Roman" w:hAnsi="Times New Roman" w:cs="Times New Roman"/>
                <w:sz w:val="24"/>
                <w:szCs w:val="24"/>
              </w:rPr>
            </w:pPr>
          </w:p>
        </w:tc>
        <w:tc>
          <w:tcPr>
            <w:tcW w:w="119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полугодие</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Русский язык.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Письмо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Сведения по грамматике (первоначальные грамматические обобщения)</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E37865"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2864E0" w:rsidRPr="00D16833" w:rsidRDefault="002864E0"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color w:val="231F20"/>
          <w:sz w:val="24"/>
          <w:szCs w:val="24"/>
        </w:rPr>
        <w:sectPr w:rsidR="002864E0" w:rsidRPr="00D16833" w:rsidSect="00850FE6">
          <w:pgSz w:w="11906" w:h="16838"/>
          <w:pgMar w:top="1134" w:right="851" w:bottom="1134" w:left="1134" w:header="709" w:footer="709" w:gutter="0"/>
          <w:cols w:space="708"/>
          <w:docGrid w:linePitch="360"/>
        </w:sect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r w:rsidRPr="00D16833">
        <w:rPr>
          <w:rStyle w:val="af8"/>
          <w:rFonts w:ascii="Times New Roman" w:eastAsia="Times New Roman" w:hAnsi="Times New Roman" w:cs="Times New Roman"/>
          <w:sz w:val="24"/>
          <w:szCs w:val="24"/>
          <w:lang w:eastAsia="ru-RU"/>
        </w:rPr>
        <w:footnoteReference w:id="54"/>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РЕЧИ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99 часов; 2-е полугодие – 132 часа)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55"/>
      </w:r>
    </w:p>
    <w:p w:rsidR="002864E0" w:rsidRPr="00D16833" w:rsidRDefault="002864E0" w:rsidP="002864E0">
      <w:pPr>
        <w:tabs>
          <w:tab w:val="left" w:pos="426"/>
        </w:tabs>
        <w:spacing w:after="0" w:line="360" w:lineRule="auto"/>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5"/>
        <w:gridCol w:w="5812"/>
      </w:tblGrid>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581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1-я четверть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Осень. </w:t>
            </w:r>
            <w:r w:rsidRPr="00D16833">
              <w:rPr>
                <w:rFonts w:ascii="Times New Roman" w:eastAsia="Times New Roman" w:hAnsi="Times New Roman" w:cs="Times New Roman"/>
                <w:sz w:val="24"/>
                <w:szCs w:val="24"/>
                <w:lang w:eastAsia="ru-RU"/>
              </w:rPr>
              <w:t>Изменения в природе. Ранняя, поздняя осень. Погода. Занятия взрослых и детей. Осенние цветы.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Фрукты.</w:t>
            </w:r>
            <w:r w:rsidRPr="00D16833">
              <w:rPr>
                <w:rFonts w:ascii="Times New Roman" w:eastAsia="Times New Roman" w:hAnsi="Times New Roman" w:cs="Times New Roman"/>
                <w:sz w:val="24"/>
                <w:szCs w:val="24"/>
                <w:lang w:eastAsia="ru-RU"/>
              </w:rPr>
              <w:t xml:space="preserve"> Названия распространенных фруктов данной местности и привезенных. Их внешний вид, вкусовые качества. Использование в питании человека. Фруктовые деревья и кустарники. Сад. Осенние работы в саду.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Овощи.</w:t>
            </w:r>
            <w:r w:rsidRPr="00D16833">
              <w:rPr>
                <w:rFonts w:ascii="Times New Roman" w:eastAsia="Times New Roman" w:hAnsi="Times New Roman" w:cs="Times New Roman"/>
                <w:sz w:val="24"/>
                <w:szCs w:val="24"/>
                <w:lang w:eastAsia="ru-RU"/>
              </w:rPr>
              <w:t xml:space="preserve"> Названия овощей, характерных для данной местности и привезенных. Огород. Сбор урожая. Внешний вид и вкусовые качества наиболее распространенных овощей. Использование в питании человека.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Ягоды.</w:t>
            </w:r>
            <w:r w:rsidRPr="00D16833">
              <w:rPr>
                <w:rFonts w:ascii="Times New Roman" w:eastAsia="Times New Roman" w:hAnsi="Times New Roman" w:cs="Times New Roman"/>
                <w:sz w:val="24"/>
                <w:szCs w:val="24"/>
                <w:lang w:eastAsia="ru-RU"/>
              </w:rPr>
              <w:t xml:space="preserve"> Названия садовых и лесных ягод. Их внешний вид, вкусовые качества. Использование в питании.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Грибы.</w:t>
            </w:r>
            <w:r w:rsidRPr="00D16833">
              <w:rPr>
                <w:rFonts w:ascii="Times New Roman" w:eastAsia="Times New Roman" w:hAnsi="Times New Roman" w:cs="Times New Roman"/>
                <w:sz w:val="24"/>
                <w:szCs w:val="24"/>
                <w:lang w:eastAsia="ru-RU"/>
              </w:rPr>
              <w:t xml:space="preserve"> Названия грибов, съедобных и несъедобных. Части гриба, их внешний вид. Использование в питании.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Занятия детей в школе. Помещения в школе. Оборудование классной комнаты. Учебные вещи. Имена учителей, воспитателей и других работников школы, товарищей по классу. Режим школьного дня. Поведение школьника на уроках, на переменах, во внеклассное время. Совместный труд и отдых школьников. Дружба и взаимопомощь учеников. Адрес школы. Дорога до школы от дома.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Состав семьи. Имена членов семьи, их занятия. Помощь детей взрослым и малышам. Помещения дома, оборудование квартиры. Домашний адрес. Игры. Занятия дома и режим дня.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Игрушки. </w:t>
            </w:r>
            <w:r w:rsidRPr="00D16833">
              <w:rPr>
                <w:rFonts w:ascii="Times New Roman" w:eastAsia="Times New Roman" w:hAnsi="Times New Roman" w:cs="Times New Roman"/>
                <w:sz w:val="24"/>
                <w:szCs w:val="24"/>
                <w:lang w:eastAsia="ru-RU"/>
              </w:rPr>
              <w:t xml:space="preserve">Названия игрушек. Игры и действия с предметами. Части тела (головы, 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Математика вокруг нас.</w:t>
            </w:r>
            <w:r w:rsidRPr="00D16833">
              <w:rPr>
                <w:rFonts w:ascii="Times New Roman" w:eastAsia="Times New Roman" w:hAnsi="Times New Roman" w:cs="Times New Roman"/>
                <w:sz w:val="24"/>
                <w:szCs w:val="24"/>
                <w:lang w:eastAsia="ru-RU"/>
              </w:rPr>
              <w:t xml:space="preserve"> Числа и цифры. Состав чисел. Сравнение чисел. Сложение и вычитание. Задачи на нахождение суммы и остатка. Геометрические фигуры.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День. Неделя. Месяц. Названия дней недели, осенних месяцев.</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Поздняя осень.</w:t>
            </w:r>
            <w:r w:rsidRPr="00D16833">
              <w:rPr>
                <w:rFonts w:ascii="Times New Roman" w:eastAsia="Times New Roman" w:hAnsi="Times New Roman" w:cs="Times New Roman"/>
                <w:sz w:val="24"/>
                <w:szCs w:val="24"/>
                <w:lang w:eastAsia="ru-RU"/>
              </w:rPr>
              <w:t xml:space="preserve"> Изменения в природе. Похолодание, характер облачности, осенние дожди, мокрый снег, первые заморозки. Хвойные и лиственные деревья поздней осенью. Исчезновение насекомых. Подготовка к зиме зверей. Отлет птиц в теплые страны. Занятия взрослых и детей.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Хвойные и лиственные деревья и кустарники. Установление снежного покрова. Снег и лед. Состояние водоемов и почвы. Снегопады и метели. Слякоть, лужи, дожди. Комнатные растения и уход за ними зимой. Жизнь птиц и зверей зимой. Названия 3–4 птиц своей местности. Занятия детей и взрослых  в зимнее время.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Домашние животные.</w:t>
            </w:r>
            <w:r w:rsidRPr="00D16833">
              <w:rPr>
                <w:rFonts w:ascii="Times New Roman" w:eastAsia="Times New Roman" w:hAnsi="Times New Roman" w:cs="Times New Roman"/>
                <w:sz w:val="24"/>
                <w:szCs w:val="24"/>
                <w:lang w:eastAsia="ru-RU"/>
              </w:rPr>
              <w:t xml:space="preserve"> Названия 4–5 домашних животных, особенности их поведения. Характерные особенности их внешнего вида. Условия содержания домашних животных,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животные.</w:t>
            </w:r>
            <w:r w:rsidRPr="00D16833">
              <w:rPr>
                <w:rFonts w:ascii="Times New Roman" w:eastAsia="Times New Roman" w:hAnsi="Times New Roman" w:cs="Times New Roman"/>
                <w:sz w:val="24"/>
                <w:szCs w:val="24"/>
                <w:lang w:eastAsia="ru-RU"/>
              </w:rPr>
              <w:t xml:space="preserve"> Названия 4–5 животных, характерных для данной местности. Их внешний вид, характерные особенности жизни и питания, некоторые повадки. Животные других стран, их внешний вид, образ жизни.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Особенности внешнего вида рыб. Наблюдения за поведением аквариумных рыб,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Классы и другие помещения (кабинет, столовая, кабинет врача, библиотека, мастерская, зал), их названия и назначения. Имена учителей, воспитателей, директора и завуча. Уважение к труду работников школы. Оказание посильной помощи взрослым. Правила поведения в школе и в классе. Совместный труд и отдых школьников.</w:t>
            </w:r>
          </w:p>
          <w:p w:rsidR="002864E0" w:rsidRPr="00D16833" w:rsidRDefault="002864E0" w:rsidP="00D84C3A">
            <w:pPr>
              <w:spacing w:after="0" w:line="360" w:lineRule="auto"/>
              <w:jc w:val="both"/>
              <w:rPr>
                <w:rFonts w:ascii="Times New Roman" w:eastAsia="Times New Roman" w:hAnsi="Times New Roman" w:cs="Times New Roman"/>
                <w:position w:val="-9"/>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Имена членов семьи, занятия родителей, дата своего дня рождения. Помещения дома, их названия и оборудование.</w:t>
            </w:r>
            <w:r w:rsidRPr="00D16833">
              <w:rPr>
                <w:rFonts w:ascii="Times New Roman" w:eastAsia="Times New Roman" w:hAnsi="Times New Roman" w:cs="Times New Roman"/>
                <w:position w:val="-9"/>
                <w:sz w:val="24"/>
                <w:szCs w:val="24"/>
                <w:lang w:eastAsia="ru-RU"/>
              </w:rPr>
              <w:t xml:space="preserve"> </w:t>
            </w:r>
            <w:r w:rsidRPr="00D16833">
              <w:rPr>
                <w:rFonts w:ascii="Times New Roman" w:eastAsia="Times New Roman" w:hAnsi="Times New Roman" w:cs="Times New Roman"/>
                <w:sz w:val="24"/>
                <w:szCs w:val="24"/>
                <w:lang w:eastAsia="ru-RU"/>
              </w:rPr>
              <w:t>Домашний адрес. Правила поведения дома, соблюдение режима дня. Помощь взрослым, заботливое отношение к братьям и сестрам.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Игры и игрушки.</w:t>
            </w:r>
            <w:r w:rsidRPr="00D16833">
              <w:rPr>
                <w:rFonts w:ascii="Times New Roman" w:eastAsia="Times New Roman" w:hAnsi="Times New Roman" w:cs="Times New Roman"/>
                <w:sz w:val="24"/>
                <w:szCs w:val="24"/>
                <w:lang w:eastAsia="ru-RU"/>
              </w:rPr>
              <w:t xml:space="preserve"> Отдых дома и в школе. Обучающие игры и развлечения.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города. Название улицы, номер дома, где расположена школа. Главные улицы города, площади. Здания города (жилой дом, магазин, библиотека, кинотеатр, количество этажей в здании). Транспорт (метро, автобус, троллейбус, трамвай). Дорога до школы. Правила поведения детей на улице. Правила перехода улицы. Сигналы светофора.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нашей страны. Флаг нашей страны. Красная площадь.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Праздник Нового года. Участие в подготовке к празднику, в его проведении. Елка, елочные игрушки. Карнавал.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Математика вокруг нас.</w:t>
            </w:r>
            <w:r w:rsidRPr="00D16833">
              <w:rPr>
                <w:rFonts w:ascii="Times New Roman" w:eastAsia="Times New Roman" w:hAnsi="Times New Roman" w:cs="Times New Roman"/>
                <w:sz w:val="24"/>
                <w:szCs w:val="24"/>
                <w:lang w:eastAsia="ru-RU"/>
              </w:rPr>
              <w:t xml:space="preserve"> Счёт до 20. Сложение и вычитание. Задачи на нахождение суммы и остатка. Понятия «больше», «меньше», «одинаково», «неодинаково»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Дни недели. Месяцы осени, зимы.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Зимние изменения в природе. Снежный покров. Снег и лёд. Наблюдения за снегом и льдом (на улице и в классе). Хвойные и лиственные деревья и кустарники зимой. Снегопад, вьюга, метель. Состояние водоемов. Занятия детей на улице.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Фиксация наблюдений за изменениями погоды в календаре условными обозначениями. Календарь. Зимние месяцы. Дни недели.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 Птицы.</w:t>
            </w:r>
            <w:r w:rsidRPr="00D16833">
              <w:rPr>
                <w:rFonts w:ascii="Times New Roman" w:eastAsia="Times New Roman" w:hAnsi="Times New Roman" w:cs="Times New Roman"/>
                <w:sz w:val="24"/>
                <w:szCs w:val="24"/>
                <w:lang w:eastAsia="ru-RU"/>
              </w:rPr>
              <w:t xml:space="preserve"> Жизнь зверей и домашних животных зимой. Зимующие птицы, условия их жизни, питание. Жилища животных и птиц. Подкармливание птиц.</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Внешний вид, части тела. Условия жизни, питание.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Ранняя весна.</w:t>
            </w:r>
            <w:r w:rsidRPr="00D16833">
              <w:rPr>
                <w:rFonts w:ascii="Times New Roman" w:eastAsia="Times New Roman" w:hAnsi="Times New Roman" w:cs="Times New Roman"/>
                <w:sz w:val="24"/>
                <w:szCs w:val="24"/>
                <w:lang w:eastAsia="ru-RU"/>
              </w:rPr>
              <w:t xml:space="preserve"> Погода и природа ранней весной. Таяние снега, ручьи, ледоход. Лужи, капель, сосульки. Снег ранней весной. Хвойные и лиственные деревья и кустарники. Занятия детей и взрослых.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Помещения школы: предметные кабинеты, мастерские (швейная, столярная). Занятия учащихся старших классов. Время суток. Дни недели, часы.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Занятия членов семьи дома. Профессии родителей. Квартира, помещения, оборудование, мебель. Домашний адрес. Каникулы. Помощь маме. Игрушки. Игры.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w:t>
            </w:r>
            <w:r w:rsidRPr="00D16833">
              <w:rPr>
                <w:rFonts w:ascii="Times New Roman" w:eastAsia="Times New Roman" w:hAnsi="Times New Roman" w:cs="Times New Roman"/>
                <w:sz w:val="24"/>
                <w:szCs w:val="24"/>
                <w:lang w:eastAsia="ru-RU"/>
              </w:rPr>
              <w:t xml:space="preserve"> Улицы города, их названия. Правила поведения на улице. Сигналы светофора. Домашний почтовый адрес. Виды связи: телефон, письмо, открытка.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страны. Карта страны. Крупные города. Реки. Транспорт, вокзал, аэропорт (самолет, пароход, поезд). Весенние праздники (8 Марта, Масленица).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xml:space="preserve"> Наблюдения за весенними изменениями в природе и деятельности детей и взрослых. Наблюдения за погодой с фиксацией их в календаре условными знаками. Наблюдения за распусканием почек, появлением листочков. Цветение кустарников и деревьев. Наблюдения за цветением одуванчика, его цветками (цвет, запах, форма цветка в зависимости от погоды, пушинки). Называть первые весенние цветы (мать-и-мачеха, медуница, подснежник). Весенние месяцы. Труд людей весной. Выращивание лука. Появление всходов.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w:t>
            </w:r>
            <w:r w:rsidRPr="00D16833">
              <w:rPr>
                <w:rFonts w:ascii="Times New Roman" w:eastAsia="Times New Roman" w:hAnsi="Times New Roman" w:cs="Times New Roman"/>
                <w:sz w:val="24"/>
                <w:szCs w:val="24"/>
                <w:lang w:eastAsia="ru-RU"/>
              </w:rPr>
              <w:t xml:space="preserve"> Изменения в жизни животных. Появление детенышей у животных. Появление насекомых.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Птицы.</w:t>
            </w:r>
            <w:r w:rsidRPr="00D16833">
              <w:rPr>
                <w:rFonts w:ascii="Times New Roman" w:eastAsia="Times New Roman" w:hAnsi="Times New Roman" w:cs="Times New Roman"/>
                <w:sz w:val="24"/>
                <w:szCs w:val="24"/>
                <w:lang w:eastAsia="ru-RU"/>
              </w:rPr>
              <w:t xml:space="preserve"> Возвращение птиц, гнездование. Птенцы. Изготовление скворечников. Домашние птицы (куры, гуси, утки), уход за ними, польза домашних животных.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Обобщение знаний о семье (состав семьи, имена членов семьи, заботливое отношение к братьям, сестрам, бабушке, дедушке, родителям), о себе (день рождения, возраст, любимые занятия).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Школа. </w:t>
            </w:r>
            <w:r w:rsidRPr="00D16833">
              <w:rPr>
                <w:rFonts w:ascii="Times New Roman" w:eastAsia="Times New Roman" w:hAnsi="Times New Roman" w:cs="Times New Roman"/>
                <w:sz w:val="24"/>
                <w:szCs w:val="24"/>
                <w:lang w:eastAsia="ru-RU"/>
              </w:rPr>
              <w:t>Здание школы. Школьные помещения. Распорядок школьного дня. Расписание занятий и учебные циклы. Деятельность ученика.</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столицы, 2–3 крупных города. Весенние праздники. 9 мая – День Победы. Подготовка к празднику. Парад Победы, салют.</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Родная страна. </w:t>
            </w:r>
            <w:r w:rsidRPr="00D16833">
              <w:rPr>
                <w:rFonts w:ascii="Times New Roman" w:eastAsia="Times New Roman" w:hAnsi="Times New Roman" w:cs="Times New Roman"/>
                <w:sz w:val="24"/>
                <w:szCs w:val="24"/>
                <w:lang w:eastAsia="ru-RU"/>
              </w:rPr>
              <w:t xml:space="preserve">Страна, крупные города, столица.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Весенние праздники страны. </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Военные профессии</w:t>
            </w:r>
          </w:p>
        </w:tc>
        <w:tc>
          <w:tcPr>
            <w:tcW w:w="581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Понимание и выполнение поручений, умение выразить просьбу, побуждение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I.1. Выполнение поручения и обращение к товарищу или другому лицу с поручениями, предполагающими: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связанное с организацией работы (встать, включить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соблюдение трудовой дисциплины (темп выполнения задания, качество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несколькими предметами;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или несколькими предметами при указании принадлежности предмета (чей?), количества предметов (сколько?), местонахождения предмета (где?), его перемещения (куда?);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несколько действий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последовательное выполнение нескольких действий, указанных в одном поручении;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речевое действие (прочитать, спросить).</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I.2. Выражение (не-)понимания речевого или практического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высказывания с просьбой о его повторе;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переспрашивание;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готовности к выполнению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части задания, высказывания;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с объяснением причины.</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I.3. Выражение просьбы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знакомства с интересующим предметом, образцом изделия;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образца требуемого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внимания учителя и товарища (к собственным высказываниям, действиям и результату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 с объяснением причины невыполнения поручения.</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I.4. Выражение запрещения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соблюдения дисциплины (по отношению к окружающим).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I.5. Обращение к товарищу по заданию учителя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на себя внимания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оказания помощи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(передачи)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(передачи) необходимой информации по организации работы, в связи с деятельностью.</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Сообщение о деятельности по заданию учителя или по собственной инициативе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II.1.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будущем виде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будущей работе с указанием последовательности видов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выполнении (или завершении) работы коллективом;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подготовленности к работе (о наличии материалов и инструментов, о готовности коллектива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оценка коллективных действий,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заключение о будущем виде деятельности на основе подготовленных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II.2. О собственной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 об умениях и знаниях);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собственных желаниях, настроениях, связанных с определенной работой;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собственных действий с действиями товарища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II.3. О деятельности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действий товарища с собственными действиями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Ответ на вопрос и обращение с вопросом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III.1. О деятельности и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 связи с организацией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объекта и субъекта будущей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наличии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свойствах, качестве используемых материалов;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выполненного действия, результата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последовательности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готовности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причин ошибок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разрешения о помощи.</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III.2. Вопросы познавательного характера: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новым объектом, его названием;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его внешним видом;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отнесение нового объекта к той или иной группе знакомых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III.3. О невидимом объекте: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названия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информации о внешних признаках предметов (величина, форма, цвет);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действия живого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расспрашивание об объектах с выражением собственных предположений о внешних признаках предметов и действиях объектов;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месторасположения угадываемых объектов на листе бумаги для их точного воспроизведения;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направления движения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III.4. О происходящих событиях (о себе, товарище, коллективе):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деятельности на прошедшем уроке;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происшедших событиях в определенное время суток текущего или прошедшего дня;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занятиях, отдыхе дома в выходной день;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интересных событиях в недалеком прошлом;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планах на ближайшее будущее (деятельности на уроке, занятиях дома, отдыхе в выходной день и во время каникул).</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III.5. О себе или товарище: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собственных анкетных данных (имя, фамилия, возраст, род занятий, домашний адрес);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именах, фамилиях, возрасте одноклассников;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отношении к чему-либо;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о семье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bl>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речи (3 часа в неделю, 99 часов в течение года)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505"/>
      </w:tblGrid>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Школа (учебные принадлежности, класс, столовая, спальня). 2. Лето в лесу, на реке. 3. Игры и развлечения детей (дома, в школе). 4. Осень (погода, природа, фрукты, овощи). 5. Повседневные дела и события из личной жизни, а также из жизни классного коллектива. 6. Хорошие и плохие поступки детей. 7.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Осенние каникулы (как проводили каникулы). 2. Осень (природа, погода). 3. Зима (лес, парк, река), изменения в природе и погоде, первый снег, занятия детей. 4. Дикие и домашние животные, рыбы. 5. События из личной жизни. 6. Основные события дня (режимные моменты, занятия в школе, занятия с конструктором, мозаикой и др.). 7. Подготовка к Новому году. 8. Дружные ребята. 9.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Новогодняя елка в школе. 2. Зимние каникулы. 3. Зимние развлечения детей. 4. Жизнь животных, птиц зимой. 5. События из личной жизни, а также из жизни классного коллектива: мы любим труд, мы — дружные ребята. 6. Городская улица. 7. Праздничные дни (День защитника Отечества, 8 Марта — подготовка, поздравления). 8. Семья (состав семьи, занятия членов семьи, взаимопомощь, семья дома). 9. Воскресный день. 10.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Весенние каникулы. 2. Весна, признаки весны, первая зелень и цветы, занятия детей. 3. Животные весной (звери, птицы, насекомые), появление птенцов, детенышей. 4. Праздничные даты (День космонавтики, Праздник Весны и Труда, День Победы). 5. События из личной жизни, а также из жизни классного коллектива. 6. Скоро лето. 7. Темы по усмотрению учителя</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Описывать основные события дня, прошедшего дня; </w:t>
            </w:r>
            <w:r w:rsidRPr="00D16833">
              <w:rPr>
                <w:rFonts w:ascii="Times New Roman" w:eastAsia="Times New Roman" w:hAnsi="Times New Roman" w:cs="Times New Roman"/>
                <w:sz w:val="24"/>
                <w:szCs w:val="24"/>
                <w:lang w:eastAsia="ru-RU"/>
              </w:rPr>
              <w:t>отражать последовательность событий в рисунках; подписывать свои рисунки и рисунки одноклассников распространёнными предложениями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Сообщать об интересных событиях,</w:t>
            </w:r>
            <w:r w:rsidRPr="00D16833">
              <w:rPr>
                <w:rFonts w:ascii="Times New Roman" w:eastAsia="Times New Roman" w:hAnsi="Times New Roman" w:cs="Times New Roman"/>
                <w:sz w:val="24"/>
                <w:szCs w:val="24"/>
                <w:lang w:eastAsia="ru-RU"/>
              </w:rPr>
              <w:t xml:space="preserve"> которые произошли в собственной жизни, на перемене, до (после) уроков: выделять интересное событие (с помощью учителя); составлять краткий рассказ (4—5 фраз) с предварительной зарисовкой и последующей подписью рисунков.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экскурсию:</w:t>
            </w:r>
            <w:r w:rsidRPr="00D16833">
              <w:rPr>
                <w:rFonts w:ascii="Times New Roman" w:eastAsia="Times New Roman" w:hAnsi="Times New Roman" w:cs="Times New Roman"/>
                <w:sz w:val="24"/>
                <w:szCs w:val="24"/>
                <w:lang w:eastAsia="ru-RU"/>
              </w:rPr>
              <w:t xml:space="preserve"> делать зарисовки; подписывать их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Расспрашивать о деятельности одноклассника:</w:t>
            </w:r>
            <w:r w:rsidRPr="00D16833">
              <w:rPr>
                <w:rFonts w:ascii="Times New Roman" w:eastAsia="Times New Roman" w:hAnsi="Times New Roman" w:cs="Times New Roman"/>
                <w:sz w:val="24"/>
                <w:szCs w:val="24"/>
                <w:lang w:eastAsia="ru-RU"/>
              </w:rPr>
              <w:t xml:space="preserve"> задавать вопросы товарищу о содержании его деятельности, изображать эту деятельность в рисунках, подписывать рисунки распространёнными предложениями.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Узнавать предмет по описанию:</w:t>
            </w:r>
            <w:r w:rsidRPr="00D16833">
              <w:rPr>
                <w:rFonts w:ascii="Times New Roman" w:eastAsia="Times New Roman" w:hAnsi="Times New Roman" w:cs="Times New Roman"/>
                <w:sz w:val="24"/>
                <w:szCs w:val="24"/>
                <w:lang w:eastAsia="ru-RU"/>
              </w:rPr>
              <w:t xml:space="preserve"> по письменному и устному описанию предмета узнавать его, зарисовывать, подписывать и описывать.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один предмет:</w:t>
            </w:r>
            <w:r w:rsidRPr="00D16833">
              <w:rPr>
                <w:rFonts w:ascii="Times New Roman" w:eastAsia="Times New Roman" w:hAnsi="Times New Roman" w:cs="Times New Roman"/>
                <w:sz w:val="24"/>
                <w:szCs w:val="24"/>
                <w:lang w:eastAsia="ru-RU"/>
              </w:rPr>
              <w:t xml:space="preserve"> сопоставлять готовое описание с предметом; выделять в предмете главные признаки, отражать это в описании; давать описанию название.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признакам.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предметы в их сравнении:</w:t>
            </w:r>
            <w:r w:rsidRPr="00D16833">
              <w:rPr>
                <w:rFonts w:ascii="Times New Roman" w:eastAsia="Times New Roman" w:hAnsi="Times New Roman" w:cs="Times New Roman"/>
                <w:sz w:val="24"/>
                <w:szCs w:val="24"/>
                <w:lang w:eastAsia="ru-RU"/>
              </w:rPr>
              <w:t xml:space="preserve"> выделять главные признаки; вести сравнение с выделением аналогичных признаков, отмечая сходство и различия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устно или письменно описание природы, пользуясь собственными наблюдениями, зарисовками, сделанными во время экскурсий; коллективно и самостоятельно составлять подробный план описания; выбирать лучшее описание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определять содержание письма; выделять главную часть. Писать письмо родителям (брату, сестре) с сообщением о своей жизни, об интересных событиях.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писать рассказ по картинке.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w:t>
            </w:r>
            <w:r w:rsidRPr="00D16833">
              <w:rPr>
                <w:rFonts w:ascii="Times New Roman" w:eastAsia="Times New Roman" w:hAnsi="Times New Roman" w:cs="Times New Roman"/>
                <w:sz w:val="24"/>
                <w:szCs w:val="24"/>
                <w:lang w:eastAsia="ru-RU"/>
              </w:rPr>
              <w:t xml:space="preserve"> определять последовательность картинок; подписывать их распространёнными предложениями, придумывать название рассказа; составлять рассказ (8—10 предложений); коллективно обсуждать лучший вариант.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w:t>
            </w:r>
            <w:r w:rsidRPr="00D16833">
              <w:rPr>
                <w:rFonts w:ascii="Times New Roman" w:eastAsia="Times New Roman" w:hAnsi="Times New Roman" w:cs="Times New Roman"/>
                <w:sz w:val="24"/>
                <w:szCs w:val="24"/>
                <w:lang w:eastAsia="ru-RU"/>
              </w:rPr>
              <w:t xml:space="preserve"> выделять главное в картине, отражать основную мысль в рассказе, давать название рассказу (с помощью учителя).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с предшествующими, последующими событиями:</w:t>
            </w:r>
            <w:r w:rsidRPr="00D16833">
              <w:rPr>
                <w:rFonts w:ascii="Times New Roman" w:eastAsia="Times New Roman" w:hAnsi="Times New Roman" w:cs="Times New Roman"/>
                <w:sz w:val="24"/>
                <w:szCs w:val="24"/>
                <w:lang w:eastAsia="ru-RU"/>
              </w:rPr>
              <w:t xml:space="preserve"> составлять рассказ в рисунках с изложением содержания предшествующих или последующих событий по картине, предложенной учителем; придумывать название рассказа и описывать рисунки (с помощью учителя, 10—12 предложений)</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Первоначальные грамматические обобщения</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(со 2-го полугодия по 1 часу в неделю, 17 часов за 2-го полугодие)</w:t>
      </w:r>
    </w:p>
    <w:tbl>
      <w:tblPr>
        <w:tblpPr w:leftFromText="180" w:rightFromText="180" w:vertAnchor="text" w:horzAnchor="page" w:tblpX="1801" w:tblpY="1168"/>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4536"/>
      </w:tblGrid>
      <w:tr w:rsidR="002864E0" w:rsidRPr="00D16833" w:rsidTr="006C7068">
        <w:trPr>
          <w:trHeight w:val="790"/>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453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6C7068">
        <w:trPr>
          <w:trHeight w:val="591"/>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рисовать. Мы умеем вырезать. Вова любит лепить. Дети начали заниматься.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разговариваем. Ребята гуляют. Учительница объясняет.</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буду рисовать. Мы будем лепить. Дети будут умываться.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возвратным глаголом.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умылась. Ручка сломалась. Варежки потерялись.</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лепить овощи, коня, корову. Мы читали рассказ, сказку, стихи.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выраженное прилагательным; подлежащее; сказуемое; прямое дополнение (при переходных глаголах).</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Старшие ребята сажают деревья.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подлежащее; сказуемое (в соответствии с задачей </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высказывания); дополнение, выраженное существительным в творительном падеже.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Маленькая девочка умеет писать (рисовать) ручкой (мелом, карандашом, красками).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сказуемое; прямое дополнение и дополнение, выраженное существительным в родительном падеже (у кого?).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Учительница проверила рассказы у ребят (у Вовы, у Игоря).</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10.</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где? — на чём? в чём?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Пушистая белочка сидит в дупле (на ветке).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11.</w:t>
            </w:r>
            <w:r w:rsidRPr="00D16833">
              <w:rPr>
                <w:rFonts w:ascii="Times New Roman" w:eastAsia="Times New Roman" w:hAnsi="Times New Roman" w:cs="Times New Roman"/>
                <w:sz w:val="24"/>
                <w:szCs w:val="24"/>
                <w:lang w:eastAsia="ru-RU"/>
              </w:rPr>
              <w:t> Подлежащее; сказуемое; дополнение;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куда? — во что? на что?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идут в школу. Учительница поставила часы на стол.</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12.</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откуда? — с чего? из чего?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Жёлтые листья падают с дерева. Маленький птенчик выпал из гнезда.</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13.</w:t>
            </w:r>
            <w:r w:rsidRPr="00D16833">
              <w:rPr>
                <w:rFonts w:ascii="Times New Roman" w:eastAsia="Times New Roman" w:hAnsi="Times New Roman" w:cs="Times New Roman"/>
                <w:sz w:val="24"/>
                <w:szCs w:val="24"/>
                <w:lang w:eastAsia="ru-RU"/>
              </w:rPr>
              <w:t> Обстоятельство (когда? — наречие); подлежащее; сказуемое; дополнение.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Зимой дети лепили бабу. Утром Вова пил кофе.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14.</w:t>
            </w:r>
            <w:r w:rsidRPr="00D16833">
              <w:rPr>
                <w:rFonts w:ascii="Times New Roman" w:eastAsia="Times New Roman" w:hAnsi="Times New Roman" w:cs="Times New Roman"/>
                <w:sz w:val="24"/>
                <w:szCs w:val="24"/>
                <w:lang w:eastAsia="ru-RU"/>
              </w:rPr>
              <w:t> Подлежащее; сказуемое; обстоятельство (как? — наречие).</w:t>
            </w:r>
          </w:p>
          <w:p w:rsidR="002864E0" w:rsidRPr="00D16833" w:rsidRDefault="002864E0" w:rsidP="00D84C3A">
            <w:pPr>
              <w:spacing w:after="0" w:line="360" w:lineRule="auto"/>
              <w:ind w:hanging="11"/>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i/>
                <w:sz w:val="24"/>
                <w:szCs w:val="24"/>
                <w:lang w:eastAsia="ru-RU"/>
              </w:rPr>
              <w:t>Вова говорит хорошо</w:t>
            </w:r>
          </w:p>
        </w:tc>
        <w:tc>
          <w:tcPr>
            <w:tcW w:w="453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фразы предусмотренных типов (см. типы предложений и образцы высказываний, перечисленные ниже).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отвечать и задавать следующие вопросы: кто? что? что делал(-а, -и)? что сделал(-а, -и)? что делает? что делают? что будем делать? какой? какая? какое? какие? кого? что? чем? где? (на чем? в чем?) куда? (на что? во что?) откуда? (с чего? из чего?) когда? как?</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Находить начальную форму существительных на </w:t>
            </w:r>
            <w:r w:rsidRPr="00D16833">
              <w:rPr>
                <w:rFonts w:ascii="Times New Roman" w:eastAsia="Times New Roman" w:hAnsi="Times New Roman" w:cs="Times New Roman"/>
                <w:b/>
                <w:sz w:val="24"/>
                <w:szCs w:val="24"/>
                <w:lang w:eastAsia="ru-RU"/>
              </w:rPr>
              <w:t>-а, -я</w:t>
            </w:r>
            <w:r w:rsidRPr="00D16833">
              <w:rPr>
                <w:rFonts w:ascii="Times New Roman" w:eastAsia="Times New Roman" w:hAnsi="Times New Roman" w:cs="Times New Roman"/>
                <w:sz w:val="24"/>
                <w:szCs w:val="24"/>
                <w:lang w:eastAsia="ru-RU"/>
              </w:rPr>
              <w:t xml:space="preserve">; глаголов на </w:t>
            </w:r>
            <w:r w:rsidRPr="00D16833">
              <w:rPr>
                <w:rFonts w:ascii="Times New Roman" w:eastAsia="Times New Roman" w:hAnsi="Times New Roman" w:cs="Times New Roman"/>
                <w:b/>
                <w:sz w:val="24"/>
                <w:szCs w:val="24"/>
                <w:lang w:eastAsia="ru-RU"/>
              </w:rPr>
              <w:t>-ть</w:t>
            </w:r>
            <w:r w:rsidRPr="00D16833">
              <w:rPr>
                <w:rFonts w:ascii="Times New Roman" w:eastAsia="Times New Roman" w:hAnsi="Times New Roman" w:cs="Times New Roman"/>
                <w:sz w:val="24"/>
                <w:szCs w:val="24"/>
                <w:lang w:eastAsia="ru-RU"/>
              </w:rPr>
              <w:t>; прилагательных по существительному.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слепил огурец, зайца, куклу, морковь; нет пластилина; вошел в класс, вышел из класса, ушел из класса; двухэтажный дом; строительный материал; один дом, одна кнопка, одно окно, два карандаша, две ручки; книга сестры, хвост лисы.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 и правильно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слова, близкие и противоположные по значению, и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предложения усложненных структур с прямой и косвенной речью типа: </w:t>
            </w:r>
            <w:r w:rsidRPr="00D16833">
              <w:rPr>
                <w:rFonts w:ascii="Times New Roman" w:eastAsia="Times New Roman" w:hAnsi="Times New Roman" w:cs="Times New Roman"/>
                <w:i/>
                <w:sz w:val="24"/>
                <w:szCs w:val="24"/>
                <w:lang w:eastAsia="ru-RU"/>
              </w:rPr>
              <w:t>Учительница сказала: «Мы пойдем на экскурсию»; Учительница сказала, что мы пойдем на экскурсию</w:t>
            </w:r>
            <w:r w:rsidRPr="00D16833">
              <w:rPr>
                <w:rFonts w:ascii="Times New Roman" w:eastAsia="Times New Roman" w:hAnsi="Times New Roman" w:cs="Times New Roman"/>
                <w:sz w:val="24"/>
                <w:szCs w:val="24"/>
                <w:lang w:eastAsia="ru-RU"/>
              </w:rPr>
              <w:t xml:space="preserve">; с союзами </w:t>
            </w:r>
            <w:r w:rsidRPr="00D16833">
              <w:rPr>
                <w:rFonts w:ascii="Times New Roman" w:eastAsia="Times New Roman" w:hAnsi="Times New Roman" w:cs="Times New Roman"/>
                <w:b/>
                <w:sz w:val="24"/>
                <w:szCs w:val="24"/>
                <w:lang w:eastAsia="ru-RU"/>
              </w:rPr>
              <w:t>потому, что, чтобы</w:t>
            </w:r>
            <w:r w:rsidRPr="00D16833">
              <w:rPr>
                <w:rFonts w:ascii="Times New Roman" w:eastAsia="Times New Roman" w:hAnsi="Times New Roman" w:cs="Times New Roman"/>
                <w:sz w:val="24"/>
                <w:szCs w:val="24"/>
                <w:lang w:eastAsia="ru-RU"/>
              </w:rPr>
              <w:t>; с однородными сказуемыми</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framePr w:w="13640" w:wrap="auto" w:hAnchor="text"/>
        <w:spacing w:after="0" w:line="360" w:lineRule="auto"/>
        <w:jc w:val="both"/>
        <w:rPr>
          <w:rFonts w:ascii="Times New Roman" w:hAnsi="Times New Roman" w:cs="Times New Roman"/>
          <w:b/>
          <w:caps/>
          <w:sz w:val="24"/>
          <w:szCs w:val="24"/>
        </w:rPr>
        <w:sectPr w:rsidR="002864E0" w:rsidRPr="00D16833" w:rsidSect="00850FE6">
          <w:pgSz w:w="16838" w:h="11906" w:orient="landscape"/>
          <w:pgMar w:top="1701" w:right="1134" w:bottom="567"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 ПРЕДМЕТУ«РУССКИЙ ЯЗЫК. РАЗВИТИЕ РЕЧИ»</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программы для 1 класса обеспечивается на основе использования учебно-методического комплекта «Русский язык. Развитие речи» (авторы Т. С. Зыкова, Е. П. Кузьмичева, М. А. Зыкова), издаваемого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 </w:t>
      </w:r>
    </w:p>
    <w:p w:rsidR="002864E0" w:rsidRPr="00D16833" w:rsidRDefault="002864E0" w:rsidP="002864E0">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 </w:t>
      </w:r>
    </w:p>
    <w:p w:rsidR="002864E0" w:rsidRPr="00D16833" w:rsidRDefault="002864E0" w:rsidP="002864E0">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 </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2864E0" w:rsidRPr="00D16833" w:rsidRDefault="002864E0" w:rsidP="002864E0">
      <w:pPr>
        <w:shd w:val="clear" w:color="auto" w:fill="FFFFFF"/>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2864E0" w:rsidRPr="00D16833" w:rsidRDefault="002864E0" w:rsidP="002864E0">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связи и логичного построения речевых высказываний в соответствии с задачами коммуникации и др.</w:t>
      </w:r>
    </w:p>
    <w:p w:rsidR="002864E0" w:rsidRPr="00D16833" w:rsidRDefault="002864E0" w:rsidP="002864E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 xml:space="preserve">Таким образом, содержание учебника «Русский язык. Развитие речи» для 1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 </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Многие темы учебника «Русский язык. Развитие речи»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2864E0" w:rsidRPr="00D16833" w:rsidRDefault="002864E0" w:rsidP="002864E0">
      <w:pPr>
        <w:pStyle w:val="23"/>
        <w:spacing w:after="0" w:line="360" w:lineRule="auto"/>
        <w:ind w:firstLine="851"/>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1–3 классов, подробно раскрывают основополагающие 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Учебник для 1 класса состоит из двух частей. </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Как и к другим учебникам данной предметной линии, к учебнику для 1 класса предлагается электронная версия.</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вербальной и невербальной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мотивации к творческому труду, работе на результат;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II</w:t>
      </w:r>
      <w:r w:rsidRPr="00D16833">
        <w:rPr>
          <w:rFonts w:ascii="Times New Roman" w:eastAsia="Calibri" w:hAnsi="Times New Roman" w:cs="Times New Roman"/>
          <w:b/>
          <w:caps/>
          <w:sz w:val="24"/>
          <w:szCs w:val="24"/>
        </w:rPr>
        <w:t xml:space="preserve"> периода обучения языку (за период 1 дополнительного, 1–3 классов):</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Иметь начальные представления о нормах русского литературного языка (орфоэпических, лексических, грамматических). Усвоить правила речевого этикета.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адекватно (действием или словом) реагировать на обращенную словесную речь.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Овладеть грамотой и основными правилами применения речевых форм как средства общения и обучения.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сформированное речевое поведение на основе активного использования развивающегося слухового и слухо-зрительного восприятия устной речи при постоянном применении различных типов звукоусиливающей аппаратуры (индивидуальной и коллективной): воспринимать речевой материал на слух и слухо-зрительно, воспроизводить его и действовать адекватно воспринятому. Различать, опознавать и распознавать только на слух (исключая зрение) речевой материал: фразы, словосочетания, слова, слоги. Демонстрировать умение воспринимать на слух речевой материал в контекстной ситуации и вне ее.</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внятной, членораздельной речью, приближающейся к естественному звучанию. Реализовывать в самостоятельных высказываниях навыки произношения звуков речи. Говорить достаточно естественно и выразительно, голосом нормальной высоты, силы и тембра. При воспроизведении отработанного материала и в самостоятельной речи соблюдать нормальный темп, передавать различные эмоциональные оттенки высказывания, произносить слова слитно, с ударением, соблюдая нормы орфоэпии. Произносить фразы слитно, деля на синтагмы, выделяя логическое ударение, по возможности соблюдая мелодический контур фраз. Осуществлять самоконтроль за различными сторонами произношения.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в качестве вспомогательного средства.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вступить, продолжить, закончить беседу или изменить ее тему; выразить согласие, несогласие с высказыванием собеседника; ответить на вопрос кратко или развернуто (по заданию, с учетом ситуации или контекста диалога).</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выразить понимание или непонимание в ходе беседы, давая характеристику сказанному собеседником (внятность, грамотность, полнота, доказательность, точность вопроса, ответа, сообщения).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и активно воспринимать адресованное речевое высказывание. Получать результат собственного речевого воздействия на собеседника и реагировать на речь партнера по общению выполнением действия или ответным высказыванием. 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задавать вопросы познавательного и уточняющего характера в пределах усвоенной лексики.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основные единицы фонетического строя русского языка: различение гласных и согласных, звуков и букв, деление на слоги.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уметь переносить слова по слогам, ставить знаки препинания,  орфограммы —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Владеть достаточно разборчивым почерком, воспроизводя устойчивые нормы начертания прописных и строчных букв. Соблюдать приемы графического оформления письменной формы речи: пробел между словами, слитное написание слов, использование знака переноса.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записи текста под диктовку (на слухо-зрительной основе, с опорой на дактильную форму речи). Уметь находить и исправлять ошибки в письменной речи с помощью учителя и самостоятельно (с опорой на дактильную форму речи).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выполнять письменные работы обучающего и контрольного характера, соблюдая орфографические и пунктуационные правила в рамках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Выполнять грамматические задания воспроизводящего, аналитического и конструирующего характера. Уметь наблюдать на практике и выделять грамматические закономерности языка. Применять на практике усвоенные элементарные грамматические и лексические обобщения, грамотно конструировать предложения, пользоваться в устной и письменной связной речи различными грамматическими конструкциями.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вычленять, характеризовать, классифицировать (в объеме изученного) такие языковые единицы, как звук, буква, часть слова, часть речи, член предложения, простое предложение.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наблюдать за изменениями формы слова и грамматически правильно употреблять в устной и письменной речи. Изменять форму слова, выделять в структуре слова окончание, приставку, суффикс. Использовать в речи однокоренные слова.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Оперировать понятиями грамматических категорий рода (мужской, женский, средний), числа (единственное, множественное). Правильно пользоваться глаголами совершенного и несовершенного вида, строить фразы в настоящем, прошедшем и будущем времени.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Сравнивать предложения, распространенные разными второстепенными членами, выделять графически дополнение, обстоятельство, определение.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изменять существительные по падежам, знать о разнообразии падежных предлогов и использовать предлоги при ответе на вопросы.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Различать связи слов в предложении (согласование, управление, примыкание).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Оперировать знаниями о частях речи (существительное, глагол, прилагательное, наречие, местоимение, порядковое числительное) и их роли в предложении. Определять синтаксическую роль частей речи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Уметь использовать приобретенный словарь и обороты речи с привлечением материала прочитанных произведений (рассказов, стихотворений и др.).</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различными композиционными формами: писать рассказы и сочинения по картине (сериям картинок, репродукциям картин), на заданную тему, на основе составленных планов, писать заметки с актуальной информацией, описывать события повседневной жизни (вести дневники с описанием целого дня, интересных событий, новостей в школе, интернате), переписываться со знакомыми и близкими, обмениваясь интересующей информацией, составлять текст поздравительных открыток, писать заявление, объявление — по собственным потребностям или просьбе взрослого.</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выражать в письменной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знакомые виды синтаксической связи.</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изложения по отработанному с учителем тексту, используя синонимические замены и распространяя или сокращая объем прочитанного с сохранением сюжетной линии.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фактический и иллюстративный материал на заданную тему, иметь представление о том, как можно получить необходимую информацию и использовать информацию, полученную из разных источников, перенося ее в другую ситуацию.</w:t>
      </w:r>
    </w:p>
    <w:p w:rsidR="00A53047"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правил русского языка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C73429" w:rsidRPr="00D16833" w:rsidRDefault="00C73429">
      <w:pPr>
        <w:spacing w:after="120" w:line="360" w:lineRule="auto"/>
        <w:rPr>
          <w:rFonts w:ascii="Times New Roman" w:eastAsia="Times New Roman" w:hAnsi="Times New Roman" w:cs="Times New Roman"/>
          <w:sz w:val="24"/>
          <w:szCs w:val="24"/>
          <w:lang w:eastAsia="ru-RU"/>
        </w:rPr>
      </w:pPr>
      <w:r w:rsidRPr="00D16833">
        <w:rPr>
          <w:rFonts w:ascii="Times New Roman" w:hAnsi="Times New Roman" w:cs="Times New Roman"/>
          <w:b/>
          <w:caps/>
          <w:sz w:val="24"/>
          <w:szCs w:val="24"/>
        </w:rPr>
        <w:br w:type="page"/>
      </w:r>
    </w:p>
    <w:p w:rsidR="002864E0" w:rsidRPr="00D16833" w:rsidRDefault="00CD2DB9" w:rsidP="00C73429">
      <w:pPr>
        <w:pStyle w:val="ac"/>
        <w:spacing w:after="0" w:line="360" w:lineRule="auto"/>
        <w:ind w:left="0"/>
        <w:jc w:val="both"/>
        <w:outlineLvl w:val="2"/>
        <w:rPr>
          <w:rFonts w:ascii="Times New Roman" w:eastAsia="Times New Roman" w:hAnsi="Times New Roman" w:cs="Times New Roman"/>
          <w:b/>
          <w:caps/>
          <w:sz w:val="24"/>
          <w:szCs w:val="24"/>
          <w:lang w:eastAsia="ru-RU"/>
        </w:rPr>
      </w:pPr>
      <w:bookmarkStart w:id="13" w:name="_Toc482275396"/>
      <w:r w:rsidRPr="00D16833">
        <w:rPr>
          <w:rFonts w:ascii="Times New Roman" w:hAnsi="Times New Roman" w:cs="Times New Roman"/>
          <w:b/>
          <w:caps/>
          <w:sz w:val="24"/>
          <w:szCs w:val="24"/>
        </w:rPr>
        <w:t xml:space="preserve">Литературное чтение. </w:t>
      </w:r>
      <w:r w:rsidR="00B53C75" w:rsidRPr="00D16833">
        <w:rPr>
          <w:rFonts w:ascii="Times New Roman" w:hAnsi="Times New Roman" w:cs="Times New Roman"/>
          <w:b/>
          <w:caps/>
          <w:color w:val="231F20"/>
          <w:sz w:val="24"/>
          <w:szCs w:val="24"/>
        </w:rPr>
        <w:t>1 КЛАСС</w:t>
      </w:r>
      <w:bookmarkEnd w:id="13"/>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880CAB"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 xml:space="preserve">Цели образовательно-коррекционной работы с учетом специфики изучения предмета </w:t>
      </w:r>
      <w:r w:rsidR="002864E0" w:rsidRPr="00D16833">
        <w:rPr>
          <w:rFonts w:ascii="Times New Roman" w:eastAsia="Times New Roman" w:hAnsi="Times New Roman" w:cs="Times New Roman"/>
          <w:b/>
          <w:sz w:val="24"/>
          <w:szCs w:val="24"/>
          <w:lang w:eastAsia="ru-RU"/>
        </w:rPr>
        <w:t>«</w:t>
      </w:r>
      <w:r w:rsidR="00B53C75" w:rsidRPr="00D16833">
        <w:rPr>
          <w:rFonts w:ascii="Times New Roman" w:eastAsia="Times New Roman" w:hAnsi="Times New Roman" w:cs="Times New Roman"/>
          <w:b/>
          <w:sz w:val="24"/>
          <w:szCs w:val="24"/>
          <w:lang w:eastAsia="ru-RU"/>
        </w:rPr>
        <w:t>Литературное чтение</w:t>
      </w:r>
      <w:r w:rsidR="002864E0" w:rsidRPr="00D16833">
        <w:rPr>
          <w:rFonts w:ascii="Times New Roman" w:eastAsia="Times New Roman" w:hAnsi="Times New Roman" w:cs="Times New Roman"/>
          <w:b/>
          <w:sz w:val="24"/>
          <w:szCs w:val="24"/>
          <w:lang w:eastAsia="ru-RU"/>
        </w:rPr>
        <w:t>»</w:t>
      </w:r>
      <w:r w:rsidRPr="00D16833">
        <w:rPr>
          <w:rStyle w:val="af8"/>
          <w:rFonts w:ascii="Times New Roman" w:eastAsia="Times New Roman" w:hAnsi="Times New Roman" w:cs="Times New Roman"/>
          <w:b/>
          <w:sz w:val="24"/>
          <w:szCs w:val="24"/>
          <w:lang w:eastAsia="ru-RU"/>
        </w:rPr>
        <w:footnoteReference w:id="56"/>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«Чтение и развитие речи» направлена на реализацию требований для 1 класса (начало II периода обучения языку).</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880CAB" w:rsidRPr="00D16833">
        <w:rPr>
          <w:rFonts w:ascii="Times New Roman" w:eastAsia="Times New Roman" w:hAnsi="Times New Roman" w:cs="Times New Roman"/>
          <w:b/>
          <w:sz w:val="24"/>
          <w:szCs w:val="24"/>
          <w:lang w:eastAsia="ru-RU"/>
        </w:rPr>
        <w:t>учебного предмета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w:t>
      </w:r>
      <w:r w:rsidR="00880CAB" w:rsidRPr="00D16833">
        <w:rPr>
          <w:rFonts w:ascii="Times New Roman" w:eastAsia="Times New Roman" w:hAnsi="Times New Roman" w:cs="Times New Roman"/>
          <w:b/>
          <w:sz w:val="24"/>
          <w:szCs w:val="24"/>
          <w:lang w:eastAsia="ru-RU"/>
        </w:rPr>
        <w:t>ого</w:t>
      </w:r>
      <w:r w:rsidRPr="00D16833">
        <w:rPr>
          <w:rFonts w:ascii="Times New Roman" w:eastAsia="Times New Roman" w:hAnsi="Times New Roman" w:cs="Times New Roman"/>
          <w:b/>
          <w:sz w:val="24"/>
          <w:szCs w:val="24"/>
          <w:lang w:eastAsia="ru-RU"/>
        </w:rPr>
        <w:t xml:space="preserve"> предмет</w:t>
      </w:r>
      <w:r w:rsidR="00880CAB" w:rsidRPr="00D16833">
        <w:rPr>
          <w:rFonts w:ascii="Times New Roman" w:eastAsia="Times New Roman" w:hAnsi="Times New Roman" w:cs="Times New Roman"/>
          <w:b/>
          <w:sz w:val="24"/>
          <w:szCs w:val="24"/>
          <w:lang w:eastAsia="ru-RU"/>
        </w:rPr>
        <w:t>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«Чтение и развитие речи» предусмотрено с 1 по 5 класс.</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 На отдельные уроки «Чтение и развитие речи» выделяется по 4 часа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1-3 классах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w:t>
      </w:r>
      <w:r w:rsidRPr="00D16833">
        <w:rPr>
          <w:rFonts w:ascii="Times New Roman" w:hAnsi="Times New Roman" w:cs="Times New Roman"/>
          <w:sz w:val="24"/>
          <w:szCs w:val="24"/>
        </w:rPr>
        <w:t>–</w:t>
      </w:r>
      <w:r w:rsidRPr="00D16833">
        <w:rPr>
          <w:rFonts w:ascii="Times New Roman" w:hAnsi="Times New Roman" w:cs="Times New Roman"/>
          <w:b/>
          <w:sz w:val="24"/>
          <w:szCs w:val="24"/>
        </w:rPr>
        <w:t>5 классах</w:t>
      </w:r>
    </w:p>
    <w:tbl>
      <w:tblPr>
        <w:tblStyle w:val="12"/>
        <w:tblW w:w="0" w:type="auto"/>
        <w:tblLook w:val="04A0" w:firstRow="1" w:lastRow="0" w:firstColumn="1" w:lastColumn="0" w:noHBand="0" w:noVBand="1"/>
      </w:tblPr>
      <w:tblGrid>
        <w:gridCol w:w="1972"/>
        <w:gridCol w:w="1453"/>
        <w:gridCol w:w="1453"/>
        <w:gridCol w:w="1393"/>
        <w:gridCol w:w="1138"/>
        <w:gridCol w:w="1082"/>
        <w:gridCol w:w="1080"/>
      </w:tblGrid>
      <w:tr w:rsidR="002864E0" w:rsidRPr="00D16833" w:rsidTr="00D84C3A">
        <w:tc>
          <w:tcPr>
            <w:tcW w:w="197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Раздел</w:t>
            </w:r>
          </w:p>
        </w:tc>
        <w:tc>
          <w:tcPr>
            <w:tcW w:w="7774"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922"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w:t>
            </w:r>
          </w:p>
          <w:p w:rsidR="002864E0" w:rsidRPr="00D16833" w:rsidRDefault="002864E0" w:rsidP="00D84C3A">
            <w:pPr>
              <w:spacing w:after="0" w:line="360" w:lineRule="auto"/>
              <w:jc w:val="both"/>
              <w:rPr>
                <w:rFonts w:ascii="Times New Roman" w:hAnsi="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 полугодие</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Чтение и 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Письмо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Сведения по грамматике (первоначальные грамматические обобщения)</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Всего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w:t>
      </w:r>
      <w:r w:rsidR="00880CAB" w:rsidRPr="00D16833">
        <w:rPr>
          <w:rFonts w:ascii="Times New Roman" w:eastAsia="Times New Roman" w:hAnsi="Times New Roman" w:cs="Times New Roman"/>
          <w:b/>
          <w:sz w:val="24"/>
          <w:szCs w:val="24"/>
          <w:lang w:eastAsia="ru-RU"/>
        </w:rPr>
        <w:t>ты освоения предмета</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Calibri" w:hAnsi="Times New Roman" w:cs="Times New Roman"/>
          <w:sz w:val="24"/>
          <w:szCs w:val="24"/>
        </w:rPr>
        <w:t>принятие и освоение социальной роли обучающегося</w:t>
      </w:r>
      <w:r w:rsidRPr="00D16833">
        <w:rPr>
          <w:rFonts w:ascii="Times New Roman" w:eastAsia="Times New Roman" w:hAnsi="Times New Roman" w:cs="Times New Roman"/>
          <w:color w:val="00000A"/>
          <w:kern w:val="1"/>
          <w:sz w:val="24"/>
          <w:szCs w:val="24"/>
          <w:lang w:eastAsia="ar-SA"/>
        </w:rPr>
        <w:t xml:space="preserve">, </w:t>
      </w:r>
      <w:r w:rsidRPr="00D16833">
        <w:rPr>
          <w:rFonts w:ascii="Times New Roman" w:eastAsia="Times New Roman" w:hAnsi="Times New Roman" w:cs="Times New Roman"/>
          <w:sz w:val="24"/>
          <w:szCs w:val="24"/>
        </w:rPr>
        <w:t>стремление к организованности в процессе учебной деятельности, проявлению учебной дисциплины;</w:t>
      </w:r>
    </w:p>
    <w:p w:rsidR="002864E0" w:rsidRPr="00D16833" w:rsidRDefault="002864E0" w:rsidP="009C0B22">
      <w:pPr>
        <w:pStyle w:val="ac"/>
        <w:numPr>
          <w:ilvl w:val="0"/>
          <w:numId w:val="88"/>
        </w:num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процессу чтения;</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по технике чтения, способность к самооценке;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развитие навыков чтения и использование собственных умений на других уроках, во внеурочное время, а также во время досуга.</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расширение представления об окружающем социальном и природном окружающем мире;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класса, школы, семьи);</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w:t>
      </w:r>
      <w:r w:rsidRPr="00D16833">
        <w:rPr>
          <w:rFonts w:ascii="Times New Roman" w:eastAsia="Times New Roman" w:hAnsi="Times New Roman" w:cs="Times New Roman"/>
          <w:color w:val="00000A"/>
          <w:kern w:val="1"/>
          <w:sz w:val="24"/>
          <w:szCs w:val="24"/>
          <w:lang w:eastAsia="ar-SA"/>
        </w:rPr>
        <w:t>доброжелательность, сочувствие, сопереживание, отзывчивость, уважение к старшим и др.</w:t>
      </w:r>
      <w:r w:rsidRPr="00D16833">
        <w:rPr>
          <w:rFonts w:ascii="Times New Roman" w:eastAsia="Calibri" w:hAnsi="Times New Roman" w:cs="Times New Roman"/>
          <w:sz w:val="24"/>
          <w:szCs w:val="24"/>
        </w:rPr>
        <w:t>); стремление проявлять заботу и внимание по отношению к окружающим людям и животным;</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(героев читаемых рассказов, одноклассников);</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проявление первоначальных навыков сотрудничества со взрослыми и сверстниками в процессе выполнения совместной учебной деятельности на уроке;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9C0B22">
      <w:pPr>
        <w:pStyle w:val="ac"/>
        <w:numPr>
          <w:ilvl w:val="0"/>
          <w:numId w:val="88"/>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autoSpaceDE w:val="0"/>
        <w:autoSpaceDN w:val="0"/>
        <w:adjustRightInd w:val="0"/>
        <w:spacing w:after="0" w:line="360" w:lineRule="auto"/>
        <w:ind w:left="709"/>
        <w:contextualSpacing/>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left="76" w:firstLine="633"/>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 xml:space="preserve">практическое овладение языком как средством общения, включая овладение навыками чтения; </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словесной речи (в устной и письменной формах) и навыков чтения для решения жизненных и образовательных задач;</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ориентировка в учебной книге (умение находить нужную страницу, выделять название произведения, находить вопросы и задания);</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умение под руководством учителя работать с информацией, представленной в разных формах (текст, рисунок); </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понимать с помощью учителя условные знаки, символы, используемые в учебнике;</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осуществлять под руководством учителя поиск нужной информации по теме (заданному вопросу) в учебной книге;</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построения речевых высказываний в соответствии с задачами коммуникации (ответ, вопрос, побуждение);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владение навыками определения и исправления специфических ошибок (аграмматизмов) в письменной и устной речи;</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владение устно-дактильной формой речи как вспомогательной;</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с помощью учителя доступных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способность оценивать совместно с учителем результат своих действий и действий одноклассников.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Предметные результаты</w:t>
      </w:r>
      <w:r w:rsidRPr="00D16833">
        <w:rPr>
          <w:rFonts w:ascii="Times New Roman" w:eastAsia="Times New Roman" w:hAnsi="Times New Roman" w:cs="Times New Roman"/>
          <w:b/>
          <w:sz w:val="24"/>
          <w:szCs w:val="24"/>
          <w:lang w:eastAsia="ru-RU"/>
        </w:rPr>
        <w:t xml:space="preserve"> обучения в 1 классе к концу учебного года</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w:t>
      </w:r>
      <w:r w:rsidRPr="00D16833">
        <w:rPr>
          <w:rFonts w:ascii="Times New Roman" w:eastAsia="Times New Roman" w:hAnsi="Times New Roman" w:cs="Times New Roman"/>
          <w:sz w:val="24"/>
          <w:szCs w:val="24"/>
          <w:lang w:eastAsia="ru-RU"/>
        </w:rPr>
        <w:t xml:space="preserve">смысленное, плавное чтение вслух целыми словами с соблюдением правил орфоэпии и ударения </w:t>
      </w:r>
      <w:r w:rsidRPr="00D16833">
        <w:rPr>
          <w:rFonts w:ascii="Times New Roman" w:hAnsi="Times New Roman" w:cs="Times New Roman"/>
          <w:sz w:val="24"/>
          <w:szCs w:val="24"/>
        </w:rPr>
        <w:t>(</w:t>
      </w:r>
      <w:r w:rsidRPr="00D16833">
        <w:rPr>
          <w:rFonts w:ascii="Times New Roman" w:eastAsia="Times New Roman" w:hAnsi="Times New Roman" w:cs="Times New Roman"/>
          <w:sz w:val="24"/>
          <w:szCs w:val="24"/>
          <w:lang w:eastAsia="ru-RU"/>
        </w:rPr>
        <w:t>сопряженно с учителем и самостоятельно);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читать рассказ, сказку, стихотворение объемом 60–80 слов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беглое чтение знакомого по содержанию текста;</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отбирать к прочитанному тексту нужные картинки из ряда предложенных;</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сопоставлять читаемое с иллюстрациями, выборочно читать по заданию или вопросу;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отвечать устно (кратко или полно) на вопросы учителя по содержанию прочитанного;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заученных стихов и отрывков наизусть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передавать содержание прочитанного с помощью зарисовок, демонстрировать содержание на подвижной аппликации или макете, коллективно составлять аппликации (макеты) по прочитанному;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делить текст на части, коллективно составлять план прочитанного произведения, пересказывать содержание (с помощью учителя);</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знание фамилий детских писателей (наиболее известных и в пределах изученного);</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способность различать и определять жанр произведения (рассказ, сказка, стихотворение), определять, о ком и о чём читаемый текст;</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контролировать правильность чтения с помощью устно-дактильной формы речи;</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выделять в тексте диалог, читать реплики героев произведения сопряженно с учителем или самостоятельно, применяя доступные средства выразительного чтения;</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2864E0" w:rsidRPr="00D16833" w:rsidRDefault="002864E0" w:rsidP="002864E0">
      <w:pPr>
        <w:tabs>
          <w:tab w:val="left" w:pos="709"/>
        </w:tabs>
        <w:autoSpaceDE w:val="0"/>
        <w:autoSpaceDN w:val="0"/>
        <w:adjustRightInd w:val="0"/>
        <w:spacing w:after="0" w:line="360" w:lineRule="auto"/>
        <w:ind w:left="709" w:hanging="283"/>
        <w:jc w:val="both"/>
        <w:rPr>
          <w:rFonts w:ascii="Times New Roman" w:hAnsi="Times New Roman" w:cs="Times New Roman"/>
          <w:color w:val="231F20"/>
          <w:sz w:val="24"/>
          <w:szCs w:val="24"/>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ОСНОВНОЕ СОДЕРЖАНИЕ УЧЕБНОГО ПРЕДМЕТА </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с помощью учителя смысла целого или крупных частей прочитанного произведения. Установление последовательности событий, описываемых в тексте явлений. Понимание смыслового содержания при объединении самостоятельно прочитанных частей произведения и рассказанных учителем связующих звеньев (при знакомстве с большими произведениями).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 из текста произведения наиболее интересных и значимых отрывков для последующего анализа и объяснения. Коллективное составление плана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обобщающего характера. Подбор иллюстраций к отдельным частям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Объединение нескольких произведений, принадлежащих одному автору, с указанием их тематики. Объединение произведений разных авторов на одну тему.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жанра произведения (рассказ, басня, стихотворение, сказка).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причинно-следственных связей (полные и краткие ответы на вопросы «Почему…?», «Зачем…?»)</w:t>
      </w:r>
    </w:p>
    <w:p w:rsidR="002864E0" w:rsidRPr="00D16833" w:rsidRDefault="00702CE9"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произведения.</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Ориентировка в книге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 xml:space="preserve">указания </w:t>
      </w:r>
      <w:r w:rsidRPr="00D16833">
        <w:rPr>
          <w:rFonts w:ascii="Times New Roman" w:eastAsia="Times New Roman" w:hAnsi="Times New Roman" w:cs="Times New Roman"/>
          <w:sz w:val="24"/>
          <w:szCs w:val="24"/>
          <w:lang w:eastAsia="ru-RU"/>
        </w:rPr>
        <w:t>на автора</w:t>
      </w:r>
      <w:r w:rsidR="00702CE9" w:rsidRPr="00D16833">
        <w:rPr>
          <w:rFonts w:ascii="Times New Roman" w:eastAsia="Times New Roman" w:hAnsi="Times New Roman" w:cs="Times New Roman"/>
          <w:sz w:val="24"/>
          <w:szCs w:val="24"/>
          <w:lang w:eastAsia="ru-RU"/>
        </w:rPr>
        <w:t xml:space="preserve"> произведения</w:t>
      </w:r>
      <w:r w:rsidRPr="00D16833">
        <w:rPr>
          <w:rFonts w:ascii="Times New Roman" w:eastAsia="Times New Roman" w:hAnsi="Times New Roman" w:cs="Times New Roman"/>
          <w:sz w:val="24"/>
          <w:szCs w:val="24"/>
          <w:lang w:eastAsia="ru-RU"/>
        </w:rPr>
        <w:t>. Усвоение правил обращения с книгой.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полугодие</w:t>
      </w:r>
      <w:r w:rsidRPr="00D16833">
        <w:rPr>
          <w:rFonts w:ascii="Times New Roman" w:eastAsia="Times New Roman" w:hAnsi="Times New Roman" w:cs="Times New Roman"/>
          <w:sz w:val="24"/>
          <w:szCs w:val="24"/>
          <w:lang w:eastAsia="ru-RU"/>
        </w:rPr>
        <w:t xml:space="preserve"> (64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указанных в разделе «Формирование произносительной стороны речи», и ударения (в знакомых словах – самостоятельно, в новых – по расставленным орфоэпическим надстрочным знакам).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коротких предложений (не более 6–8 слогов) на одном выдохе. Умение при чтении вслух соблюдать смысловые паузы, руководствуясь знаками (вертикальная черта), расставленными учителем, или знаками препинания.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небольшой рассказ (40–60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название произведения;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указанную страницу с текстом;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предложенных учителем, среди которых имеются 1–2 картинки, не соответствующие содержанию текста (с помощью вопросов учителя: «Эта картинка нужна?», «А эта картинка нужна?» и т. д.);</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нужные картинки по порядку (при помощи вопросов учителя: «Что было сначала?»,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частей прочитанного рассказа в рисунках (с помощью учителя или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соответствующим отрывкам рассказа иллюстрации;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«О ком рассказ?», «О чем рассказ?», «Как называется рассказ?» (В ответ на указанные вопросы дети должны перечислить действующих лиц рассказа и определить самостоятельно или помощью учителя основное содержание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действующих лиц из фигурок, предложенных учителем (фигурки могут быть вылеплены из пластилина или сделаны из бумаги);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по содержанию прочитанного текста (кратко и подробно);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содержание прочитанного по данным картинкам или рисункам детей и вопросам учителя типа: «Что сделал мальчик?», «А здесь что сделал?»,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последовательность событий с помощью зарисовки содержания (изготовления аппликации, работы с подвижными фигурками), серии готовых картинок, данных в нужной последовательности и вразброс;</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иллюстрации предложениями из текста (с помощью учителя,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в тексте непонятные слова, выяснять значение непонятного слова, исходя из контекста.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(2–3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Первый день в школе. Занятия на уроках, после уроков. Правила поведения в школе.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Летние игры и занятия детей. Летом в лесу, на реке, в парке.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 Природа осенью. Игры и занятия детей, работа на пришкольном участке. Осенью в лесу, в парке. Жизнь животных осенью, их подготовка к зиме.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Семья, состав семьи. Занятия членов семьи. Помощь родителям, бабушке, дедушке. Дни рождения.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Что такое хорошо и что такое плохо</w:t>
      </w:r>
      <w:r w:rsidRPr="00D16833">
        <w:rPr>
          <w:rFonts w:ascii="Times New Roman" w:eastAsia="Times New Roman" w:hAnsi="Times New Roman" w:cs="Times New Roman"/>
          <w:sz w:val="24"/>
          <w:szCs w:val="24"/>
          <w:lang w:eastAsia="ru-RU"/>
        </w:rPr>
        <w:t>. Хорошие и плохие поступки детей, помощь окружающим.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Новогодняя елка. Праздник в школе. Подготовка к утреннику. Лес, парк и река зимой.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полугодие</w:t>
      </w:r>
      <w:r w:rsidRPr="00D16833">
        <w:rPr>
          <w:rFonts w:ascii="Times New Roman" w:eastAsia="Times New Roman" w:hAnsi="Times New Roman" w:cs="Times New Roman"/>
          <w:sz w:val="24"/>
          <w:szCs w:val="24"/>
          <w:lang w:eastAsia="ru-RU"/>
        </w:rPr>
        <w:t xml:space="preserve"> (68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рассказ (60–80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ряда предложенных, среди которых имеются картинки, не соответствующие содержанию текста (по заданию учителя: «Отбери нужные к рассказу картинки»);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нужные картинки по порядку (по заданию учителя: «Расставь (положи) картинки по порядку»);</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количество картинок к рассказу (с помощью вопросов учителя: «Сколько можно нарисовать рисунков?», «Почему ты так думаешь?», «Что было сначала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прочитанного рассказа в рисунках и подписывать;</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в соответствии с содержанием читаемого объект на подвижной аппликации или макете (самостоятельно или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иллюстрацию к указанному учителем отрывку текста, делать зарисовку, составлять аппликацию (с помощью учителя 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готовым иллюстрациям отрывки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устно (кратко или полно) на вопросы учителя по содержанию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одним-двумя предложениями картинки к рассказу или выполненные по рассказу рисунки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устанавливать причинно-следственные связи с помощью вопросов «Почему..?», «Зачем..?»;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вспоминать и сообщать о своих наблюдениях, случаях из жизни по аналогии с прочитанным, сравнивать с содержанием прочитанного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свое отношение к поступкам действующих лиц;</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описываемые в рассказе события на основе общности их места или причинно-следственной зависимости с помощью вопросов типа: «Что делают дети зимой на улице?», «Почему заболел Юра?»;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выяснять значение непонятного слова, исходя из контекста, спрашивать у учителя или товарищей о значении нового слова;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относить прямую речь к говорящему лицу с помощью вопросов: «Кто это сказал?», «Что сказал Вова?»;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содержание прочитанного с опорой на иллюстрации или сделанные рисунки, аппликации.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(4–5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Игры и занятия детей во дворе. Жизнь животных зимой.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Что такое хорошо и что такое плохо</w:t>
      </w:r>
      <w:r w:rsidRPr="00D16833">
        <w:rPr>
          <w:rFonts w:ascii="Times New Roman" w:eastAsia="Times New Roman" w:hAnsi="Times New Roman" w:cs="Times New Roman"/>
          <w:sz w:val="24"/>
          <w:szCs w:val="24"/>
          <w:lang w:eastAsia="ru-RU"/>
        </w:rPr>
        <w:t>. Повседневные дела и обязанности школьников. Дружба и товарищество. Помощь старшим.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Семья. </w:t>
      </w:r>
      <w:r w:rsidRPr="00D16833">
        <w:rPr>
          <w:rFonts w:ascii="Times New Roman" w:eastAsia="Times New Roman" w:hAnsi="Times New Roman" w:cs="Times New Roman"/>
          <w:sz w:val="24"/>
          <w:szCs w:val="24"/>
          <w:lang w:eastAsia="ru-RU"/>
        </w:rPr>
        <w:t>Помощь дома. Участие в домашних делах и досуг. 8 Марта — мамин праздник. Подарки детей.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Первая зелень, цветы, весенние игры, занятия детей. Лес, парк, река весной.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Скоро лето</w:t>
      </w:r>
      <w:r w:rsidRPr="00D16833">
        <w:rPr>
          <w:rFonts w:ascii="Times New Roman" w:eastAsia="Times New Roman" w:hAnsi="Times New Roman" w:cs="Times New Roman"/>
          <w:sz w:val="24"/>
          <w:szCs w:val="24"/>
          <w:lang w:eastAsia="ru-RU"/>
        </w:rPr>
        <w:t>. Летняя природа, игры и занятия детей. Жизнь насекомых.</w:t>
      </w:r>
    </w:p>
    <w:p w:rsidR="002864E0" w:rsidRPr="00D16833" w:rsidRDefault="002864E0" w:rsidP="002864E0">
      <w:pPr>
        <w:spacing w:after="0" w:line="360" w:lineRule="auto"/>
        <w:ind w:left="142" w:firstLine="567"/>
        <w:jc w:val="both"/>
        <w:rPr>
          <w:rFonts w:ascii="Times New Roman" w:eastAsia="Times New Roman" w:hAnsi="Times New Roman" w:cs="Times New Roman"/>
          <w:b/>
          <w:sz w:val="24"/>
          <w:szCs w:val="24"/>
          <w:lang w:eastAsia="ru-RU"/>
        </w:rPr>
      </w:pPr>
    </w:p>
    <w:p w:rsidR="002864E0" w:rsidRPr="00D16833" w:rsidRDefault="002864E0" w:rsidP="00880CAB">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2864E0" w:rsidRPr="00D16833" w:rsidRDefault="002864E0" w:rsidP="00880CAB">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1 класс (132 ч</w:t>
      </w:r>
      <w:r w:rsidRPr="00D16833">
        <w:rPr>
          <w:rStyle w:val="af8"/>
          <w:rFonts w:ascii="Times New Roman" w:hAnsi="Times New Roman" w:cs="Times New Roman"/>
          <w:sz w:val="24"/>
          <w:szCs w:val="24"/>
        </w:rPr>
        <w:footnoteReference w:id="57"/>
      </w:r>
      <w:r w:rsidRPr="00D16833">
        <w:rPr>
          <w:rFonts w:ascii="Times New Roman" w:hAnsi="Times New Roman" w:cs="Times New Roman"/>
          <w:b/>
          <w:sz w:val="24"/>
          <w:szCs w:val="24"/>
        </w:rPr>
        <w:t>)</w:t>
      </w:r>
    </w:p>
    <w:p w:rsidR="002864E0" w:rsidRPr="00D16833" w:rsidRDefault="002864E0" w:rsidP="002864E0">
      <w:pPr>
        <w:spacing w:after="0" w:line="360" w:lineRule="auto"/>
        <w:ind w:left="142" w:firstLine="567"/>
        <w:jc w:val="both"/>
        <w:rPr>
          <w:rFonts w:ascii="Times New Roman" w:hAnsi="Times New Roman" w:cs="Times New Roman"/>
          <w:sz w:val="24"/>
          <w:szCs w:val="24"/>
        </w:rPr>
      </w:pPr>
      <w:r w:rsidRPr="00D16833">
        <w:rPr>
          <w:rFonts w:ascii="Times New Roman" w:hAnsi="Times New Roman" w:cs="Times New Roman"/>
          <w:sz w:val="24"/>
          <w:szCs w:val="24"/>
        </w:rPr>
        <w:t>Данное тематическое планирование является примерным. Исходя из особенностей класса, учитель вправе выбрать другие произведения данной тематики и самостоятельно определить количество часов, выделяемых на изучение произведения.</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594"/>
        <w:gridCol w:w="2116"/>
        <w:gridCol w:w="6787"/>
      </w:tblGrid>
      <w:tr w:rsidR="002864E0" w:rsidRPr="00D16833" w:rsidTr="00516BE8">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п/п</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видов деятельности учащихся</w:t>
            </w:r>
          </w:p>
        </w:tc>
      </w:tr>
      <w:tr w:rsidR="002864E0" w:rsidRPr="00D16833" w:rsidTr="00516BE8">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полугодие (64 ч)</w:t>
            </w:r>
          </w:p>
        </w:tc>
      </w:tr>
      <w:tr w:rsidR="002864E0" w:rsidRPr="00D16833" w:rsidTr="00D84C3A">
        <w:tc>
          <w:tcPr>
            <w:tcW w:w="94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«Школа» (15 ч)</w:t>
            </w:r>
          </w:p>
        </w:tc>
      </w:tr>
      <w:tr w:rsidR="002864E0" w:rsidRPr="00D16833" w:rsidTr="00D84C3A">
        <w:trPr>
          <w:trHeight w:val="300"/>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Первое сентября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частей прочитанного с иллюстрацией.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Дежурные</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ребята переходили улицу</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«Школа»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 типа: «Что делают дети в школе?», «Почему мальчик неправ?».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«Осень»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Прогулка в лес</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рассказа с помощью ответа на вопрос «О чём говорится в рассказе?» (выбор из нескольких вариантов ответа, предложенных учителем).</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Падают, падают листья…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Составление зарисовок к стихотворению.</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стихотворения с помощью ответа на вопрос «О чём говорится в стихотворении?» (выбор из нескольких вариантов ответа,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Заучивание стихотворения наизусть </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Осенью</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 Составление зарисовок к частям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Загадки</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Отгадывание загадок, зарисовки ответов, составление своих загадок на данную тему.</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звери к зиме готовятся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Демонстрация прочитанного на макете или подвижной аппликации.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показанными на макете или подвижной аппликации действиями.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демонстрации на макете или подвижной аппликации.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«Семья»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Брат и сестра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Чтение по ролям.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Выучил Коля уроки…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Инсценировка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(15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Наступила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иллюстраций из числа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Белый снег пушистый…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Зарисовка к стихотворению.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Кормушка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снегу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частей стихотворения и иллюстраций. </w:t>
            </w: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«Что такое хорошо и что такое плохо» (4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улице шли…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«Новогодняя ёлка»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наряжали ёлку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Определение жанра произведения (рассказ, стихотворение или сказка), обоснование своего выбора.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сказки (с помощью учителя ответы на вопросы «Кто герои сказки?» или «О ком сказка?»)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сказки с помощью ответа на вопрос «О чём говорится в сказке?» с опорой на рисунки детей.</w:t>
            </w:r>
          </w:p>
        </w:tc>
      </w:tr>
      <w:tr w:rsidR="002864E0" w:rsidRPr="00D16833" w:rsidTr="00516BE8">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Новый год?</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516BE8">
        <w:trPr>
          <w:trHeight w:val="285"/>
        </w:trPr>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полугодие (68 ч)</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Заяц</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Зарисовка.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 рассказа с помощью ответа на вопрос «О чём говорится в рассказе?» с опорой на рисунки.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за зверь?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Определение действующих лиц. </w:t>
            </w:r>
            <w:r w:rsidRPr="00D16833">
              <w:rPr>
                <w:rFonts w:ascii="Times New Roman" w:hAnsi="Times New Roman" w:cs="Times New Roman"/>
                <w:sz w:val="24"/>
                <w:szCs w:val="24"/>
              </w:rPr>
              <w:t>Деление текста на части.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вывода.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Наши помощники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Выборочное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 каток</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r w:rsidRPr="00D16833">
              <w:rPr>
                <w:rFonts w:ascii="Times New Roman" w:hAnsi="Times New Roman" w:cs="Times New Roman"/>
                <w:sz w:val="24"/>
                <w:szCs w:val="24"/>
              </w:rPr>
              <w:t xml:space="preserve">Деление текста на части. </w:t>
            </w:r>
            <w:r w:rsidRPr="00D16833">
              <w:rPr>
                <w:rFonts w:ascii="Times New Roman" w:eastAsia="Times New Roman" w:hAnsi="Times New Roman" w:cs="Times New Roman"/>
                <w:sz w:val="24"/>
                <w:szCs w:val="24"/>
                <w:lang w:eastAsia="ru-RU"/>
              </w:rPr>
              <w:t>Определение количества картинок к рассказу, изображение содержания прочитанного рассказа в рисунках и составление подписей под рисунками.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«Семья» (12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Маша стала большой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 xml:space="preserve">подбор к иллюстрациям соответствующих отрывков рассказа. </w:t>
            </w:r>
            <w:r w:rsidRPr="00D16833">
              <w:rPr>
                <w:rFonts w:ascii="Times New Roman" w:hAnsi="Times New Roman" w:cs="Times New Roman"/>
                <w:sz w:val="24"/>
                <w:szCs w:val="24"/>
              </w:rPr>
              <w:t>Составление подробного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Наша мама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основной мысли стихотворения (выбор из числа предложенных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стихотворения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«Семья»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«Что такое хорошо и что такое плохо»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 хлеб</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по ролям. Ответы на вопросы по содержанию прочитанного текста.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Сеня…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Чтение по ролям. </w:t>
            </w:r>
            <w:r w:rsidRPr="00D16833">
              <w:rPr>
                <w:rFonts w:ascii="Times New Roman" w:hAnsi="Times New Roman" w:cs="Times New Roman"/>
                <w:sz w:val="24"/>
                <w:szCs w:val="24"/>
              </w:rPr>
              <w:t>Соотнесение содержания текста с иллюстрациями</w:t>
            </w:r>
            <w:r w:rsidRPr="00D16833">
              <w:rPr>
                <w:rFonts w:ascii="Times New Roman" w:eastAsia="Times New Roman" w:hAnsi="Times New Roman" w:cs="Times New Roman"/>
                <w:sz w:val="24"/>
                <w:szCs w:val="24"/>
                <w:lang w:eastAsia="ru-RU"/>
              </w:rPr>
              <w:t xml:space="preserve">. Ответы на вопросы по содержанию прочитанного текста. Работа над вариативностью речи. </w:t>
            </w:r>
            <w:r w:rsidRPr="00D16833">
              <w:rPr>
                <w:rFonts w:ascii="Times New Roman" w:hAnsi="Times New Roman" w:cs="Times New Roman"/>
                <w:sz w:val="24"/>
                <w:szCs w:val="24"/>
              </w:rPr>
              <w:t xml:space="preserve">Выразительное чтение. </w:t>
            </w:r>
            <w:r w:rsidRPr="00D16833">
              <w:rPr>
                <w:rFonts w:ascii="Times New Roman" w:eastAsia="Times New Roman" w:hAnsi="Times New Roman" w:cs="Times New Roman"/>
                <w:sz w:val="24"/>
                <w:szCs w:val="24"/>
                <w:lang w:eastAsia="ru-RU"/>
              </w:rPr>
              <w:t>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гостях и дома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«Весна»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Жарче и жарче…</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Снег теперь…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основного содержания стихотворения (с помощью вопроса «О чём говорится в стихотворении?»)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полях</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«Весна»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«Животные»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раз…</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названия произведения по первым словам. 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рассказа на части, составление рисунков к каждой части и подписей к ним.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Собака и её тень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«Скоро лето»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Лето</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Грибы</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6C7068" w:rsidRPr="00D16833" w:rsidRDefault="006C7068"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«Чтение и развитие речи» для 1 класса обеспечивается на основе использования учебно-методического комплекта «Чтение» (авторы-составители Т. С. Зыкова, Н. А. Морева),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УМК «</w:t>
      </w:r>
      <w:r w:rsidRPr="00D16833">
        <w:rPr>
          <w:rFonts w:ascii="Times New Roman" w:hAnsi="Times New Roman" w:cs="Times New Roman"/>
          <w:sz w:val="24"/>
          <w:szCs w:val="24"/>
        </w:rPr>
        <w:t>Чтение</w:t>
      </w:r>
      <w:r w:rsidRPr="00D16833">
        <w:rPr>
          <w:rFonts w:ascii="Times New Roman" w:eastAsia="Times New Roman" w:hAnsi="Times New Roman" w:cs="Times New Roman"/>
          <w:sz w:val="24"/>
          <w:szCs w:val="24"/>
        </w:rPr>
        <w:t>» для глухих обучающихся 1 класса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«Чтение. Учебник. 1 класс. В 2 частях</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учебнику (автор Е. А. Малхасьян)</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 разработан в соответствии с  требованиями Примерной адаптированной основной общеобразовательной программы начального общего образования глухих обучающихся. Учебник предназначен для глухих обучающихся и направлен на реализацию требований по предмету «Чтение и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  К учебнику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(ЭФУ),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чтения и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right="-427"/>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УЧЕБНОГО КУРСА</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Достижение ниже указанных планируемых результатов освоения АООП НОО определяются по завершению обучения в начальной школе.</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читать осмысленно, правильно, с соблюдением пауз и правил орфоэпии. Уметь читать сопряженно с учителем и самостоятельно, вслух и про себя; бегло и выразительно читать знакомый по содержанию текст.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Выбирать из текста произведения наиболее интересные и значимые отрывки, использовать информацию для последующего анализа и объяснения. Сопоставлять читаемое с иллюстрациями, выборочно читать по заданию или вопросу, устно и письменно излагать прочитанное с изменением лица и времени. Передавать содержание прочитанного с помощью зарисовок, составление аппликаций и макетов. Делить текст на части, составлять план.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выразительно отрывки произведений и наизусть стихотворные строки с реализацией индивидуальных произносительных возможностей.</w:t>
      </w:r>
    </w:p>
    <w:p w:rsidR="002864E0" w:rsidRPr="00D16833" w:rsidRDefault="002864E0" w:rsidP="002864E0">
      <w:pPr>
        <w:tabs>
          <w:tab w:val="left" w:pos="0"/>
        </w:tabs>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детских книг и фамилий писателей (наиболее известных и в пределах изученного). Определять жанр произведения (рассказ, басня, сказка, стихотворение). Уметь фиксировать краткие сведения об авторе произведения и о его эпохе и стремиться к накоплению новых данных. Проявлять интерес к оценке характеров и поступков героев читаемых произведений, уметь анализировать поступки героев с позиций нравственно-этических норм.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Представлять и раскрывать тему, выделять основную мысль высказывания, систематизировать материал (отбирать, группировать, устанавливать логику изложения и связь между частями, планировать высказывание), писать сочинение с элементами рассуждения. Использовать в речи вариативные высказывания одного и того же содержания.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Контролировать правильность выражения мыслей и построения связного высказывания.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главную мысль в тексте, а также смысловые части текста по заданию учителя и самостоятельно. Выделять в тексте диалог, описание, повествование. Находить в тексте художественные средства (эпитеты, сравнения, образные выражения).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A53047" w:rsidRPr="00D16833" w:rsidRDefault="00A53047">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B64B2F">
      <w:pPr>
        <w:pStyle w:val="3"/>
        <w:spacing w:line="360" w:lineRule="auto"/>
        <w:jc w:val="both"/>
        <w:rPr>
          <w:rFonts w:ascii="Times New Roman" w:hAnsi="Times New Roman" w:cs="Times New Roman"/>
          <w:caps/>
          <w:color w:val="auto"/>
          <w:sz w:val="24"/>
          <w:szCs w:val="24"/>
        </w:rPr>
      </w:pPr>
      <w:bookmarkStart w:id="14" w:name="_Toc482275397"/>
      <w:r w:rsidRPr="00D16833">
        <w:rPr>
          <w:rFonts w:ascii="Times New Roman" w:hAnsi="Times New Roman" w:cs="Times New Roman"/>
          <w:caps/>
          <w:color w:val="auto"/>
          <w:sz w:val="24"/>
          <w:szCs w:val="24"/>
        </w:rPr>
        <w:t>Предметно-практическое обучение</w:t>
      </w:r>
      <w:r w:rsidR="001E175C" w:rsidRPr="00D16833">
        <w:rPr>
          <w:rFonts w:ascii="Times New Roman" w:hAnsi="Times New Roman" w:cs="Times New Roman"/>
          <w:caps/>
          <w:color w:val="auto"/>
          <w:sz w:val="24"/>
          <w:szCs w:val="24"/>
        </w:rPr>
        <w:t xml:space="preserve">. </w:t>
      </w:r>
      <w:r w:rsidR="00B64B2F" w:rsidRPr="00D16833">
        <w:rPr>
          <w:rFonts w:ascii="Times New Roman" w:hAnsi="Times New Roman" w:cs="Times New Roman"/>
          <w:caps/>
          <w:color w:val="auto"/>
          <w:sz w:val="24"/>
          <w:szCs w:val="24"/>
        </w:rPr>
        <w:t>1 КЛАСС</w:t>
      </w:r>
      <w:bookmarkEnd w:id="14"/>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caps/>
          <w:sz w:val="24"/>
          <w:szCs w:val="24"/>
        </w:rPr>
      </w:pPr>
    </w:p>
    <w:p w:rsidR="002864E0" w:rsidRPr="00D16833" w:rsidRDefault="00DD6893"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color w:val="231F20"/>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ППО по своей сути является комплексным и интегративным учебным предметом. 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2864E0" w:rsidRPr="00D16833" w:rsidRDefault="002864E0" w:rsidP="002864E0">
      <w:pPr>
        <w:spacing w:after="0" w:line="360" w:lineRule="auto"/>
        <w:ind w:firstLine="708"/>
        <w:jc w:val="both"/>
        <w:rPr>
          <w:rFonts w:ascii="Times New Roman" w:hAnsi="Times New Roman" w:cs="Times New Roman"/>
          <w:sz w:val="24"/>
          <w:szCs w:val="24"/>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DD6893"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житейских понятий, использование своей речи в знакомой (аналогичной, новой) ситуации;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использование различных видов речевой деятельности, устной и письменной форм речи, диалогической и монологической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и выполнение поручений, умение выражать просьбу, желание, побуждение; сообщение о проделанной работе;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установлению позитивных межличностных отношений со сверстниками, адекватному эмоциональному реагированию и взаимодействию;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выражать свое мнение, отношение, разрешать споры;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самостоятельно справляться с доступными проблемами, реализовывать собственные замыслы;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знание используемых видов материалов, их свойств, способов обработки;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анализ устройства и назначения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экономную разметку, обработку с целью получения деталей, сборку, отделку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проверку изделия в действии;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 xml:space="preserve">Направления работы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 xml:space="preserve">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 xml:space="preserve">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Основы культуры труда и общетрудовые компетенции </w:t>
      </w:r>
    </w:p>
    <w:p w:rsidR="002864E0" w:rsidRPr="00D16833" w:rsidRDefault="002864E0" w:rsidP="002864E0">
      <w:pPr>
        <w:pStyle w:val="ac"/>
        <w:numPr>
          <w:ilvl w:val="0"/>
          <w:numId w:val="1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r w:rsidRPr="00D16833">
        <w:rPr>
          <w:rFonts w:ascii="Times New Roman" w:hAnsi="Times New Roman" w:cs="Times New Roman"/>
          <w:sz w:val="24"/>
          <w:szCs w:val="24"/>
        </w:rPr>
        <w:t xml:space="preserve"> </w:t>
      </w:r>
    </w:p>
    <w:p w:rsidR="002864E0" w:rsidRPr="00D16833" w:rsidRDefault="002864E0" w:rsidP="002864E0">
      <w:pPr>
        <w:pStyle w:val="ac"/>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 </w:t>
      </w:r>
    </w:p>
    <w:p w:rsidR="002864E0" w:rsidRPr="00D16833" w:rsidRDefault="002864E0" w:rsidP="002864E0">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2864E0" w:rsidRPr="00D16833" w:rsidRDefault="002864E0" w:rsidP="002864E0">
      <w:pPr>
        <w:spacing w:after="0" w:line="360" w:lineRule="auto"/>
        <w:ind w:firstLine="709"/>
        <w:jc w:val="both"/>
        <w:rPr>
          <w:rFonts w:ascii="Times New Roman" w:hAnsi="Times New Roman" w:cs="Times New Roman"/>
          <w:b/>
          <w:i/>
          <w:sz w:val="24"/>
          <w:szCs w:val="24"/>
        </w:rPr>
      </w:pP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речевая деятельность: говорение чтение письмо, дактилирование, дактильное проговаривание, слухозрительное восприятие;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анализ конструкций, их свойств, принципов и приемов их создания;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сравнение, обобщение, классификация объектов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привлечение под руководством учителя информационно-коммуникационных технологий (Интернет, программа Microsoft PowerPoint)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Этот этап характеризуется постепенным нарастанием требований по всем направлениям работы и обеспечивает к концу 3 класса овладение учащимися следующими умениями: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речью как средством общения в коллективной предметно-практической деятельности; вести диалог;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о работе товарища и группы;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план изготовления изделий (сложный, краткий, пооперационный);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материалы и инструменты, необходимые для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рисунку, чертежу, представлению, описанию;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порядок на рабочем месте и правила техники безопасности;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•·хронометрировать время изготовления изделий, отдельных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владеть речевым материалом, обеспечивающим организацию, выполнение работы в коллективе по созданию объектов, уметь рассказывать о своей работе (предстоящей и выполненной), об изделии, планировать свою деятельность.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t>Интегрированный характер учебного предмета</w:t>
      </w:r>
    </w:p>
    <w:p w:rsidR="002864E0" w:rsidRPr="00D16833" w:rsidRDefault="002864E0" w:rsidP="002864E0">
      <w:pPr>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В содержательном плане предмет ППО предполагает реальные взаимосвязи практически со всеми предметами начальной школы: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чтением – работа с текстами для создания образа, реализуемого в изделиях, написание отчетов о выполненной работе, описания объектов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DD6893">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для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4 часа в неделю (132 часа на учебный год).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2864E0" w:rsidRPr="00D16833" w:rsidRDefault="002864E0" w:rsidP="002864E0">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роль трудовой деятельности в жизни человека;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распространенные виды профессий (с учетом региональных особенностей);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влияние технологической деятельности человека на окружающую среду и здоровье;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область применения и назначение инструментов, различных машин, технических устройств (в том числе компьютеров);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основные источники информации; назначение основных устройств компьютера;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инструкции при решении учебных задач;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организацию и планирование собственной трудовой деятельности, контроль за ее ходом и результатами;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материалы, инструменты, учебные принадлежности, необходимые для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последовательность действий, операций;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ход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сопоставлять результаты с образцом, содержанием задания;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контролера-оценщика;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владеть деловой и эмоционально-оценочной лексикой;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выражать радость, удовлетворение, сожаление результатами деятельности; использовать при общении различные виды речевой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изготавливать изделия из доступных материалов по образцу, рисунку, сборной схеме, эскизу, чертежу;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различные изделия из доступных материалов по собственному замыслу;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модели несложных объектов из пластилина, деталей конструктора и различных материалов;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декоративное оформление и отделку изделий;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выбирать материалы с учетом свойств по внешним признакам;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последовательность технологических операций при изготовлении и сборке изделия;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     </w:t>
      </w: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данные в устной и письменной форме. Называть объекты, материалы и их свойства, инструменты. Определять и просить необходимый материал и инструмент. Обращаться к однокласснику с вопросом или просьбой. 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объекты по образцу и по инструкции учителя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Разминать пластилин (соленое тесто) и придавать ему различные формы. Отрывать от куска требуемое количество частей.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складывать лист бумаги пополам, отгибать углы, отрезать бумагу ножницами. Резать ножницами по прямой и кривой линиям. Склеивать бумагу. Воспроизводить контуры предметов по шаблону и без него.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(в пределах 20). Отмерять с помощью линейки полоску бумаги нужной длины и ширины.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на рабочем месте материалы и инструменты, убирать обрезки, экономно расходовать материалы. Выполнять (с помощью учителя) обязанности руководителя группы (давать поручения по подготовке и выполнению работы, оценивать деятельность товарища, оказывать помощь).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w:t>
      </w:r>
      <w:r w:rsidR="00DD6893" w:rsidRPr="00D16833">
        <w:rPr>
          <w:rFonts w:ascii="Times New Roman" w:eastAsia="Times New Roman" w:hAnsi="Times New Roman" w:cs="Times New Roman"/>
          <w:b/>
          <w:sz w:val="24"/>
          <w:szCs w:val="24"/>
          <w:lang w:eastAsia="ru-RU"/>
        </w:rPr>
        <w:t>епка</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яблоко, груша, слива, апельсин, лимон, виноград. Овощи: помидор, огурец, лук, репа, свекла, редис, морковь, картофель. Игрушки: пирамида из шаров, матрешка, мишка, машина, гусь, петух. Грибы.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слива, апельсин, лимон, виноград; помидор, огурец, лук, репа, свекла, редис, морковь, картофель; сад, огород, овощи, фрукты; пирамида, шар, шарик, матрешка, мишка, машина, гусь, петух; части тела*, туловище, голова, шея, уши, крылья, хвост, лапы, руки, ноги; лес, гриб, подосиновик, белый гриб, мухомор, ножка, шляпка.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Смочить*, размять, оторвать, скатать, лепить, слепить, прилепить, вымыть, вытереть.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Длинный (короткий), большой (маленький), задние (передние) лапы, красный, зеленый, синий, белый, серый, коричневый, желтый, мягкий, твердый, тонкий, толстый, разные, одинаковые, хороший, плохой.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лучше*, хуже*, сверху, снизу, справа, слева, медленно, быстро, долго, больше, меньше,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(12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и овощи. Осенние цветы на клумбе. Лесные ягоды (рябина) и орехи. Корзинка с грибами.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карандаш, шаблон, ножницы, клей, кисточка, тряпочка, клеенка.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груша, слива; овощи, лимон, огурец, лук, репа, капуста, свекла, картофель, редис, морковь; клумба, цветы, гвоздика, петуния, георгин, флоксы, роза, цветок; рябина, ягода, листочек, кружочек, полоска, орех, куст, дерево, трава; гриб, белый гриб, подосиновик, ножка, шляпка, корзинка.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Дать, взять, раздать, попросить*, убрать, положить, обводить, вырезать, наклеить, намазать, приклеить, перевернуть, работать, сложить.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красная и т. д., маленький, красивый, осенний, лесные (ягоды)*.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аккуратно, немного (клея), справа, слева,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Закладка с аппликацией из цветов, ягод или из кругов, прямоугольников, квадратов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крылья, закладка, линейка, ягоды, цветы, листья, прямоугольник, квадрат, круг, линия.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раздать, считать, передать, помогать, (не) получаться, согнуть, отогнуть, склеить, запустить, лететь, упасть.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черная, голубая, желтая, цветная* (бумага), маленький, большой, узкий, широкий.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шире*, уже*, короче*, длиннее, пополам,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одной стороны*, с другой стороны*, с обеих сторон*,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(в виде папочки).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иголки, нитки, ножницы, ткань,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Пришить, сшить, держать, вдеть,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Белые, черные, цветные, толстые, тонкие (нитки, ткань), квадратный*, прямоугольный*, длинный, короткий, большой, маленький.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Сверху, снизу,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Коллекция «Листья деревьев».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Дерево, лист, береза, дуб, клен, осина, липа, осень, листопад, коллекция, нитка, узелок*, иголка.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собрать, высушить, разложить, рассмотреть, пришить, отрезать,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Сухие, красные, желтые, коричневые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подальше*, поближе*.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58"/>
      </w:r>
      <w:r w:rsidR="002864E0"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Экскурсия на учебно-опытный участок. Ознакомление с деревьями, кустарниками, травянистыми растениями.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Осенняя обработка почвы: удаление остатков растений, мусора (перекапывание почвы старшими школьниками).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(28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инструкции, содержащие требования к выполнению двух-трех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своей работе (параллельно и после изготовления изделия) письменно и устно.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составлять пооперационный план (5—6 пунктов).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составлять пооперационный план (2—3 пункта).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и по инструкции.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 руководителя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отрезать лишние края бумаги, складывать с угла на угол, выравнивать углы и края. По линейке проводить линии на бумаге, отмерять необходимое количество сантиметров.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способы скрепления деталей в изделиях (склеиванием, сшиванием).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Кошка. Еж. Волк, лиса, заяц, слон, обезьяна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Дощечка, клеенка, стек, кусок, кусочек; животные, звери, кошка, еж, волк, лиса, лапы, шерсть, иголки, части тела, тело, туловище, голова.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Разровнять*, оторвать, отрезать, защищаться*, свернуться (клубком), начать, кончить (работу), соединить, прилепить.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Передние, задние, короткие, длинные; колючий, мягкий, твердый, толстый, тонкий, пушистый, лесные (звери)*, домашние (животные).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затем, потом, больше, меньше, несколько*.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с орехом. Аппликация «Осень» (по прочитанному стихотворению: М. Ивенсен. «Падают, падают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орех, ветка, картинка, деревья, листопад, листья, птицы.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Нарисовать, обвести, вырезать, отобрать (картинки), выбрать, расположить, подписать (картинки).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Пушистая, рыжая,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ниже*, выше*, аккуратно*.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(квадратный). Игрушки для елки: хлопушка, цепь, звездочка, снежинка.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игрушки, хлопушка, цепь, звездочка, украшение, серпантин*, картон. Бригада*, бригадир*. Середина, край, угол (листа бумаги), квадрат, четырехугольник*, круг.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согнуть, расправить, отмерить, провести (линию), отрезать (по линии), проколоть (бумагу), расправить, продеть (нитку), привязать (нитку), попробовать, получаться, не получаться, бросать, спускаться, приготовить (к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Другой, тонкий, плотный, круглый, квадратный, лишний*.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второй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Пополам, ровно, неровно, вверх, вниз, медленно, быстро, еще раз.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Домики.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Бригада (первая, вторая), бригадир.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домик, башня, один, этаж, крыша, крыльцо, двери, окна, пол, стены, угол, машина, брусок, арка*, пирамида, кубик, стол, стул, диван, кресло, мебель, детали, строительный материал*.</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привезти, возить, строить, сложить, привязать, поставить, поднять, не хватает, поправить, сосчитать.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многоэтажный, длинный, короткий, толстый, тонкий, квадратный, прямоугольный,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Посередине, слева, справа, около, выше, ниже, так же (сделать), по-другому.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Цветы, орнаменты, узоры.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цветы, лист, ошибка.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(нужные кнопки), отсчитать, положить (на место), получаться, не получаться, хватит, не хватит, работать (вместе, парами), проверить, исправить, угадать.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Разноцветные (кнопки), нужные, лишние.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вниз, вверх, внизу, вверху, кругом, по очереди, медленно, быстро, красиво, некрасиво, внимательно, невнимательно, правильно, столько же, столько же и еще два.</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игрушки: белка, черепаха.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игрушки, Новый год, белка, черепаха, орех, скорлупа, шаблон, контур, нитка, петля, спина, голова, лапы.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приклеить, пришить, раскрасить, намазать.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обеих (с одной) сторон(-ы), криво,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Называть (угадывать) объекты, подлежащие изготовлению, по описанию (образцу, рисунку) изделия. Составлять с помощью учителя заявку на материалы и инструменты. Подробно описывать работу, проделанную по одному из пунктов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маленького учителя (бригадира) для организации работы. Выполнять инструкции одноклассника и отчитываться о выполненной работе.</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Подробно и кратко отчитываться о выполненной работе на основе составленного пооперационного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части тела из отдельных кусков пластилина (соленого теста), соединять их.</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вырезать по контуру, располагать предметы на листе бумаги, аккуратно приклеивать их. Делать надрезы по пунктирной линии, сгибать бумагу по проведенным линиям. Конструировать объект по линиям сгибов заготовки изделия (развернутого в плоскости).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по рисунку нужные для изделия детали.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Соединять детали конструктора болтами и гайками. Собирать объекты с разными видами подвижного, неподвижного, разъемного соединения деталей.</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по словесной инструкции место одного предмета по отношению к другому. Определять относительные размеры изделия (больше, меньше). Производить счет группами по 3—5 деталей, отсчитывать нужное количество деталей. Сравнивать изготовленные изделия по цвету, форме, размеру. Выполнять работу за время, указанное учителем, с использованием часов (5, 10 мин).</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сорока, воробей, снегирь, синица, ласточка, грач, скворец, страус, журавль, орел (1—2 птицы по выбору). Рыбы: сом, ерш, щука.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воробей, сорока; ноги, лапы, клюв, шея, крылья; части тела. Рыбы: сом, ерш, щука; голова, плавники, хвост, жабры, чешуя. Описание (птицы, рыбы).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Оторвать, размять, прикрепить, разровнять, исправить,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Твердый, мягкий, толстый, тонкий, большой, маленький, серый, коричневый, длинный, короткий, острый, тупой, одинаковые, разные, перелетные, зимующие.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Похож, не похож, сначала, потом, выше*, ниже*,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Спереди, сзади, с боков, снизу, сверху.</w:t>
      </w:r>
    </w:p>
    <w:p w:rsidR="002864E0" w:rsidRPr="00D16833" w:rsidRDefault="00DD6893" w:rsidP="00DD6893">
      <w:pPr>
        <w:tabs>
          <w:tab w:val="left" w:pos="3460"/>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с рыбками. Вороны на снегу под елкой. Ветка мимозы в вазе.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трава, вода, рыба, рыбка, ворона, елка, ветка, мимоза, ваза, рисунок, аппликация, подарок.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туловище, хвост, ноги, пальцы, когти, крылья.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выбрать, расположить, подарить.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наверху, под елкой, на снегу, на дереве, ниже*, выше*, около, в, на, из, под, спереди, сзади.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Моделированеи и констурирование</w:t>
      </w:r>
      <w:r w:rsidR="002864E0" w:rsidRPr="00D16833">
        <w:rPr>
          <w:rFonts w:ascii="Times New Roman" w:eastAsia="Times New Roman" w:hAnsi="Times New Roman" w:cs="Times New Roman"/>
          <w:sz w:val="24"/>
          <w:szCs w:val="24"/>
          <w:lang w:eastAsia="ru-RU"/>
        </w:rPr>
        <w:t xml:space="preserve"> (9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Телевизор. Шапочка.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Телевизор, игрушка, шапочка, бумага, край, середина, угол, квадрат, полоска, картинка,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Свернуть, согнуть, сложить (пополам, под углом*, на одну сторону*, на другую сторону*, с угла на угол*), развернуть, расправить, заправить (угол)*, подогнуть (край)*, отмерить, отрезать, получается, не получается, вышло (плохо), выбрать.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Игрушечный, плотная, тонкая,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аккуратно, сверху, сбоку.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 башни, гараж.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башня, гараж, детали, мебель, строительный материал, коробка, крышка,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строить, сломаться, развалиться, расставить, поставить.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двухэтажный, трехэтажный (дома),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Поближе, подальше, рядом, вместе, впереди, сзади, похоже, непохоже, снова, еще, опять, одинаково, как лучше (хуже), быстро, быстрее, долго.</w:t>
      </w: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Из деталей пластмассового (металлического)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конструктора</w:t>
      </w:r>
      <w:r w:rsidRPr="00D16833">
        <w:rPr>
          <w:rFonts w:ascii="Times New Roman" w:eastAsia="Times New Roman" w:hAnsi="Times New Roman" w:cs="Times New Roman"/>
          <w:sz w:val="24"/>
          <w:szCs w:val="24"/>
          <w:lang w:eastAsia="ru-RU"/>
        </w:rPr>
        <w:t xml:space="preserve"> (3 ч)</w:t>
      </w:r>
      <w:r w:rsidRPr="00D16833">
        <w:rPr>
          <w:rFonts w:ascii="Times New Roman" w:eastAsia="Times New Roman" w:hAnsi="Times New Roman" w:cs="Times New Roman"/>
          <w:sz w:val="24"/>
          <w:szCs w:val="24"/>
          <w:vertAlign w:val="superscript"/>
          <w:lang w:eastAsia="ru-RU"/>
        </w:rPr>
        <w:footnoteReference w:id="59"/>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 ножки, сиденье, спинка, крышка, ключ, отвертка. Детали конструктора: пластина, планка, колесо, гайка, болт, призма, брусок. Край, середина, верх, низ.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вверху, внизу, больше, меньше, крепко, слабо (завернуть), интересно, неинтересно.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завернуть, (не) вертится, (не) качается,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Орнамент, узор.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орнамент*, цветок,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Положить, расположить, придумать.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белый, разный, разноцветный.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последний (ряд). Третий ряд сверху*, второй ряд снизу, через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две кнопки*, на три ряда ниже, на два ряда выше. На сколько больше?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Пришивание пуговицы.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Пуговица, дырочки, нитка, катушка, иголка,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Отрезать, оторвать, пришить, (не) тянуть (нитку), завязать, держать, вдеть, (не) спешить, попробовать,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Длинная, короткая, левая, правая (рука).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Аккуратно, сверху, снизу.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«Зимой во дворе».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Картинка, макет, фигурка, вата, снег, сугроб, гора, двор, деревья, кусты, предметы.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Расставить, расположить, положить.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Высокий, низкий, глубокий.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Впереди, сзади, слева, справа,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(32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работе, которая будет выполняться. Отвечать на вопросы учителя и одноклассников о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нужные для работы материалы и инструменты. Писать заявку, составлять самостоятельно и коллективно пооперационный план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выполненной работе (кратко и подробно).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инструкции учителя, одноклассника, по плану.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Сравнивать и различать изготовленные изделия. Соотносить размеры кусков пластилина с размерами будущего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нужное число деталей различного цвета путем вычисления (уменьшения, увеличения).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Отмерять и отрезать бумагу по размерам, определенным самими учениками.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работу отдельных учеников, всей бригады.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Цветковое растение. Мозаичное панно.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Ряд, кнопки, стебель, листья, лепесток, цветок.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Пропустить (ряд), сосчитать, разделить.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выше, ниже (на 2—3 ряда), рядом, сначала, потом.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(ряд, два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 около, под, наверху, внизу.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«Весна». Улица города.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Время года, весна, снег, грязь, глина, лужа, ручьи, берег, лодочка, кораблик. Улица, сторона, тротуар, школа, театр, больница, магазин, название (улицы), номер (дома), кинотеатр, библиотека.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Пускать, расставлять, высыхать, согнуть, прикрепить, строить, подстроить, сломать, развалиться,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глубокий, мелкий, широкий, узкий, высокий, низкий, самый высокий*, самый низкий*. Широкая, узкая (улица), первый, последний (дом на улице), разные, похожие, правая, левая (сторона улицы), жилой (дом), одно-, двух-, трехэтажный (дом).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Напротив, около, рядом, близко, далеко, больше, меньше (на столько-то), интересно, неинтересно, впереди, сзади, посередине, похоже, непохоже, снова, еще, как лучше (хуже), быстро, быстрее, долго, уже*, шире*, повыше*, еще выше*, пониже, еще ниже*, выше (ниже) на ...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Скворец у скворечника. Стрекоза, жук, бабочка.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скворец, скворечник, весна, дерево, птенцы. Стрекоза, жук, бабочка, муравей, оса, комар, лягушка.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Располагаться, наклеивать, выбирать.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Интересно, весело, аккуратно, коллективно, самостоятельно.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Цветы. Корзинка с ручкой.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 ромашка, лепесток, стебель, лист, бутон, сердцевина, проволока, нитка. Корзинка, корзиночка, ручка, прямоугольник, линия, полоска, задания.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отрезать, надрезать, склеить, приклеить, наклеить, отмерить, провести (линию), сложить, привязать, обернуть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(бумага), похож, непохож.</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Несколько раз, вместе.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деталей пластмассового (металлического) конструктора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Самокат.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Отвертка, отверстие, самокат, руль, колеса, подножка, детали, минута.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Прикрепи(-те), вертится,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Нужный, длинный, короткий, кривой, такой же, лишняя, нужная; длиннее, еще длиннее, самый длинный, короче, еще короче, самый короткий, на сколько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60"/>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Осмотр классных делянок (вскопанных старшеклассниками). Разравнивание граблями. Правила безопасной работы с граблями.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Посев крупных семян (настурция, душистый горошек, ноготки, бобы, горох, фасоль). Подготовка семян к посеву: отбор наиболее крупных и здоровых семян, их замачивание и проращивание. Подготовка грядок на классной делянке. Разметка рядков и установка щитков с этикетками. Уход за посевами: распознавание всходов культурных растений, полив, прополка, рыхление.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Выращивание зеленого лука на перо.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распознавание всходов культурных растений, наблюдение за ростом и развитием растений (по плану, предложенному учителем).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 (4 часа в неделю, 132 часа в году)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812"/>
        <w:gridCol w:w="1559"/>
      </w:tblGrid>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 xml:space="preserve">Характеристика деятельности обучающихся, </w:t>
            </w:r>
          </w:p>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1"/>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Выполнять инструкции учителя, данные в устной и письменной форме.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объекты, материалы и их свойства,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и просить необходимый материал и инструмент. Обращаться к однокласснику с вопросом или просьбой.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объекты по образцу и по инструкции учителя (товарища).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Располагать на рабочем месте материалы и инструменты, убирать обрезки, экономно расходовать материалы.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(с помощью учителя) обязанности руководителя группы (давать поручения по подготовке и выполнению работы, оценивать деятельность товарища, оказывать помощь).</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«Овощи. «Помидор. Огурец» («Лук», «Репка»)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необходимым оборудованием рабочего стола. Работа с пластилином: организация рабочего места, разминание пластилина и придача ему различных форм в связи с полученным заданием.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Выполнение по образцу и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необходимыми материалами и инструментами. Работа с ножницами и бумагой:</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организация рабочего места,  отрезание бумаги ножницами. Вырезывание ножницами по прямой и кривой линиям. Воспроизведение контуров предметов по шаблонам. Наклеивание вырезанной фигурки на лист бумаги.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коллективное расположение объектов на единой аппликации.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 («Яблоко» «Слива», «Груша»)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Дополнение поделки деталями, украшение изделия (листик, веточка).</w:t>
            </w:r>
            <w:r w:rsidRPr="00D16833">
              <w:rPr>
                <w:rFonts w:ascii="Times New Roman" w:hAnsi="Times New Roman" w:cs="Times New Roman"/>
                <w:sz w:val="24"/>
                <w:szCs w:val="24"/>
              </w:rPr>
              <w:t xml:space="preserve">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«Фрукты»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Наклеивание вырезанных фигурок на лист бумаги. Вариант: коллективное расположение объектов на единой аппликации</w:t>
            </w:r>
            <w:r w:rsidRPr="00D16833">
              <w:rPr>
                <w:rStyle w:val="af8"/>
                <w:rFonts w:ascii="Times New Roman" w:eastAsia="Calibri" w:hAnsi="Times New Roman" w:cs="Times New Roman"/>
                <w:sz w:val="24"/>
                <w:szCs w:val="24"/>
              </w:rPr>
              <w:footnoteReference w:id="62"/>
            </w:r>
            <w:r w:rsidRPr="00D16833">
              <w:rPr>
                <w:rFonts w:ascii="Times New Roman" w:eastAsia="Calibri" w:hAnsi="Times New Roman" w:cs="Times New Roman"/>
                <w:sz w:val="24"/>
                <w:szCs w:val="24"/>
              </w:rPr>
              <w:t>.</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«Осенние цветы на клумбе»</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нужного размера, вырезывание ножницами по прямой и кривой линиям. Воспроизведение контуров предметов по шаблонам. Расположение вырезанных фигурок на листе бумаги (фоне). Наклеивание вырезанных фигурок на лист бумаги (фон). Дорисовка деталей.</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 Белый гриб. Мухомор» («Подосиновик», «Лисичка</w:t>
            </w:r>
          </w:p>
        </w:tc>
        <w:tc>
          <w:tcPr>
            <w:tcW w:w="5812" w:type="dxa"/>
            <w:shd w:val="clear" w:color="auto" w:fill="auto"/>
          </w:tcPr>
          <w:p w:rsidR="002864E0" w:rsidRPr="00D16833" w:rsidRDefault="002864E0" w:rsidP="00D84C3A">
            <w:pPr>
              <w:tabs>
                <w:tab w:val="left" w:pos="1290"/>
              </w:tabs>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пластилином: отрывание куска пластилина, разминание пластилина и придача ему различных форм.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«Грибы» («Корзинка с грибами»; «Лесные ягоды и орехи»)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и самостоятельно.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«Коллекция листьев» (Аппликация «Ветка рябины»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природным материалом (засушенные листья). Подбор материалов по заданию учителя или по собственному замыслу. Составление узора из засушенных листьев. Прикрепление детали узора с помощью клея ПВА. Оформление подписей (наклеивание табличек с названиями образцов коллекции или подписывание от руки самостоятельно).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вспомогательных инструментов (использование дырокола для получения множества мелких кружков для аппликации «Ветка рябины»). Складывание бумаги в несколько раз (гармошкой) и вырезывание множества листиков за один прием. Воспроизведение контуров деталей объектов по образцу, шаблону и самостоятельно.</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«Игрушки. Неваляшка. «Зайка», «Мишка»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«Закладка»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w:t>
            </w:r>
            <w:r w:rsidRPr="00D16833">
              <w:rPr>
                <w:rFonts w:ascii="Times New Roman" w:hAnsi="Times New Roman" w:cs="Times New Roman"/>
                <w:sz w:val="24"/>
                <w:szCs w:val="24"/>
              </w:rPr>
              <w:t xml:space="preserve"> Наклеивание деталей на основу.</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«Самолёт»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складывание листа бумаги пополам, отгибание углов. Дорисовка деталей при необходимости.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42</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«Игольница»</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Знакомство с новым видом деятельности и названиями материалов и инструментов. Работа с тканью, ниткой и иголкой (с помощью учителя). Продевание нитки в ушко иголки, завязывание узелка. Прошивание стежков, сшивание ткани.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Составлять инструкции, содержащие требования к выполнению 2–3 операций.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своей работе (параллельно и после изготовления изделия) письменно и устно.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Коллективно составлять пооперационный план (5—6 пунктов).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составлять пооперационный план (2—3 пункта).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образцу и по инструкции.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 инструменты, необходимые для работы, просить их у учителя, руководителя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способы скрепления деталей в изделиях (склеиванием, сшиванием).</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«Белка с орехом»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62</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«Дикие и домашние животные. Заяц» («Мишка», «Ёж», «Волк», «Кошка»)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 Формирование позы вылепленного объекта (сидит, стоит и др.).</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«Парашют»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 линейке проведение линии на бумаге, отмеривание необходимого  количества сантиметров (квадрат). Работа с бумагой: отгибание уголков, складывание с угла на угол. Дополнительно: продевание нитки в отверстия в бумаге, лепка фигурки парашютиста.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Складывание узора по образцу. Выполнение узора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Определение нужного количества кнопок для складывания узора по образцу. Подбор кнопок нужного цвета. Складывание узора по образцу. Выполнение узора по собственным представлениям. Вариант: работа парами.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Выполнение действий с деталями конструктора по показу и словесным инструкциям.  Сбор конструкции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«Дом»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с деталями конструктора по показу и словесным инструкциям.  Сбор конструкции по собственным представлениям.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работа парами или с «маленьким учителем».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«Жилые дома»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действий с деталями конструктора по показу и словесным инструкциям.  Сбор конструкции по заданию учителя и собственным представлениям.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99</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использование разных материалов «Ёлочные игрушки. Белка из ореховой скорлупы»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поделок по собственным представлениям («Звезда», «Снежинка», «Гирлянда», «Хлопушка»). Вариант: коллективное изготовление общей поделки («Гирлянда»  в виде цепи соединенных разноцветных колец из полосок бумаги). 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 Наклеивание деталей на основу. Сбор поделки из разных материалов. Украшение поделки.</w:t>
            </w:r>
            <w:r w:rsidRPr="00D16833">
              <w:rPr>
                <w:rFonts w:ascii="Times New Roman" w:hAnsi="Times New Roman" w:cs="Times New Roman"/>
                <w:sz w:val="24"/>
                <w:szCs w:val="24"/>
              </w:rPr>
              <w:t xml:space="preserve">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104</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5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(угадывать) объекты, подлежащие изготовлению, по описанию (образцу, рисунку)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Составлять с помощью учителя заявку на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описывать работу, проделанную по одному из пунктов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Выбирать маленького учителя (бригадира) для организации работы.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одноклассника и отчитываться о выполненной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и кратко отчитываться о выполненной работе на основе составленного пооперационного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по рисунку нужные для изделия детали.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Соединять детали конструктора болтами и гайками.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Собирать объекты с разными видами подвижного, неподвижного, разъемного соединения деталей.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по словесной инструкции место одного предмета по отношению к другому. Определять относительные размеры изделия (больше, меньше).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Производить счет группами по 3—5 деталей, отсчитывать нужное количество деталей. Сравнивать изготовленные изделия по цвету, форме, размеру.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работу за время, указанное учителем, с использованием часов (5, 10 мин).</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«Птицы. Ворона»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частей тела из отдельных кусков пластилина (соленого теста), соединение их (примазывание). Дополнение деталями. Знакомство с приемами работы со стекой, применение стеки для уточнения деталей изделия (плавники, хвост, чешуя).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«Вороны на снегу»</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бумагой: вырезывание по контуру, расположение деталей на листе бумаги (заранее заготовленном фоне), аккуратное наклеивание их. Резание ножницами по прямой и кривой линиям. Воспроизведение контуров предметов по шаблону. Наблюдение за получением зеркальной формы вырезанной фигурки (поворот направо или налево) после вырезывания по шаблону. Наклеивание деталей на основу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«Рыбы»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навыков работы с пластилином при выполнении лепки по образцу или заданиям учителя. Вариант: творческая работа – получение нового оттенка пластилина путем смешивания кусков пластилина разного цвета (смешивание возможно выполнить не до конца, чтобы остались «мраморные» разводы)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«Аквариум с рыбками»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вырезывание по контуру, расположение деталей на листе бумаги (заранее заготовленном фоне), аккуратное наклеивание их. Вариант: коллективная аппликация с обсуждением единой композиции. Расположение шаблона на листе бумаги с прогнозированием изменения направления движения рыбы (обведение шаблона производится на тыльной стороне листа цветной бумаги). Дорисовывание деталей аппликации. Дополнительная творческая работа: использование природных материалов в оформлении аквариума.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«Телевизор»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объектов по линиям сгибов заготовки изделия (развернутого в плоскости).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Произведение надрезов (прорезей) по пунктирной линии, сгибание бумаги по проведенным линиям. Зарисовка сюжетов для кадров фильма.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«Башня. Гараж»</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улицы города.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с учетом задуманного образца и композиции. Подбор необходимого количества кнопок нужного цвета. Выполнение работы по заданиям ведущего в паре (по типу работы с «закрытой картинкой»).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«Шапочка»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приемов работы с бумагой: отмеривание по линейке листа бумаги нужного размера, резание по прямой линии, складывание бумаги пополам, втрое, отгибание  углов. Конструирование объекта по линиям сгибов заготовки изделия (развернутого в плоскости).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комнаты.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«Стол» («Стул», «Качели»)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предметно-практической деятельности, названием деталей пластмассового конструктора и используемых инструментов. Выполнение поделки с учетом отбора нужного количества деталей на основе предложенного образца. Действия по показу учителя. Соединение деталей с помощью винта и гайки.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разными материалами. Макет «Зимой во дворе» </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«Мимоза в вазе».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сгибание бумаги пополам, выбор шаблона левой (правой) половинки объекта по представлению о форме целого объекта, обведение шаблона правой (левой) части вазы (вариант: самостоятельное изображение контура левой (правой) части вазы на сложенном вдвое листе цветной бумаги для получения симметричной формы).  Вырезывание по контуру.  Расположение фигурки вазы на листе бумаги (заранее заготовленном формате открытки к Дню 8 Марта) с учетом будущей композиции, аккуратное наклеивание фигурки. Изготовление ветки с листьями путем складывания листа бумаги и произведения множества надрезов с раскрываемой стороны (бахрома из бумаги).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Творческая работа с разными материалами: выполнение объемной поделки с использованием манной крупы, клея ПВА, краски гуашь (зарисовка цветов мимозу в виде мелких кружочков, намазывание клеем каждого кружочка, посыпание поверхности манной крупой, раскрашивание шариков прилипшей крупы).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 из мозаики»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по образцу или собственному эскизу. Подбор необходимого количества кнопок нужного цвета.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«Пришивание пуговицы»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ниткой и иголкой (с помощью учителя). Продевание нитки в ушко иголки, завязывание узелка. Прошивание пуговицы. Закрепление нитки по завершению пришивания. Знакомство с приемами пришивания разных пуговиц (с ушком, с двумя отверстиями, с четырьмя отверстиями). (В основе мотивации и выборе объектов данной деятельности должны быть приведение в порядок одежды для куклы, уход за собственной одеждой.)</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78</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(32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10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Рассказывать о работе, которая будет выполняться.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Отвечать на вопросы учителя и одноклассников о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нужные для работы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Писать заявку, составлять самостоятельно и коллективно пооперационный план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Отчитываться о выполненной работе (кратко и подробно).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инструкции учителя, одноклассника, по плану.</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Сравнивать и различать изготовленные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Соотносить размеры кусков пластилина с размерами будущего изделия.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нужное число деталей различного цвета путем вычисления (уменьшения, увеличения).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Отмерять и отрезать бумагу по размерам, определенным самими учениками.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работу отдельных учеников, всей бригады.</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Конструирование объектов для макета на основе собственных представлений или по описанию.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«Скворец у скворечника»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обведение шаблонов, вырезывание по контуру, дорисовка деталей. Вариант: работа в паре с обсуждением композиции аппликации, расположение фигурок на заранее подготовленном фоне. Расположение шаблона скворца на листе бумаги с прогнозированием результата вырезывания фигурки с учетом получения зеркального изображения; обведение шаблона производится на тыльной стороне  листа цветной бумаги;  по заданию учителя, скворец может быть повернут влево или вправо – к скворечнику или от него. Действие с учетом правильного или ошибочного опыта предыдущих аппликаций, исправление ошибки).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макета улицы города с разделением на бригады (левая и правая части города по разные стороны улицы).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«Самокат»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поделки по изготовленному образцу с учетом отбора нужного количества деталей. Соединение деталей с помощью винта и гайки. Работа отверткой и гаечным ключом. Вариант: знакомство с подвижным соединением деталей посредством шайбы (для движения колеса).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«Цветы»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навыков работы с бумагой и разными материалами: отмеривание с помощью линейки полоски бумаги нужной длины и ширины (для стебля цветка используется палочка или трубочка для коктейля, которая оборачивается по спирали полоской из бумаги); создание формы цветка из лепестков одинаковой формы путем складывания бумаги в несколько раз и вырезывания лепестка в один прием); соединение конструкции с помощью клея, скотча или скрепок степлера.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узора из мозаики на основе предложенного образца. Точное воспроизведение узора по количеству кнопок,  их цвету и расположению элементов строения цветка (со стеблем и листьями).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121</w:t>
            </w:r>
          </w:p>
        </w:tc>
      </w:tr>
    </w:tbl>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sectPr w:rsidR="002864E0" w:rsidRPr="00D16833" w:rsidSect="00971C1F">
          <w:pgSz w:w="11906" w:h="16838"/>
          <w:pgMar w:top="1134" w:right="850" w:bottom="1134" w:left="1701" w:header="708" w:footer="708"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864E0" w:rsidRPr="00D16833" w:rsidRDefault="002864E0" w:rsidP="00DD6893">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«Русский язык. Развитие речи» для 1 класса (авторы Т.С. Зыкова, М.А. Зыкова),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w:t>
      </w:r>
      <w:r w:rsidR="00BE5EC9"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w:t>
      </w:r>
      <w:r w:rsidR="00BE5EC9" w:rsidRPr="00D16833">
        <w:rPr>
          <w:rFonts w:ascii="Times New Roman" w:eastAsia="Times New Roman" w:hAnsi="Times New Roman" w:cs="Times New Roman"/>
          <w:sz w:val="24"/>
          <w:szCs w:val="24"/>
        </w:rPr>
        <w:t>ая</w:t>
      </w:r>
      <w:r w:rsidRPr="00D16833">
        <w:rPr>
          <w:rFonts w:ascii="Times New Roman" w:eastAsia="Times New Roman" w:hAnsi="Times New Roman" w:cs="Times New Roman"/>
          <w:sz w:val="24"/>
          <w:szCs w:val="24"/>
        </w:rPr>
        <w:t xml:space="preserve"> верси</w:t>
      </w:r>
      <w:r w:rsidR="00BE5EC9" w:rsidRPr="00D16833">
        <w:rPr>
          <w:rFonts w:ascii="Times New Roman" w:eastAsia="Times New Roman" w:hAnsi="Times New Roman" w:cs="Times New Roman"/>
          <w:sz w:val="24"/>
          <w:szCs w:val="24"/>
        </w:rPr>
        <w:t>я</w:t>
      </w:r>
      <w:r w:rsidRPr="00D16833">
        <w:rPr>
          <w:rFonts w:ascii="Times New Roman" w:eastAsia="Times New Roman" w:hAnsi="Times New Roman" w:cs="Times New Roman"/>
          <w:sz w:val="24"/>
          <w:szCs w:val="24"/>
        </w:rPr>
        <w:t>. В электронную форму учебника (ЭФУ) также включен дополнительный дидактический материал для уроков предметно-практического обучения.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DD6893">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поведения и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pStyle w:val="ac"/>
        <w:numPr>
          <w:ilvl w:val="0"/>
          <w:numId w:val="11"/>
        </w:numPr>
        <w:spacing w:after="0" w:line="360" w:lineRule="auto"/>
        <w:ind w:left="714" w:hanging="357"/>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2864E0" w:rsidRPr="00D16833" w:rsidRDefault="002864E0" w:rsidP="002864E0">
      <w:pPr>
        <w:autoSpaceDE w:val="0"/>
        <w:autoSpaceDN w:val="0"/>
        <w:adjustRightInd w:val="0"/>
        <w:spacing w:after="0" w:line="360" w:lineRule="auto"/>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Calibri" w:hAnsi="Times New Roman" w:cs="Times New Roman"/>
          <w:b/>
          <w:sz w:val="24"/>
          <w:szCs w:val="24"/>
        </w:rPr>
        <w:t xml:space="preserve">Предметные результаты обучения </w:t>
      </w:r>
      <w:r w:rsidRPr="00D16833">
        <w:rPr>
          <w:rFonts w:ascii="Times New Roman" w:eastAsia="Times New Roman" w:hAnsi="Times New Roman" w:cs="Times New Roman"/>
          <w:b/>
          <w:sz w:val="24"/>
          <w:szCs w:val="24"/>
          <w:lang w:eastAsia="ru-RU"/>
        </w:rPr>
        <w:t xml:space="preserve">в 1 классе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Times New Roman" w:hAnsi="Times New Roman" w:cs="Times New Roman"/>
          <w:b/>
          <w:sz w:val="24"/>
          <w:szCs w:val="24"/>
          <w:lang w:eastAsia="ru-RU"/>
        </w:rPr>
        <w:t>к концу учебного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давать и выполнять поручения, связанные с подготовкой и выполнением работы; выражать просьбу, желание, задавать уточняющие вопросы при выполнении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пооперационный план изготовления изделия (по образцу, рисунку, рассказу);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заявку на материалы и инструменты;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устно и письменно о выполненной работе (параллельно с изготовлением изделия и после его изготовления);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деятельность одноклассников;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 при работе с пластилином,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рабочее место и содержать его в порядке;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экономно расходовать материалы;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указанные в соответствующих разделах программы и обязательные для активного использования в речи;</w:t>
      </w:r>
    </w:p>
    <w:p w:rsidR="002864E0" w:rsidRPr="00D16833" w:rsidRDefault="002864E0" w:rsidP="002864E0">
      <w:pPr>
        <w:spacing w:after="0" w:line="360" w:lineRule="auto"/>
        <w:jc w:val="both"/>
        <w:rPr>
          <w:rFonts w:ascii="Times New Roman" w:hAnsi="Times New Roman" w:cs="Times New Roman"/>
          <w:sz w:val="24"/>
          <w:szCs w:val="24"/>
        </w:rPr>
      </w:pPr>
    </w:p>
    <w:p w:rsidR="00B45BB4" w:rsidRPr="00D16833" w:rsidRDefault="00B45BB4">
      <w:pPr>
        <w:spacing w:after="120" w:line="360" w:lineRule="auto"/>
        <w:rPr>
          <w:rFonts w:ascii="Times New Roman" w:hAnsi="Times New Roman" w:cs="Times New Roman"/>
          <w:b/>
          <w:bCs/>
          <w:caps/>
          <w:sz w:val="24"/>
          <w:szCs w:val="24"/>
        </w:rPr>
      </w:pPr>
      <w:r w:rsidRPr="00D16833">
        <w:rPr>
          <w:rFonts w:ascii="Times New Roman" w:hAnsi="Times New Roman" w:cs="Times New Roman"/>
          <w:b/>
          <w:bCs/>
          <w:caps/>
          <w:sz w:val="24"/>
          <w:szCs w:val="24"/>
        </w:rPr>
        <w:br w:type="page"/>
      </w:r>
    </w:p>
    <w:p w:rsidR="00B45BB4" w:rsidRPr="00D16833" w:rsidRDefault="002864E0" w:rsidP="00B45BB4">
      <w:pPr>
        <w:spacing w:after="0" w:line="360" w:lineRule="auto"/>
        <w:ind w:right="-1"/>
        <w:jc w:val="both"/>
        <w:outlineLvl w:val="2"/>
        <w:rPr>
          <w:rFonts w:ascii="Times New Roman" w:hAnsi="Times New Roman" w:cs="Times New Roman"/>
          <w:b/>
          <w:bCs/>
          <w:caps/>
          <w:sz w:val="24"/>
          <w:szCs w:val="24"/>
        </w:rPr>
      </w:pPr>
      <w:bookmarkStart w:id="15" w:name="_Toc482275398"/>
      <w:r w:rsidRPr="00D16833">
        <w:rPr>
          <w:rFonts w:ascii="Times New Roman" w:hAnsi="Times New Roman" w:cs="Times New Roman"/>
          <w:b/>
          <w:bCs/>
          <w:caps/>
          <w:sz w:val="24"/>
          <w:szCs w:val="24"/>
        </w:rPr>
        <w:t>Математика</w:t>
      </w:r>
      <w:r w:rsidR="001E175C" w:rsidRPr="00D16833">
        <w:rPr>
          <w:rFonts w:ascii="Times New Roman" w:hAnsi="Times New Roman" w:cs="Times New Roman"/>
          <w:b/>
          <w:bCs/>
          <w:caps/>
          <w:sz w:val="24"/>
          <w:szCs w:val="24"/>
        </w:rPr>
        <w:t xml:space="preserve">. </w:t>
      </w:r>
      <w:r w:rsidR="00B45BB4" w:rsidRPr="00D16833">
        <w:rPr>
          <w:rFonts w:ascii="Times New Roman" w:hAnsi="Times New Roman" w:cs="Times New Roman"/>
          <w:b/>
          <w:bCs/>
          <w:caps/>
          <w:sz w:val="24"/>
          <w:szCs w:val="24"/>
        </w:rPr>
        <w:t>1 КЛАСС</w:t>
      </w:r>
      <w:bookmarkEnd w:id="15"/>
    </w:p>
    <w:p w:rsidR="002864E0" w:rsidRPr="00D16833" w:rsidRDefault="002864E0" w:rsidP="00B45BB4">
      <w:pPr>
        <w:spacing w:after="0" w:line="360" w:lineRule="auto"/>
        <w:ind w:right="-1"/>
        <w:jc w:val="both"/>
        <w:rPr>
          <w:rFonts w:ascii="Times New Roman" w:hAnsi="Times New Roman" w:cs="Times New Roman"/>
          <w:b/>
          <w:sz w:val="24"/>
          <w:szCs w:val="24"/>
        </w:rPr>
      </w:pPr>
      <w:r w:rsidRPr="00D16833">
        <w:rPr>
          <w:rFonts w:ascii="Times New Roman" w:hAnsi="Times New Roman" w:cs="Times New Roman"/>
          <w:b/>
          <w:color w:val="000000"/>
          <w:sz w:val="24"/>
          <w:szCs w:val="24"/>
        </w:rPr>
        <w:t>ПОЯСНИТЕЛЬНАЯ ЗАПИСКА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учебном плане начального общего образования для глухих обучающихся на об</w:t>
      </w:r>
      <w:r w:rsidR="00AD4525" w:rsidRPr="00D16833">
        <w:rPr>
          <w:rFonts w:ascii="Times New Roman" w:hAnsi="Times New Roman" w:cs="Times New Roman"/>
          <w:color w:val="000000"/>
          <w:sz w:val="24"/>
          <w:szCs w:val="24"/>
        </w:rPr>
        <w:t>учение курсу математика отводит</w:t>
      </w:r>
      <w:r w:rsidRPr="00D16833">
        <w:rPr>
          <w:rFonts w:ascii="Times New Roman" w:hAnsi="Times New Roman" w:cs="Times New Roman"/>
          <w:color w:val="000000"/>
          <w:sz w:val="24"/>
          <w:szCs w:val="24"/>
        </w:rPr>
        <w:t>ся 132 часа.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Математика как учебный предмет играет весьма важную роль в развитии младших школьников: ребёнок учится познавать окружающий мир, решать жизненно важные проблемы. Ма</w:t>
      </w:r>
      <w:r w:rsidRPr="00D16833">
        <w:rPr>
          <w:rFonts w:ascii="Times New Roman" w:hAnsi="Times New Roman" w:cs="Times New Roman"/>
          <w:color w:val="000000"/>
          <w:sz w:val="24"/>
          <w:szCs w:val="24"/>
        </w:rPr>
        <w:softHyphen/>
        <w:t>тематика открывает первоклассникам удивительный мир чисел и их соотношений, геометрических фигур, величин и математических закономерностей.</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первом классе предмет является основой развития у учащихся познавательных действий, в первую очередь логиче</w:t>
      </w:r>
      <w:r w:rsidRPr="00D16833">
        <w:rPr>
          <w:rFonts w:ascii="Times New Roman" w:hAnsi="Times New Roman" w:cs="Times New Roman"/>
          <w:color w:val="000000"/>
          <w:sz w:val="24"/>
          <w:szCs w:val="24"/>
        </w:rPr>
        <w:softHyphen/>
        <w:t>ских. В ходе изучения матема</w:t>
      </w:r>
      <w:r w:rsidR="00D30ECF" w:rsidRPr="00D16833">
        <w:rPr>
          <w:rFonts w:ascii="Times New Roman" w:hAnsi="Times New Roman" w:cs="Times New Roman"/>
          <w:color w:val="000000"/>
          <w:sz w:val="24"/>
          <w:szCs w:val="24"/>
        </w:rPr>
        <w:t>тики у детей формируются регуля</w:t>
      </w:r>
      <w:r w:rsidRPr="00D16833">
        <w:rPr>
          <w:rFonts w:ascii="Times New Roman" w:hAnsi="Times New Roman" w:cs="Times New Roman"/>
          <w:color w:val="000000"/>
          <w:sz w:val="24"/>
          <w:szCs w:val="24"/>
        </w:rPr>
        <w:t>тивные универсальные учебные действия (УУД): определять после</w:t>
      </w:r>
      <w:r w:rsidRPr="00D16833">
        <w:rPr>
          <w:rFonts w:ascii="Times New Roman" w:hAnsi="Times New Roman" w:cs="Times New Roman"/>
          <w:color w:val="000000"/>
          <w:sz w:val="24"/>
          <w:szCs w:val="24"/>
        </w:rPr>
        <w:softHyphen/>
        <w:t>довательность своих действий, осуществлять контроль и оценку своей деятельности. Содержание предмета позволяет развивать коммуникативные УУД: млад</w:t>
      </w:r>
      <w:r w:rsidR="00D30ECF" w:rsidRPr="00D16833">
        <w:rPr>
          <w:rFonts w:ascii="Times New Roman" w:hAnsi="Times New Roman" w:cs="Times New Roman"/>
          <w:color w:val="000000"/>
          <w:sz w:val="24"/>
          <w:szCs w:val="24"/>
        </w:rPr>
        <w:t>шие школьники учатся ставить во</w:t>
      </w:r>
      <w:r w:rsidRPr="00D16833">
        <w:rPr>
          <w:rFonts w:ascii="Times New Roman" w:hAnsi="Times New Roman" w:cs="Times New Roman"/>
          <w:color w:val="000000"/>
          <w:sz w:val="24"/>
          <w:szCs w:val="24"/>
        </w:rPr>
        <w:t>просы при выполнении задании. Приобретённые на уроках математик</w:t>
      </w:r>
      <w:r w:rsidR="00D30ECF" w:rsidRPr="00D16833">
        <w:rPr>
          <w:rFonts w:ascii="Times New Roman" w:hAnsi="Times New Roman" w:cs="Times New Roman"/>
          <w:color w:val="000000"/>
          <w:sz w:val="24"/>
          <w:szCs w:val="24"/>
        </w:rPr>
        <w:t>и умения способству</w:t>
      </w:r>
      <w:r w:rsidRPr="00D16833">
        <w:rPr>
          <w:rFonts w:ascii="Times New Roman" w:hAnsi="Times New Roman" w:cs="Times New Roman"/>
          <w:color w:val="000000"/>
          <w:sz w:val="24"/>
          <w:szCs w:val="24"/>
        </w:rPr>
        <w:t>ют успешному усвоению содержания других предметов.</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b/>
          <w:sz w:val="24"/>
          <w:szCs w:val="24"/>
        </w:rPr>
        <w:t>Основные задачи данного курса: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sz w:val="24"/>
          <w:szCs w:val="24"/>
        </w:rPr>
        <w:tab/>
        <w:t>формирование мотивации и развитие интеллектуальных способностей учащихся;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r w:rsidRPr="00D16833">
        <w:rPr>
          <w:rFonts w:ascii="Times New Roman" w:hAnsi="Times New Roman" w:cs="Times New Roman"/>
          <w:sz w:val="24"/>
          <w:szCs w:val="24"/>
        </w:rPr>
        <w:tab/>
        <w:t>обеспечение числовой грамотности учащихся и умение производить арифметические действия в области целых положительных чисел;</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r w:rsidRPr="00D16833">
        <w:rPr>
          <w:rFonts w:ascii="Times New Roman" w:hAnsi="Times New Roman" w:cs="Times New Roman"/>
          <w:sz w:val="24"/>
          <w:szCs w:val="24"/>
        </w:rPr>
        <w:tab/>
        <w:t xml:space="preserve">учить  наблюдать и сравнивать, сопоставлять, анализировать, делать простейшие обобщения;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sz w:val="24"/>
          <w:szCs w:val="24"/>
        </w:rPr>
        <w:tab/>
        <w:t>формировать у детей наблюдательность, внимание, творческое воображение, память, словесно-логическое мышление;</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r w:rsidRPr="00D16833">
        <w:rPr>
          <w:rFonts w:ascii="Times New Roman" w:hAnsi="Times New Roman" w:cs="Times New Roman"/>
          <w:sz w:val="24"/>
          <w:szCs w:val="24"/>
        </w:rPr>
        <w:tab/>
        <w:t>прививать умение и навыки, необходимые для самостоятельного решения новых учебных и практических задач.</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Коррекционная направленность:</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слухозрительно, формирование и совершенствования навыка чтения с губ.</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Разделение речевой деятельности на отдельные составные части, элементы, позволяющие осмысливать их во внутреннем отношении друг к другу.</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эмоционально – волевой сферы (способности к волевому усилию, чувств долга и ответственности)</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p w:rsidR="000F2A50" w:rsidRPr="00D16833" w:rsidRDefault="000F2A50" w:rsidP="002864E0">
      <w:pPr>
        <w:shd w:val="clear" w:color="auto" w:fill="FFFFFF"/>
        <w:spacing w:after="0" w:line="360" w:lineRule="auto"/>
        <w:ind w:left="-142" w:right="-1" w:firstLine="454"/>
        <w:jc w:val="both"/>
        <w:rPr>
          <w:rFonts w:ascii="Times New Roman" w:hAnsi="Times New Roman" w:cs="Times New Roman"/>
          <w:sz w:val="24"/>
          <w:szCs w:val="24"/>
        </w:rPr>
      </w:pPr>
    </w:p>
    <w:p w:rsidR="000F2A50" w:rsidRPr="00D16833" w:rsidRDefault="000F2A50" w:rsidP="000F2A50">
      <w:pPr>
        <w:shd w:val="clear" w:color="auto" w:fill="FFFFFF"/>
        <w:spacing w:after="0" w:line="360" w:lineRule="auto"/>
        <w:ind w:left="-142"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 xml:space="preserve">Повторение чисел первого десятка. </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Сложение и вычитание в пределах 10, возможность перестановки слагаемых в случаях прибавления чисел 6, 7, 8, 9.</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Состав чисел 2—10</w:t>
      </w:r>
      <w:r w:rsidRPr="00D16833">
        <w:rPr>
          <w:rFonts w:ascii="Times New Roman" w:eastAsia="Times New Roman" w:hAnsi="Times New Roman" w:cs="Times New Roman"/>
          <w:sz w:val="28"/>
          <w:szCs w:val="28"/>
          <w:lang w:eastAsia="ru-RU"/>
        </w:rPr>
        <w:t>. На изучение этой темы необходимо обратить особое внимание, так как представления ребенка о составе числа принадлежат к фундаментальным математическим представлениям, прочное освоение которых определяет успех усвоения многих последующих тем, в частности сложения и вычитания с переходом через десяток.</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Числа</w:t>
      </w:r>
      <w:r w:rsidRPr="00D16833">
        <w:rPr>
          <w:rFonts w:ascii="Times New Roman" w:eastAsia="Times New Roman" w:hAnsi="Times New Roman" w:cs="Times New Roman"/>
          <w:sz w:val="28"/>
          <w:szCs w:val="28"/>
          <w:lang w:eastAsia="ru-RU"/>
        </w:rPr>
        <w:t xml:space="preserve"> </w:t>
      </w:r>
      <w:r w:rsidRPr="00D16833">
        <w:rPr>
          <w:rFonts w:ascii="Times New Roman" w:eastAsia="Times New Roman" w:hAnsi="Times New Roman" w:cs="Times New Roman"/>
          <w:b/>
          <w:sz w:val="28"/>
          <w:szCs w:val="28"/>
          <w:lang w:eastAsia="ru-RU"/>
        </w:rPr>
        <w:t>от 11 до 20</w:t>
      </w:r>
      <w:r w:rsidRPr="00D16833">
        <w:rPr>
          <w:rFonts w:ascii="Times New Roman" w:eastAsia="Times New Roman" w:hAnsi="Times New Roman" w:cs="Times New Roman"/>
          <w:sz w:val="28"/>
          <w:szCs w:val="28"/>
          <w:lang w:eastAsia="ru-RU"/>
        </w:rPr>
        <w:t xml:space="preserve">: нумерация чисел, сложение и вычитание без перехода и с переходом через десяток, сравнение чисел второго десятка. </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 xml:space="preserve">Числа </w:t>
      </w:r>
      <w:r w:rsidRPr="00D16833">
        <w:rPr>
          <w:rFonts w:ascii="Times New Roman" w:eastAsia="Times New Roman" w:hAnsi="Times New Roman" w:cs="Times New Roman"/>
          <w:b/>
          <w:sz w:val="28"/>
          <w:szCs w:val="28"/>
          <w:lang w:eastAsia="ru-RU"/>
        </w:rPr>
        <w:t>от 1 до 100</w:t>
      </w:r>
      <w:r w:rsidRPr="00D16833">
        <w:rPr>
          <w:rFonts w:ascii="Times New Roman" w:eastAsia="Times New Roman" w:hAnsi="Times New Roman" w:cs="Times New Roman"/>
          <w:sz w:val="28"/>
          <w:szCs w:val="28"/>
          <w:lang w:eastAsia="ru-RU"/>
        </w:rPr>
        <w:t xml:space="preserve">: устная и письменная нумерация, все случаи сложения и вычитания в пределах сотни (устные приемы вычислений); соответствующие математические термины, простейшие уравнения. </w:t>
      </w:r>
    </w:p>
    <w:p w:rsidR="000F2A50" w:rsidRPr="00D16833" w:rsidRDefault="00E51976" w:rsidP="000F2A5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eastAsia="Times New Roman" w:hAnsi="Times New Roman" w:cs="Times New Roman"/>
          <w:sz w:val="28"/>
          <w:szCs w:val="28"/>
          <w:lang w:eastAsia="ru-RU"/>
        </w:rPr>
        <w:t xml:space="preserve">Примечание: </w:t>
      </w:r>
      <w:r w:rsidR="000F2A50" w:rsidRPr="00D16833">
        <w:rPr>
          <w:rFonts w:ascii="Times New Roman" w:eastAsia="Times New Roman" w:hAnsi="Times New Roman" w:cs="Times New Roman"/>
          <w:sz w:val="28"/>
          <w:szCs w:val="28"/>
          <w:lang w:eastAsia="ru-RU"/>
        </w:rPr>
        <w:t>Учитывая трудности глухих детей в освоении математической терминологии, не обязательно требовать от всех учащихся I класса умения самостоятельно использовать вводимые термины в самостоятельной речи (при ответах ученики могут пользоваться карточками «помощи»), но понимать термины и знать правила решения уравнений должны все дети в классе. Обучение решению уравнений, в которых неизвестно одно из слагаемых, уменьшаемое или вычитаемое, можно начинать лишь после того, как ученики прочно усвоят приемы сложения и вычитания в пределах сотни и навыки выполнения этих действий будут доведены до автоматизма.</w:t>
      </w:r>
    </w:p>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8"/>
        <w:gridCol w:w="2409"/>
      </w:tblGrid>
      <w:tr w:rsidR="002864E0" w:rsidRPr="00D16833" w:rsidTr="00D84C3A">
        <w:trPr>
          <w:trHeight w:val="980"/>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Количество</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часов</w:t>
            </w:r>
          </w:p>
        </w:tc>
      </w:tr>
      <w:tr w:rsidR="002864E0" w:rsidRPr="00D16833" w:rsidTr="00D84C3A">
        <w:trPr>
          <w:trHeight w:val="621"/>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 четверть </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 (продолжение)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чисел от 1 до 10. Обозначение цифрой и словом.</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2.Последовательность чисел в натуральном  ряду.</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 Знак: «&gt;», «&lt;», «=».</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4.Число 0.</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6.Счет по одному и группами в прямом порядке.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7.Счет по одному и группами в обратном порядке</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2—1 0</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8.Прибавление чисел 1, 2, 3.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9.Прибавление чисел  4, 5.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10.Перестановка слагаемых в случаях прибавления чисел 6, 7.</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11. Перестановка слагаемых в случаях прибавления чисел  8,9.</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rPr>
          <w:trHeight w:val="4245"/>
        </w:trPr>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II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11 до 20</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натуральном ряду.</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2.Чтение и запись чисел. </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4.Количественный и порядковый счет.</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5.Десятичный состав чисел 11—20.</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6.Сложение и вычитание без перехода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однозначных чисел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8.Вычитание чисел в пределах 20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11.Задачи на нахождение неизвестного слагаемого. (Рисунок, решение и ответ.)</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rPr>
          <w:trHeight w:val="980"/>
        </w:trPr>
        <w:tc>
          <w:tcPr>
            <w:tcW w:w="7338" w:type="dxa"/>
          </w:tcPr>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I</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пределах 100. Число и цифра.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2.Чтение и запись чисел от 21 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4.Круглые десятки. Десятичный состав числа.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 по одному и группами.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6.Прибавление и вычитание единицы:28 + 1; 45 – 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и вычитание круглых десятков:30 + 40; 90 – 70.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8.Прибавление единиц к круглым десяткам:20 + 4; 3 + 30.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9.Вычитание типа 45 – 5.</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10.Сложение и вычитание однозначного числа из двузначного без перехода через десяток:52 + 4; 78 – 3.</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11.Прибавление и вычитание круглых десятков из двузначного числа: 24 +  30; 45 –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12.Сложение и вычитание двузначных чисел без перехода через десяток: 42 +  17; 59 –31.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13.Название чисел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14.Нахождение неизвестных компонентов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15.Задачи на нахождение суммы и остатка </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16.Задачи на увеличение и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17.Задачи на разностное сравнение.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36</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IV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100 (продолжение)</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1.Сложение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2.Вычитания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3.Название чисел при сложении и вычитании.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4.Нахождение неизвестных компонентов при сложении.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5.Нахождение неизвестных компонентов при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ранее пройденных видов с числовыми данными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8.Задачи на увеличение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разностное сравнение.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11.Меры длины: сантиметр, дециметр.</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12.Геометрический материал: отрезок.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 По программе 132 часа</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bl>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DD6893" w:rsidP="002864E0">
      <w:pPr>
        <w:shd w:val="clear" w:color="auto" w:fill="FFFFFF"/>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РЕКОМЕНДАЦИИ ПО </w:t>
      </w:r>
      <w:r w:rsidR="002864E0" w:rsidRPr="00D16833">
        <w:rPr>
          <w:rFonts w:ascii="Times New Roman" w:hAnsi="Times New Roman" w:cs="Times New Roman"/>
          <w:b/>
          <w:sz w:val="24"/>
          <w:szCs w:val="24"/>
        </w:rPr>
        <w:t>УЧЕБНО-МЕТОДИЧЕСКО</w:t>
      </w:r>
      <w:r w:rsidRPr="00D16833">
        <w:rPr>
          <w:rFonts w:ascii="Times New Roman" w:hAnsi="Times New Roman" w:cs="Times New Roman"/>
          <w:b/>
          <w:sz w:val="24"/>
          <w:szCs w:val="24"/>
        </w:rPr>
        <w:t>МУ</w:t>
      </w:r>
      <w:r w:rsidR="002864E0" w:rsidRPr="00D16833">
        <w:rPr>
          <w:rFonts w:ascii="Times New Roman" w:hAnsi="Times New Roman" w:cs="Times New Roman"/>
          <w:b/>
          <w:sz w:val="24"/>
          <w:szCs w:val="24"/>
        </w:rPr>
        <w:t xml:space="preserve"> ОБЕСПЕЧЕНИ</w:t>
      </w:r>
      <w:r w:rsidRPr="00D16833">
        <w:rPr>
          <w:rFonts w:ascii="Times New Roman" w:hAnsi="Times New Roman" w:cs="Times New Roman"/>
          <w:b/>
          <w:sz w:val="24"/>
          <w:szCs w:val="24"/>
        </w:rPr>
        <w:t>Ю</w:t>
      </w:r>
    </w:p>
    <w:p w:rsidR="00F8106C" w:rsidRPr="00D16833" w:rsidRDefault="00F8106C" w:rsidP="00F8106C">
      <w:pPr>
        <w:spacing w:after="0" w:line="360" w:lineRule="auto"/>
        <w:ind w:right="-1" w:firstLine="454"/>
        <w:jc w:val="both"/>
        <w:rPr>
          <w:rFonts w:ascii="Times New Roman" w:hAnsi="Times New Roman" w:cs="Times New Roman"/>
          <w:b/>
          <w:caps/>
          <w:sz w:val="24"/>
          <w:szCs w:val="24"/>
        </w:rPr>
      </w:pP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w:t>
      </w:r>
      <w:r w:rsidR="00B048B7" w:rsidRPr="00D16833">
        <w:rPr>
          <w:rFonts w:ascii="Times New Roman" w:hAnsi="Times New Roman" w:cs="Times New Roman"/>
          <w:sz w:val="24"/>
          <w:szCs w:val="24"/>
        </w:rPr>
        <w:t>ечатные издания: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Слезина Н.Ф. «Математика» учебник для 1 класса, М., «Просвещение»</w:t>
      </w:r>
    </w:p>
    <w:p w:rsidR="00F8106C" w:rsidRPr="00D16833" w:rsidRDefault="00F8106C" w:rsidP="00F8106C">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w:t>
      </w:r>
      <w:r w:rsidRPr="00D16833">
        <w:rPr>
          <w:rFonts w:ascii="Times New Roman" w:hAnsi="Times New Roman" w:cs="Times New Roman"/>
          <w:color w:val="000000"/>
          <w:sz w:val="24"/>
          <w:szCs w:val="24"/>
        </w:rPr>
        <w:tab/>
        <w:t>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3129B2" w:rsidRPr="00D16833" w:rsidRDefault="003129B2" w:rsidP="003129B2">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Демонстрационная оцифрованная линейка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8106C" w:rsidRPr="00D16833" w:rsidRDefault="00F8106C"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 РЕЗУЛЬТАТЫ ИЗУЧЕНИЯ </w:t>
      </w:r>
      <w:r w:rsidR="00DD6893" w:rsidRPr="00D16833">
        <w:rPr>
          <w:rFonts w:ascii="Times New Roman" w:hAnsi="Times New Roman" w:cs="Times New Roman"/>
          <w:b/>
          <w:caps/>
          <w:sz w:val="24"/>
          <w:szCs w:val="24"/>
        </w:rPr>
        <w:t>учебного предмета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направлена на достижение обучающимися следующих личностных, метапредметных и предметных результатов.</w:t>
      </w:r>
    </w:p>
    <w:p w:rsidR="002864E0" w:rsidRPr="00D16833" w:rsidRDefault="002864E0" w:rsidP="002864E0">
      <w:pPr>
        <w:shd w:val="clear" w:color="auto" w:fill="FFFFFF"/>
        <w:spacing w:before="178"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bCs/>
          <w:color w:val="000000"/>
          <w:sz w:val="24"/>
          <w:szCs w:val="24"/>
        </w:rPr>
        <w:t>Личностные результаты</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before="29"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мотивов учебной деятельности.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этических чувств, доброжелательности и эмоци</w:t>
      </w:r>
      <w:r w:rsidRPr="00D16833">
        <w:rPr>
          <w:rFonts w:ascii="Times New Roman" w:hAnsi="Times New Roman" w:cs="Times New Roman"/>
          <w:color w:val="000000"/>
          <w:sz w:val="24"/>
          <w:szCs w:val="24"/>
        </w:rPr>
        <w:softHyphen/>
        <w:t>онально-нравственной отзывчивости.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 xml:space="preserve">стниками. </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установки на безопасный, здоровый об</w:t>
      </w:r>
      <w:r w:rsidRPr="00D16833">
        <w:rPr>
          <w:rFonts w:ascii="Times New Roman" w:hAnsi="Times New Roman" w:cs="Times New Roman"/>
          <w:color w:val="000000"/>
          <w:sz w:val="24"/>
          <w:szCs w:val="24"/>
        </w:rPr>
        <w:softHyphen/>
        <w:t>раз жизни, наличие мотивации к творческому труду, работе на результат.</w:t>
      </w:r>
    </w:p>
    <w:p w:rsidR="002864E0" w:rsidRPr="00D16833" w:rsidRDefault="002864E0" w:rsidP="002864E0">
      <w:pPr>
        <w:shd w:val="clear" w:color="auto" w:fill="FFFFFF"/>
        <w:spacing w:before="38" w:after="0" w:line="360" w:lineRule="auto"/>
        <w:ind w:left="-142" w:right="-1" w:firstLine="454"/>
        <w:jc w:val="both"/>
        <w:rPr>
          <w:rFonts w:ascii="Times New Roman" w:hAnsi="Times New Roman" w:cs="Times New Roman"/>
          <w:b/>
          <w:sz w:val="24"/>
          <w:szCs w:val="24"/>
        </w:rPr>
      </w:pPr>
      <w:r w:rsidRPr="00D16833">
        <w:rPr>
          <w:rFonts w:ascii="Times New Roman" w:hAnsi="Times New Roman" w:cs="Times New Roman"/>
          <w:b/>
          <w:color w:val="000000"/>
          <w:sz w:val="24"/>
          <w:szCs w:val="24"/>
        </w:rPr>
        <w:t xml:space="preserve">Метапредметные </w:t>
      </w:r>
      <w:r w:rsidRPr="00D16833">
        <w:rPr>
          <w:rFonts w:ascii="Times New Roman" w:hAnsi="Times New Roman" w:cs="Times New Roman"/>
          <w:b/>
          <w:bCs/>
          <w:color w:val="000000"/>
          <w:sz w:val="24"/>
          <w:szCs w:val="24"/>
        </w:rPr>
        <w:t>результаты:</w:t>
      </w:r>
    </w:p>
    <w:p w:rsidR="002864E0" w:rsidRPr="00D16833" w:rsidRDefault="002864E0" w:rsidP="009C0B22">
      <w:pPr>
        <w:pStyle w:val="ac"/>
        <w:widowControl w:val="0"/>
        <w:numPr>
          <w:ilvl w:val="0"/>
          <w:numId w:val="65"/>
        </w:numPr>
        <w:shd w:val="clear" w:color="auto" w:fill="FFFFFF"/>
        <w:autoSpaceDE w:val="0"/>
        <w:autoSpaceDN w:val="0"/>
        <w:adjustRightInd w:val="0"/>
        <w:spacing w:before="38" w:after="0" w:line="360" w:lineRule="auto"/>
        <w:ind w:left="426" w:right="-1" w:firstLine="454"/>
        <w:jc w:val="both"/>
        <w:rPr>
          <w:rFonts w:ascii="Times New Roman" w:hAnsi="Times New Roman" w:cs="Times New Roman"/>
          <w:b/>
          <w:sz w:val="24"/>
          <w:szCs w:val="24"/>
        </w:rPr>
      </w:pPr>
      <w:r w:rsidRPr="00D16833">
        <w:rPr>
          <w:rFonts w:ascii="Times New Roman" w:hAnsi="Times New Roman" w:cs="Times New Roman"/>
          <w:color w:val="000000"/>
          <w:sz w:val="24"/>
          <w:szCs w:val="24"/>
        </w:rPr>
        <w:t>Формирование умения  планировать,  контролировать и оценивать учебные действия.</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Использование знаково-символических средств для решения учебных задач.</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Овладение логическими действиями сравнения, анализа, синтеза, обобщения, классификации, отнесения к известным понятиям.</w:t>
      </w:r>
    </w:p>
    <w:p w:rsidR="002864E0" w:rsidRPr="00D16833" w:rsidRDefault="002864E0" w:rsidP="002864E0">
      <w:pPr>
        <w:shd w:val="clear" w:color="auto" w:fill="FFFFFF"/>
        <w:tabs>
          <w:tab w:val="left" w:pos="581"/>
        </w:tabs>
        <w:spacing w:after="0" w:line="360" w:lineRule="auto"/>
        <w:ind w:left="426" w:right="-1" w:firstLine="454"/>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Предметные результаты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Приобретение начального опыта применения математи</w:t>
      </w:r>
      <w:r w:rsidRPr="00D16833">
        <w:rPr>
          <w:rFonts w:ascii="Times New Roman" w:hAnsi="Times New Roman" w:cs="Times New Roman"/>
          <w:color w:val="000000"/>
          <w:sz w:val="24"/>
          <w:szCs w:val="24"/>
        </w:rPr>
        <w:softHyphen/>
        <w:t>ческих знаний для решения учебно-познавательных и учебно-практических задач.</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последовательность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состав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Умение выполнять устно и письменно арифметические действия (сложение и вычитание) с числами и числовыми выражениями в пределах 100, решать тексто</w:t>
      </w:r>
      <w:r w:rsidRPr="00D16833">
        <w:rPr>
          <w:rFonts w:ascii="Times New Roman" w:hAnsi="Times New Roman" w:cs="Times New Roman"/>
          <w:color w:val="000000"/>
          <w:sz w:val="24"/>
          <w:szCs w:val="24"/>
        </w:rPr>
        <w:softHyphen/>
        <w:t>вые задачи на нахождение суммы, остатка, неизвестного слагаемого, на увеличение и уменьшение числа на несколько единиц, распознавать и изобра</w:t>
      </w:r>
      <w:r w:rsidRPr="00D16833">
        <w:rPr>
          <w:rFonts w:ascii="Times New Roman" w:hAnsi="Times New Roman" w:cs="Times New Roman"/>
          <w:color w:val="000000"/>
          <w:sz w:val="24"/>
          <w:szCs w:val="24"/>
        </w:rPr>
        <w:softHyphen/>
        <w:t>жать геометрические фигуры.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меры длины (сантиметр и дециметр).</w:t>
      </w:r>
    </w:p>
    <w:p w:rsidR="00B402D8" w:rsidRPr="00D16833" w:rsidRDefault="00B402D8">
      <w:pPr>
        <w:spacing w:after="120" w:line="360" w:lineRule="auto"/>
        <w:rPr>
          <w:rFonts w:ascii="Times New Roman" w:eastAsiaTheme="majorEastAsia" w:hAnsi="Times New Roman" w:cs="Times New Roman"/>
          <w:b/>
          <w:bCs/>
          <w:color w:val="4F81BD" w:themeColor="accent1"/>
          <w:sz w:val="24"/>
          <w:szCs w:val="24"/>
        </w:rPr>
      </w:pPr>
      <w:r w:rsidRPr="00D16833">
        <w:rPr>
          <w:rFonts w:ascii="Times New Roman" w:hAnsi="Times New Roman" w:cs="Times New Roman"/>
          <w:sz w:val="24"/>
          <w:szCs w:val="24"/>
        </w:rPr>
        <w:br w:type="page"/>
      </w:r>
    </w:p>
    <w:p w:rsidR="002864E0" w:rsidRPr="00D16833" w:rsidRDefault="006C7663" w:rsidP="00AA45FC">
      <w:pPr>
        <w:pStyle w:val="3"/>
        <w:ind w:left="426"/>
        <w:rPr>
          <w:rFonts w:ascii="Times New Roman" w:hAnsi="Times New Roman" w:cs="Times New Roman"/>
          <w:b w:val="0"/>
          <w:caps/>
          <w:color w:val="auto"/>
          <w:sz w:val="24"/>
          <w:szCs w:val="24"/>
        </w:rPr>
      </w:pPr>
      <w:bookmarkStart w:id="16" w:name="_Toc482275399"/>
      <w:r w:rsidRPr="00D16833">
        <w:rPr>
          <w:rFonts w:ascii="Times New Roman" w:hAnsi="Times New Roman" w:cs="Times New Roman"/>
          <w:caps/>
          <w:color w:val="auto"/>
          <w:sz w:val="24"/>
          <w:szCs w:val="24"/>
        </w:rPr>
        <w:t>О</w:t>
      </w:r>
      <w:r w:rsidR="002864E0" w:rsidRPr="00D16833">
        <w:rPr>
          <w:rFonts w:ascii="Times New Roman" w:hAnsi="Times New Roman" w:cs="Times New Roman"/>
          <w:caps/>
          <w:color w:val="auto"/>
          <w:sz w:val="24"/>
          <w:szCs w:val="24"/>
        </w:rPr>
        <w:t>знакомление с окружающим миром</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6"/>
    </w:p>
    <w:p w:rsidR="00B402D8" w:rsidRPr="00D16833" w:rsidRDefault="00B402D8" w:rsidP="00AA45FC">
      <w:pPr>
        <w:spacing w:after="0" w:line="360" w:lineRule="auto"/>
        <w:ind w:left="426"/>
        <w:jc w:val="both"/>
        <w:rPr>
          <w:rFonts w:ascii="Times New Roman" w:hAnsi="Times New Roman" w:cs="Times New Roman"/>
          <w:b/>
          <w:caps/>
          <w:color w:val="231F20"/>
          <w:sz w:val="24"/>
          <w:szCs w:val="24"/>
        </w:rPr>
      </w:pPr>
    </w:p>
    <w:p w:rsidR="002864E0" w:rsidRPr="00D16833" w:rsidRDefault="002864E0" w:rsidP="00AA45FC">
      <w:pPr>
        <w:spacing w:after="0" w:line="360" w:lineRule="auto"/>
        <w:ind w:left="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caps/>
          <w:sz w:val="24"/>
          <w:szCs w:val="24"/>
        </w:rPr>
      </w:pPr>
    </w:p>
    <w:p w:rsidR="002864E0" w:rsidRPr="00D16833" w:rsidRDefault="00DD6893"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p>
    <w:p w:rsidR="002864E0" w:rsidRPr="00D16833" w:rsidRDefault="002864E0" w:rsidP="00DD6893">
      <w:pPr>
        <w:autoSpaceDE w:val="0"/>
        <w:autoSpaceDN w:val="0"/>
        <w:adjustRightInd w:val="0"/>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 xml:space="preserve">: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осознание ценности, целостности и многообразия окружающего мира, своего места в нем;</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знаний о человеке;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xml:space="preserve">: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864E0" w:rsidRPr="00D16833" w:rsidRDefault="002864E0" w:rsidP="002864E0">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864E0" w:rsidRPr="00D16833" w:rsidRDefault="002864E0" w:rsidP="002864E0">
      <w:pPr>
        <w:pStyle w:val="Style4"/>
        <w:widowControl/>
        <w:spacing w:line="360" w:lineRule="auto"/>
        <w:ind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p>
    <w:p w:rsidR="002864E0" w:rsidRPr="00D16833" w:rsidRDefault="00DD6893" w:rsidP="00DD6893">
      <w:pPr>
        <w:autoSpaceDE w:val="0"/>
        <w:autoSpaceDN w:val="0"/>
        <w:adjustRightInd w:val="0"/>
        <w:spacing w:after="0" w:line="360" w:lineRule="auto"/>
        <w:ind w:firstLine="454"/>
        <w:jc w:val="center"/>
        <w:rPr>
          <w:rFonts w:ascii="Times New Roman" w:hAnsi="Times New Roman" w:cs="Times New Roman"/>
          <w:sz w:val="24"/>
          <w:szCs w:val="24"/>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«Искусство», «Физическая культура», составляют обязательную часть учебного плана Примерной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 учебного плана, может быть произведено за счет другой части учебного плана, формируемой участниками образовательных отношений и обеспечивающей реализацию особых (специфических) образовательных потребностей, а также индивидуальных потребностей каждого обучающегося.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color w:val="FF0000"/>
          <w:sz w:val="24"/>
          <w:szCs w:val="24"/>
          <w:lang w:eastAsia="ru-RU"/>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pStyle w:val="af9"/>
        <w:tabs>
          <w:tab w:val="clear" w:pos="4677"/>
          <w:tab w:val="clear" w:pos="9355"/>
          <w:tab w:val="left" w:pos="0"/>
        </w:tabs>
        <w:spacing w:line="360" w:lineRule="auto"/>
        <w:ind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2864E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2864E0" w:rsidRPr="00D16833" w:rsidRDefault="002864E0" w:rsidP="002864E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864E0" w:rsidRPr="00D16833" w:rsidRDefault="002864E0" w:rsidP="002864E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864E0" w:rsidRPr="00D16833" w:rsidRDefault="002864E0" w:rsidP="002864E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tabs>
          <w:tab w:val="left" w:pos="9288"/>
        </w:tabs>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63"/>
      </w:r>
    </w:p>
    <w:p w:rsidR="002864E0" w:rsidRPr="00D16833" w:rsidRDefault="002864E0" w:rsidP="002864E0">
      <w:pPr>
        <w:suppressAutoHyphens/>
        <w:spacing w:after="0" w:line="360" w:lineRule="auto"/>
        <w:ind w:left="360"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Человек и общество (17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b/>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Имя и фамилия, возраст, день рождения.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родные, состав семьи. </w:t>
      </w:r>
      <w:r w:rsidRPr="00D16833">
        <w:rPr>
          <w:rFonts w:ascii="Times New Roman" w:eastAsia="Arial Unicode MS" w:hAnsi="Times New Roman" w:cs="Times New Roman"/>
          <w:kern w:val="2"/>
          <w:sz w:val="24"/>
          <w:szCs w:val="24"/>
        </w:rPr>
        <w:t xml:space="preserve">Родословная. </w:t>
      </w:r>
      <w:r w:rsidRPr="00D16833">
        <w:rPr>
          <w:rFonts w:ascii="Times New Roman" w:eastAsia="Times New Roman" w:hAnsi="Times New Roman" w:cs="Times New Roman"/>
          <w:sz w:val="24"/>
          <w:szCs w:val="24"/>
          <w:lang w:eastAsia="ru-RU"/>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Домашний адрес: название города (села), улицы, номер дома, квартиры.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Обстановка дома, бытовые приборы и предметы мебели. Соблюдение порядка в жилом помещении.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Вкусная и здоровая пища. </w:t>
      </w:r>
      <w:r w:rsidRPr="00D16833">
        <w:rPr>
          <w:rFonts w:ascii="Times New Roman" w:eastAsia="Times New Roman" w:hAnsi="Times New Roman" w:cs="Times New Roman"/>
          <w:sz w:val="24"/>
          <w:szCs w:val="24"/>
          <w:lang w:eastAsia="ru-RU"/>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Внешность человека (рост, цвет и длина волос, форма носа и рта, цвет глаз, другие отличительные признаки).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Особенности своего организма: рост, вес, пульс.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Режим дня школьника (труд и отдых в течение дня). Время суток, практическое определение времени по часам (занятия утром, днем, вечером, ночью).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2864E0" w:rsidRPr="00D16833" w:rsidRDefault="002864E0" w:rsidP="002864E0">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 xml:space="preserve">PowerPoint); </w:t>
      </w:r>
      <w:r w:rsidRPr="00D16833">
        <w:rPr>
          <w:rFonts w:ascii="Times New Roman" w:eastAsia="Arial Unicode MS" w:hAnsi="Times New Roman" w:cs="Times New Roman"/>
          <w:bCs/>
          <w:color w:val="000000" w:themeColor="text1"/>
          <w:kern w:val="2"/>
          <w:sz w:val="24"/>
          <w:szCs w:val="24"/>
          <w:shd w:val="clear" w:color="auto" w:fill="FFFFFF"/>
        </w:rPr>
        <w:t>переписка по электронной почте с друзьями и родственниками.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 xml:space="preserve">Название родного города. </w:t>
      </w:r>
      <w:r w:rsidRPr="00D16833">
        <w:rPr>
          <w:rFonts w:ascii="Times New Roman" w:eastAsia="Arial Unicode MS" w:hAnsi="Times New Roman" w:cs="Times New Roman"/>
          <w:kern w:val="2"/>
          <w:sz w:val="24"/>
          <w:szCs w:val="24"/>
        </w:rPr>
        <w:t>Родной город, его достопримечательности.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при встрече с незнакомыми людьми на улице, в лифте, дома (звонок в дверь).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Красная площадь. Флаг нашей страны.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t xml:space="preserve">Город, поселок, деревня. </w:t>
      </w:r>
      <w:r w:rsidRPr="00D16833">
        <w:rPr>
          <w:rFonts w:ascii="Times New Roman" w:eastAsia="Arial Unicode MS" w:hAnsi="Times New Roman" w:cs="Times New Roman"/>
          <w:kern w:val="2"/>
          <w:sz w:val="24"/>
          <w:szCs w:val="24"/>
        </w:rPr>
        <w:t xml:space="preserve">Родной край – частица России.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беды, День России, День защиты детей, День народного един</w:t>
      </w:r>
      <w:r w:rsidRPr="00D16833">
        <w:rPr>
          <w:rFonts w:ascii="Times New Roman" w:eastAsia="Arial Unicode MS" w:hAnsi="Times New Roman" w:cs="Times New Roman"/>
          <w:kern w:val="2"/>
          <w:sz w:val="24"/>
          <w:szCs w:val="24"/>
        </w:rPr>
        <w:softHyphen/>
        <w:t xml:space="preserve">ства, День Конституции. </w:t>
      </w:r>
      <w:r w:rsidRPr="00D16833">
        <w:rPr>
          <w:rFonts w:ascii="Times New Roman" w:eastAsia="Times New Roman" w:hAnsi="Times New Roman" w:cs="Times New Roman"/>
          <w:sz w:val="24"/>
          <w:szCs w:val="24"/>
        </w:rPr>
        <w:t xml:space="preserve"> Участие детей в коллективной подготовке к праздникам, в проведении утренников.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Значение труда в жизни общества (города, страны). Мирные и военные профессии.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Народные игрушки (Дымково, Хохлома).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Отдельные виды фольклора (сказка, загадка, пословица, поговорка).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DD6893">
      <w:pPr>
        <w:pStyle w:val="ac"/>
        <w:numPr>
          <w:ilvl w:val="0"/>
          <w:numId w:val="3"/>
        </w:num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Человек и природа (16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Восприятие красоты природы родного края, бережное отношение к природе.</w:t>
      </w:r>
    </w:p>
    <w:p w:rsidR="002864E0" w:rsidRPr="00D16833" w:rsidRDefault="002864E0" w:rsidP="002864E0">
      <w:pPr>
        <w:spacing w:after="0" w:line="360" w:lineRule="auto"/>
        <w:ind w:firstLine="454"/>
        <w:jc w:val="both"/>
        <w:rPr>
          <w:rFonts w:ascii="Times New Roman" w:eastAsia="Arial Unicode MS" w:hAnsi="Times New Roman" w:cs="Times New Roman"/>
          <w:b/>
          <w:color w:val="00000A"/>
          <w:kern w:val="2"/>
          <w:sz w:val="24"/>
          <w:szCs w:val="24"/>
        </w:rPr>
      </w:pPr>
      <w:r w:rsidRPr="00D16833">
        <w:rPr>
          <w:rFonts w:ascii="Times New Roman" w:eastAsia="Times New Roman" w:hAnsi="Times New Roman" w:cs="Times New Roman"/>
          <w:sz w:val="24"/>
          <w:szCs w:val="24"/>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D16833">
        <w:rPr>
          <w:rFonts w:ascii="Times New Roman" w:eastAsia="Arial Unicode MS" w:hAnsi="Times New Roman" w:cs="Times New Roman"/>
          <w:b/>
          <w:color w:val="00000A"/>
          <w:kern w:val="2"/>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Смена дня и ночи на Земле. Время суток: сопутствующие явления и наблюдения за объектами (рассвет, закат, луна, месяц, звезды).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(2 ч)</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Названия нескольких деревьев, кустарников, трав и цветов. Комнатные растения, их названия.</w:t>
      </w:r>
      <w:r w:rsidRPr="00D16833">
        <w:rPr>
          <w:rFonts w:ascii="Times New Roman" w:eastAsia="Arial Unicode MS" w:hAnsi="Times New Roman" w:cs="Times New Roman"/>
          <w:kern w:val="2"/>
          <w:sz w:val="24"/>
          <w:szCs w:val="24"/>
        </w:rPr>
        <w:t xml:space="preserve"> Условия, необходимые для жизни растения (свет, тепло, воздух, вода), – на основе наблюдений и опытов.</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Лесные и садовые ягоды; орехи. Знание опасных для здоровья ягод.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Первоначальные сведения о внешнем виде и образе жизни птиц в природе. Отлет перелетных птиц. Прилет и гнездование птиц.</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Рыбы. Особенности внешнего вида рыб, среда их обитания.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Насекомые, распространенные в данной местности (названия, внешний вид, поведение в разное время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Сбор урожая осенью. Весенние работы в саду и огороде.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и животные живого уголка. Условия их содержания. Уход за аквариумными рыбками.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64"/>
      </w:r>
      <w:r w:rsidRPr="00D16833">
        <w:rPr>
          <w:rFonts w:ascii="Times New Roman" w:eastAsia="Times New Roman" w:hAnsi="Times New Roman" w:cs="Times New Roman"/>
          <w:sz w:val="24"/>
          <w:szCs w:val="24"/>
          <w:lang w:eastAsia="ru-RU"/>
        </w:rPr>
        <w:t xml:space="preserve"> по школе, на пришкольный участок, в парк, магазин (булочную, гастроном), на рынок, на ближайший водоем.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Calibri" w:hAnsi="Times New Roman" w:cs="Times New Roman"/>
          <w:b/>
          <w:caps/>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b/>
          <w:caps/>
          <w:color w:val="FF0000"/>
          <w:sz w:val="24"/>
          <w:szCs w:val="24"/>
        </w:rPr>
        <w:sectPr w:rsidR="002864E0" w:rsidRPr="00D16833" w:rsidSect="00D751F9">
          <w:pgSz w:w="11906" w:h="16838"/>
          <w:pgMar w:top="1134" w:right="850" w:bottom="1134" w:left="1701" w:header="708" w:footer="708" w:gutter="0"/>
          <w:cols w:space="720"/>
        </w:sectPr>
      </w:pPr>
    </w:p>
    <w:p w:rsidR="002864E0" w:rsidRPr="00D16833" w:rsidRDefault="002864E0" w:rsidP="00765002">
      <w:pPr>
        <w:spacing w:after="0" w:line="360" w:lineRule="auto"/>
        <w:ind w:firstLine="454"/>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864E0" w:rsidRPr="00D16833" w:rsidRDefault="002864E0" w:rsidP="00765002">
      <w:pPr>
        <w:tabs>
          <w:tab w:val="center" w:pos="7285"/>
          <w:tab w:val="right" w:pos="14570"/>
        </w:tabs>
        <w:spacing w:after="0" w:line="360" w:lineRule="auto"/>
        <w:ind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класс, 33 часа в учебном году</w:t>
      </w:r>
    </w:p>
    <w:tbl>
      <w:tblPr>
        <w:tblStyle w:val="12"/>
        <w:tblW w:w="14283" w:type="dxa"/>
        <w:tblLayout w:type="fixed"/>
        <w:tblLook w:val="04A0" w:firstRow="1" w:lastRow="0" w:firstColumn="1" w:lastColumn="0" w:noHBand="0" w:noVBand="1"/>
      </w:tblPr>
      <w:tblGrid>
        <w:gridCol w:w="1668"/>
        <w:gridCol w:w="1701"/>
        <w:gridCol w:w="6659"/>
        <w:gridCol w:w="2267"/>
        <w:gridCol w:w="1988"/>
      </w:tblGrid>
      <w:tr w:rsidR="002864E0" w:rsidRPr="00D16833" w:rsidTr="00DD6893">
        <w:tc>
          <w:tcPr>
            <w:tcW w:w="166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65"/>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rPr>
          <w:trHeight w:val="204"/>
        </w:trPr>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hAnsi="Times New Roman"/>
                <w:sz w:val="24"/>
                <w:szCs w:val="24"/>
              </w:rPr>
              <w:t>(2 часа)</w:t>
            </w:r>
            <w:r w:rsidRPr="00D16833">
              <w:rPr>
                <w:rStyle w:val="af8"/>
                <w:rFonts w:ascii="Times New Roman" w:hAnsi="Times New Roman"/>
                <w:sz w:val="24"/>
                <w:szCs w:val="24"/>
              </w:rPr>
              <w:footnoteReference w:id="66"/>
            </w:r>
          </w:p>
          <w:p w:rsidR="002864E0" w:rsidRPr="00D16833" w:rsidRDefault="002864E0" w:rsidP="00D84C3A">
            <w:pPr>
              <w:spacing w:after="0" w:line="360" w:lineRule="auto"/>
              <w:ind w:firstLine="454"/>
              <w:jc w:val="both"/>
              <w:rPr>
                <w:rFonts w:ascii="Times New Roman" w:eastAsia="Times New Roman" w:hAnsi="Times New Roman"/>
                <w:sz w:val="24"/>
                <w:szCs w:val="24"/>
              </w:rPr>
            </w:pP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Фамилия и имя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Одежда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16–17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Одежда для мальчика и для девочки. Уход за одеждой, обувью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Береги свою одежду и обувь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18–19</w:t>
            </w:r>
          </w:p>
        </w:tc>
      </w:tr>
      <w:tr w:rsidR="002864E0" w:rsidRPr="00D16833" w:rsidTr="00DD6893">
        <w:trPr>
          <w:trHeight w:val="463"/>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t>Я – школьник. Начало учебного года. Обязанности школьника. Его внешний вид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сентября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4–5</w:t>
            </w:r>
          </w:p>
        </w:tc>
      </w:tr>
      <w:tr w:rsidR="002864E0" w:rsidRPr="00D16833" w:rsidTr="00DD6893">
        <w:trPr>
          <w:trHeight w:val="555"/>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Класс</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8–9</w:t>
            </w:r>
          </w:p>
        </w:tc>
      </w:tr>
      <w:tr w:rsidR="002864E0" w:rsidRPr="00D16833" w:rsidTr="00DD6893">
        <w:trPr>
          <w:trHeight w:val="421"/>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Как правильно сидеть за партой. Осанка и здоровье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Сиди за партой правильно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lang w:val="en-US"/>
              </w:rPr>
              <w:t>10</w:t>
            </w:r>
          </w:p>
        </w:tc>
      </w:tr>
      <w:tr w:rsidR="002864E0" w:rsidRPr="00D16833" w:rsidTr="00DD6893">
        <w:trPr>
          <w:trHeight w:val="421"/>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 xml:space="preserve">Профессии работников школы: директор, учитель, воспитатель, врач, медсестра, уборщица, повар и др. Уважение к труду работников школы. </w:t>
            </w:r>
            <w:r w:rsidRPr="00D16833">
              <w:rPr>
                <w:rFonts w:ascii="Times New Roman" w:eastAsia="Times New Roman" w:hAnsi="Times New Roman"/>
                <w:sz w:val="24"/>
                <w:szCs w:val="24"/>
              </w:rPr>
              <w:t>Вежливое обращение к взрослым и сверстникам, приветствие учителей и других работников школы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работает в школе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w:t>
            </w:r>
          </w:p>
        </w:tc>
      </w:tr>
      <w:tr w:rsidR="002864E0" w:rsidRPr="00D16833" w:rsidTr="00DD6893">
        <w:trPr>
          <w:trHeight w:val="20"/>
        </w:trPr>
        <w:tc>
          <w:tcPr>
            <w:tcW w:w="1668" w:type="dxa"/>
            <w:vMerge w:val="restart"/>
            <w:tcBorders>
              <w:top w:val="single" w:sz="4" w:space="0" w:color="auto"/>
              <w:left w:val="single" w:sz="4" w:space="0" w:color="auto"/>
              <w:bottom w:val="nil"/>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p>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Погода осенью. Наблюдение и ведение календаря погоды. Сезонные изменения в природе.</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Ранняя и поздняя осень. Последовательность месяцев осени. Солнечные и пасмурные дни. Погода в разные времена года </w:t>
            </w:r>
            <w:r w:rsidRPr="00D16833">
              <w:rPr>
                <w:rFonts w:ascii="Times New Roman" w:eastAsia="Arial Unicode MS" w:hAnsi="Times New Roman"/>
                <w:kern w:val="2"/>
                <w:sz w:val="24"/>
                <w:szCs w:val="24"/>
              </w:rPr>
              <w:t xml:space="preserve">(листопад, ветер, дождь, выпадение снега). </w:t>
            </w:r>
            <w:r w:rsidRPr="00D16833">
              <w:rPr>
                <w:rFonts w:ascii="Times New Roman" w:eastAsia="Times New Roman" w:hAnsi="Times New Roman"/>
                <w:sz w:val="24"/>
                <w:szCs w:val="24"/>
              </w:rPr>
              <w:t>Наблюдение и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26–27</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rPr>
              <w:t>Растительный мир (2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Внешний вид и названия распространенных осенних цветов. Зеленые насаждения города, клумбы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цветы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12–13</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b/>
                <w:sz w:val="24"/>
                <w:szCs w:val="24"/>
              </w:rPr>
            </w:pPr>
            <w:r w:rsidRPr="00D16833">
              <w:rPr>
                <w:rFonts w:ascii="Times New Roman" w:eastAsia="Times New Roman" w:hAnsi="Times New Roman"/>
                <w:sz w:val="24"/>
                <w:szCs w:val="24"/>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Фрукты. Овощи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14–15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Ягоды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24–25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Деревья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28–29</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r w:rsidRPr="00D16833">
              <w:rPr>
                <w:rFonts w:ascii="Times New Roman" w:eastAsia="Times New Roman" w:hAnsi="Times New Roman"/>
                <w:sz w:val="24"/>
                <w:szCs w:val="24"/>
                <w:lang w:eastAsia="ru-RU"/>
              </w:rPr>
              <w:t xml:space="preserve"> Сезонные изменения в природе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листья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30–31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Труд и отдых людей в разное время года. Летние развлечения. Сбор грибов. Интересные случаи из жизни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20–21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Грибы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22–23</w:t>
            </w:r>
          </w:p>
        </w:tc>
      </w:tr>
      <w:tr w:rsidR="002864E0" w:rsidRPr="00D16833" w:rsidTr="00DD6893">
        <w:trPr>
          <w:trHeight w:val="20"/>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Осенью много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32–33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2-я четверть (7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Вкусная и здоровая пища. Продукты питания. Прием пищи в разное время суток</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мы едим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Обстановка и уют дома. Мебель, ее расположение в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Части тела человека. Здоровье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Внешность человека (рост, цвет и длина волос, форма носа и рта, цвет глаз, другие отличительные признаки).</w:t>
            </w:r>
            <w:r w:rsidRPr="00D16833">
              <w:rPr>
                <w:rFonts w:ascii="Times New Roman" w:eastAsia="Times New Roman" w:hAnsi="Times New Roman"/>
                <w:sz w:val="24"/>
                <w:szCs w:val="24"/>
              </w:rPr>
              <w:t xml:space="preserve"> Выражение собственного мнения (люблю / не люблю, нравится / не нравится, красиво / не красиво)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Внешность человека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правил личной гигиены: уход за телом, волосами. Названия предметов в ванной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Ванная 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 (1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Улица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Правила поведения и безопасности в городе. Правила поведения при встрече с незнакомыми людьми на улице.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Будь осторожен на улице! </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Глиняная игрушка. Народные мастера. Народные игрушки (Дымково, Хохлома). Участие в коллективном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сделать игрушку</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Праздники, которые отмечает вся страна. Участие в подготовке к новогоднему празднику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Новый год</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68–69</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(3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Ранняя и поздняя осень. Погода осенью. Наблюдение и ведение календаря погоды. Сезонные изменения в природе. </w:t>
            </w:r>
            <w:r w:rsidRPr="00D16833">
              <w:rPr>
                <w:rFonts w:ascii="Times New Roman" w:eastAsia="Times New Roman" w:hAnsi="Times New Roman"/>
                <w:sz w:val="24"/>
                <w:szCs w:val="24"/>
              </w:rPr>
              <w:t>Восприятие красоты природы родного края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Поздняя 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Смена дня и ночи на Земле. Время суток: сопутствующие явления и наблюдения за объектами (рассвет, закат, луна, месяц, звезды)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Время суток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64–65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Времена года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66–67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животные</w:t>
            </w:r>
          </w:p>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D16833">
              <w:rPr>
                <w:rFonts w:ascii="Times New Roman" w:eastAsia="Times New Roman" w:hAnsi="Times New Roman"/>
                <w:sz w:val="24"/>
                <w:szCs w:val="24"/>
              </w:rPr>
              <w:t>Выражение собственного мнения (люблю / не люблю, нравится / не нравится, хочу / не хочу)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 для собак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названия наиболее распространенных животных. Зоопарк. Животные средней полосы России и жарких стран</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и дикие животные. Волк и собака: сходство и различия. Собака в жизни человека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и 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Осенью в парке. Отдых и занятия, адекватные погодным условиям и сезонным изменениям. Наблюдения за изменениями в природе.</w:t>
            </w:r>
            <w:r w:rsidRPr="00D16833">
              <w:rPr>
                <w:rFonts w:ascii="Times New Roman" w:eastAsia="Times New Roman" w:hAnsi="Times New Roman"/>
                <w:sz w:val="24"/>
                <w:szCs w:val="24"/>
                <w:lang w:eastAsia="ru-RU"/>
              </w:rPr>
              <w:t xml:space="preserve"> Травмы на улице и их предупреждение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Экскурсия в парк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864E0" w:rsidRPr="00D16833" w:rsidTr="00DD6893">
        <w:tc>
          <w:tcPr>
            <w:tcW w:w="1668" w:type="dxa"/>
            <w:tcBorders>
              <w:top w:val="nil"/>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Зимние занятия детей</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62–63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его роль в сохранении здоровья. Утренняя гимнастика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Утром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76–77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Мои родные, состав семьи.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Семья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78–79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Снег и его свойства (таяние при плюсовой температуре). Уход 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После прогулки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92–93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Имя и фамилия, возраст, день рождения. Мои родные, состав семьи. </w:t>
            </w:r>
            <w:r w:rsidRPr="00D16833">
              <w:rPr>
                <w:rFonts w:ascii="Times New Roman" w:eastAsia="Arial Unicode MS" w:hAnsi="Times New Roman"/>
                <w:kern w:val="2"/>
                <w:sz w:val="24"/>
                <w:szCs w:val="24"/>
              </w:rPr>
              <w:t xml:space="preserve">Родословная. </w:t>
            </w:r>
            <w:r w:rsidRPr="00D16833">
              <w:rPr>
                <w:rFonts w:ascii="Times New Roman" w:eastAsia="Times New Roman" w:hAnsi="Times New Roman"/>
                <w:sz w:val="24"/>
                <w:szCs w:val="24"/>
                <w:lang w:eastAsia="ru-RU"/>
              </w:rPr>
              <w:t>Имя и отчество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 Подготовка подарка собственными руками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рождения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102–103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Arial Unicode MS" w:hAnsi="Times New Roman"/>
                <w:kern w:val="2"/>
                <w:sz w:val="24"/>
                <w:szCs w:val="24"/>
              </w:rPr>
              <w:t xml:space="preserve">Я – школьник. </w:t>
            </w:r>
            <w:r w:rsidRPr="00D16833">
              <w:rPr>
                <w:rFonts w:ascii="Times New Roman" w:eastAsia="Times New Roman" w:hAnsi="Times New Roman"/>
                <w:sz w:val="24"/>
                <w:szCs w:val="24"/>
                <w:lang w:eastAsia="ru-RU"/>
              </w:rPr>
              <w:t xml:space="preserve">Мои товарищи. Имена товарищей по классу, учителя, воспитателя. </w:t>
            </w: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 xml:space="preserve">Утро перед уроками. </w:t>
            </w:r>
            <w:r w:rsidRPr="00D16833">
              <w:rPr>
                <w:rFonts w:ascii="Times New Roman" w:eastAsia="Times New Roman" w:hAnsi="Times New Roman"/>
                <w:sz w:val="24"/>
                <w:szCs w:val="24"/>
                <w:lang w:eastAsia="ru-RU"/>
              </w:rPr>
              <w:t>Учебные вещи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Дела школьников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80–81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D16833">
              <w:rPr>
                <w:rFonts w:ascii="Times New Roman" w:eastAsia="Arial Unicode MS" w:hAnsi="Times New Roman"/>
                <w:kern w:val="2"/>
                <w:sz w:val="24"/>
                <w:szCs w:val="24"/>
              </w:rPr>
              <w:t xml:space="preserve"> </w:t>
            </w:r>
            <w:r w:rsidRPr="00D16833">
              <w:rPr>
                <w:rFonts w:ascii="Times New Roman" w:eastAsia="Times New Roman" w:hAnsi="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82–83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Содержание учебных вещей в чистоте и аккуратности.</w:t>
            </w:r>
            <w:r w:rsidRPr="00D16833">
              <w:rPr>
                <w:rFonts w:ascii="Times New Roman" w:eastAsia="Times New Roman" w:hAnsi="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sz w:val="24"/>
                <w:szCs w:val="24"/>
                <w:lang w:eastAsia="ru-RU"/>
              </w:rPr>
              <w:t>Поддержание порядка в классе. Выполнение обязанностей дежурного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Дежурный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88–89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Город, в котором я живу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следит за чистотой двора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84–85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Название города, улицы и номер дома, где находится школа. Транспорт города (села): автобус, троллейбус, трамвай, маршрутное такси, метро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Транспорт</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94–95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Правила поведения в транспорте. Правила безопасности в транспорте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себя вести в транспорте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96–97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Значение труда в жизни общества (города, страны).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Заводы и фабрики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98–99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Правила поведения и безопасности в городе.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Если ты потерялся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108–109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Праздники, отмечаемые в нашей стране: День защитника Отечества. </w:t>
            </w:r>
            <w:r w:rsidRPr="00D16833">
              <w:rPr>
                <w:rFonts w:ascii="Times New Roman" w:eastAsia="Times New Roman" w:hAnsi="Times New Roman"/>
                <w:sz w:val="24"/>
                <w:szCs w:val="24"/>
              </w:rPr>
              <w:t xml:space="preserve"> Участие детей в коллективной подготовке к празднику. Военные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Защитники Отечества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86–87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8 Марта. Профессии. Уважительное отношение к знакомым и незнакомым женщинам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Женский день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100–101</w:t>
            </w:r>
          </w:p>
        </w:tc>
      </w:tr>
      <w:tr w:rsidR="002864E0" w:rsidRPr="00D16833" w:rsidTr="00DD6893">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b/>
                <w:color w:val="00000A"/>
                <w:kern w:val="2"/>
                <w:sz w:val="24"/>
                <w:szCs w:val="24"/>
              </w:rPr>
            </w:pPr>
            <w:r w:rsidRPr="00D16833">
              <w:rPr>
                <w:rFonts w:ascii="Times New Roman" w:eastAsia="Times New Roman" w:hAnsi="Times New Roman"/>
                <w:sz w:val="24"/>
                <w:szCs w:val="24"/>
                <w:lang w:eastAsia="ru-RU"/>
              </w:rPr>
              <w:t xml:space="preserve">Времена года. Природа города. Зеленые насаждения: деревья, кустарники, цветы. </w:t>
            </w:r>
            <w:r w:rsidRPr="00D16833">
              <w:rPr>
                <w:rFonts w:ascii="Times New Roman" w:eastAsia="Times New Roman" w:hAnsi="Times New Roman"/>
                <w:sz w:val="24"/>
                <w:szCs w:val="24"/>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 и зима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72–73</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зимой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74–75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Рыбы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104–105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Первоначальные сведения о внешнем виде и образе жизни птиц в природе. Прилет птиц весной и гнездование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весной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106–107</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 Зимние забавы. Спорт и игры во дворе зимой</w:t>
            </w:r>
          </w:p>
        </w:tc>
        <w:tc>
          <w:tcPr>
            <w:tcW w:w="2267"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Занятия детей зимой</w:t>
            </w:r>
          </w:p>
        </w:tc>
        <w:tc>
          <w:tcPr>
            <w:tcW w:w="198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90–91</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rPr>
          <w:trHeight w:val="86"/>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 xml:space="preserve">Вкусная и здоровая пища.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Продукты питания, получаемые из молока, муки, мяса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Продукты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114–115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Обстановка дома, бытовые приборы и предметы мебели. Соблюдение порядка в жилом помещении. Посильная помощь в домашнем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заботы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124–125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 кухне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128–129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Правила сервировки стола и поведения за столом (пользование столовыми приборами и этикет)</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вести себя во время 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132–133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Не забывай мыть руки!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134–135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 и школа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Режим дня школьника (труд и отдых в течение дня). Полезные и интересные занятия. Время суток, практическое определение времени по часам (занятия утром, днем, вечером, ночью)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школьника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126–127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Труд людей, живущих в городе. 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 магазине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112–113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Посильная помощь в домашних делах. Элементарные представления об инфраструктуре города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где купить?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116–117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Профессии. Уважительное отношение к труду людей. Вежливое обращение к знакомым и незнакомым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готовит еду в столовой?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130–131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Родная страна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Наша Родина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Россия. Москва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столица нашей страны. Красная площадь. Флаг нашей страны.</w:t>
            </w:r>
          </w:p>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rPr>
              <w:t xml:space="preserve">Город, поселок, деревня. </w:t>
            </w:r>
            <w:r w:rsidRPr="00D16833">
              <w:rPr>
                <w:rFonts w:ascii="Times New Roman" w:eastAsia="Arial Unicode MS" w:hAnsi="Times New Roman"/>
                <w:kern w:val="2"/>
                <w:sz w:val="24"/>
                <w:szCs w:val="24"/>
              </w:rPr>
              <w:t xml:space="preserve">Родной край – частица России. </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Ландшафтные особенности родного края (река, море, лес, поле). Ближайший к школе водоем (река, пруд, озеро)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Наша страна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122–123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День По</w:t>
            </w:r>
            <w:r w:rsidRPr="00D16833">
              <w:rPr>
                <w:rFonts w:ascii="Times New Roman" w:eastAsia="Arial Unicode MS" w:hAnsi="Times New Roman"/>
                <w:kern w:val="2"/>
                <w:sz w:val="24"/>
                <w:szCs w:val="24"/>
              </w:rPr>
              <w:softHyphen/>
              <w:t xml:space="preserve">беды. </w:t>
            </w:r>
            <w:r w:rsidRPr="00D16833">
              <w:rPr>
                <w:rFonts w:ascii="Times New Roman" w:eastAsia="Times New Roman" w:hAnsi="Times New Roman"/>
                <w:sz w:val="24"/>
                <w:szCs w:val="24"/>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Победы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136–137</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(таяние снега и льда). </w:t>
            </w: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Ранняя 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110–111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(прилет птиц, распускание почек, оживление в природе). Признаки весны. </w:t>
            </w: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118–119</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Насекомые, распространенные в данной местности (названия, внешний вид, поведение в разное время года)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Насекомые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138–139</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Труд и отдых людей в разное время года. </w:t>
            </w:r>
            <w:r w:rsidRPr="00D16833">
              <w:rPr>
                <w:rFonts w:ascii="Times New Roman" w:eastAsia="Times New Roman" w:hAnsi="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sz w:val="24"/>
                <w:szCs w:val="24"/>
                <w:lang w:eastAsia="ru-RU"/>
              </w:rPr>
              <w:t xml:space="preserve"> Весенние работы в саду и огороде. Рост растений (выращивание лука).  Участие в работах на пришкольном участке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Весенние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120–121</w:t>
            </w:r>
          </w:p>
        </w:tc>
      </w:tr>
      <w:tr w:rsidR="002864E0" w:rsidRPr="00D16833" w:rsidTr="00DD6893">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Скоро 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140–141</w:t>
            </w:r>
          </w:p>
        </w:tc>
      </w:tr>
    </w:tbl>
    <w:p w:rsidR="002864E0" w:rsidRPr="00D16833" w:rsidRDefault="002864E0" w:rsidP="002864E0">
      <w:pPr>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br w:type="page"/>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sz w:val="24"/>
          <w:szCs w:val="24"/>
        </w:rPr>
        <w:sectPr w:rsidR="002864E0" w:rsidRPr="00D16833" w:rsidSect="00307D28">
          <w:pgSz w:w="16838" w:h="11906" w:orient="landscape"/>
          <w:pgMar w:top="1701" w:right="1134" w:bottom="851"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spacing w:after="0" w:line="360" w:lineRule="auto"/>
        <w:ind w:firstLine="454"/>
        <w:jc w:val="both"/>
        <w:rPr>
          <w:rFonts w:ascii="Times New Roman" w:hAnsi="Times New Roman" w:cs="Times New Roman"/>
          <w:sz w:val="24"/>
          <w:szCs w:val="24"/>
        </w:rPr>
      </w:pP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и слабослышащих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2864E0" w:rsidRPr="00D16833" w:rsidRDefault="002864E0" w:rsidP="002864E0">
      <w:pPr>
        <w:pStyle w:val="23"/>
        <w:spacing w:after="0" w:line="360" w:lineRule="auto"/>
        <w:ind w:firstLine="454"/>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 </w:t>
      </w:r>
    </w:p>
    <w:p w:rsidR="002864E0" w:rsidRPr="00D16833" w:rsidRDefault="002864E0" w:rsidP="002864E0">
      <w:pPr>
        <w:pStyle w:val="23"/>
        <w:spacing w:after="0" w:line="360" w:lineRule="auto"/>
        <w:ind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864E0" w:rsidRPr="00D16833" w:rsidRDefault="002864E0" w:rsidP="002864E0">
      <w:pPr>
        <w:pStyle w:val="23"/>
        <w:spacing w:after="0" w:line="360" w:lineRule="auto"/>
        <w:ind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454"/>
        <w:jc w:val="both"/>
        <w:rPr>
          <w:rFonts w:ascii="Times New Roman" w:eastAsia="Times New Roman" w:hAnsi="Times New Roman" w:cs="Times New Roman"/>
          <w:b/>
          <w:caps/>
          <w:sz w:val="24"/>
          <w:szCs w:val="24"/>
          <w:lang w:eastAsia="ru-RU"/>
        </w:rPr>
      </w:pPr>
    </w:p>
    <w:p w:rsidR="002864E0" w:rsidRPr="00D16833" w:rsidRDefault="002864E0" w:rsidP="00954E81">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4"/>
        </w:numPr>
        <w:autoSpaceDE w:val="0"/>
        <w:autoSpaceDN w:val="0"/>
        <w:adjustRightInd w:val="0"/>
        <w:spacing w:after="0" w:line="360" w:lineRule="auto"/>
        <w:ind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2864E0" w:rsidRPr="00D16833" w:rsidRDefault="002864E0" w:rsidP="002864E0">
      <w:pPr>
        <w:numPr>
          <w:ilvl w:val="0"/>
          <w:numId w:val="4"/>
        </w:numPr>
        <w:suppressAutoHyphens/>
        <w:spacing w:after="0" w:line="360" w:lineRule="auto"/>
        <w:ind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864E0" w:rsidRPr="00D16833" w:rsidRDefault="002864E0" w:rsidP="002864E0">
      <w:pPr>
        <w:numPr>
          <w:ilvl w:val="0"/>
          <w:numId w:val="4"/>
        </w:numPr>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 не нравится);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 проявление элементарной экологической грамотности и применение правил безопасности;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2864E0" w:rsidRPr="00D16833" w:rsidRDefault="002864E0" w:rsidP="002864E0">
      <w:pPr>
        <w:shd w:val="clear" w:color="auto" w:fill="FFFFFF"/>
        <w:spacing w:after="0" w:line="360" w:lineRule="auto"/>
        <w:ind w:firstLine="454"/>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 xml:space="preserve">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принимать и сохранять цели и задачи учебной деятельности;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способов решения проблем поискового и творческого характера;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текст с помощью клавиатуры и осуществлять поиск изображений в сети Интернет, использовать фотоизображения для решения практических задач); </w:t>
      </w:r>
    </w:p>
    <w:p w:rsidR="002864E0" w:rsidRPr="00D16833" w:rsidRDefault="002864E0" w:rsidP="002864E0">
      <w:pPr>
        <w:suppressAutoHyphens/>
        <w:spacing w:after="0" w:line="360" w:lineRule="auto"/>
        <w:ind w:firstLine="454"/>
        <w:contextualSpacing/>
        <w:jc w:val="both"/>
        <w:rPr>
          <w:rFonts w:ascii="Times New Roman" w:eastAsia="Calibri"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наиболее безопасную дорогу до школы;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растений (по 2—3 названия деревьев, кустарников, трав, цветов), животных (по 2—3 названия зверей, птиц, насекомых);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отличительные признаки нескольких растений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 названия главной улицы и площади своего города;</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 и отличительные признаки;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4—5 крупных городов страны.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безопасности при общении с животными и соблюдать их;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ухаживать за своими вещами, следить за своим внешним видом, выполнять посильные поручения в семье и школе;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ягоды; птицы, звери, рыбы, насекомые;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вести календарь погоды;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6C7663" w:rsidRPr="00D16833" w:rsidRDefault="002864E0" w:rsidP="000E2CC4">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bookmarkStart w:id="17" w:name="_Toc465630722"/>
    </w:p>
    <w:p w:rsidR="002864E0" w:rsidRPr="00D16833" w:rsidRDefault="002864E0" w:rsidP="0017074B">
      <w:pPr>
        <w:pStyle w:val="3"/>
        <w:rPr>
          <w:rFonts w:ascii="Times New Roman" w:eastAsia="Arial Unicode MS" w:hAnsi="Times New Roman" w:cs="Times New Roman"/>
          <w:caps/>
          <w:color w:val="auto"/>
          <w:kern w:val="2"/>
          <w:sz w:val="24"/>
          <w:szCs w:val="24"/>
        </w:rPr>
      </w:pPr>
      <w:bookmarkStart w:id="18" w:name="_Toc482275400"/>
      <w:r w:rsidRPr="00D16833">
        <w:rPr>
          <w:rFonts w:ascii="Times New Roman" w:hAnsi="Times New Roman" w:cs="Times New Roman"/>
          <w:caps/>
          <w:color w:val="auto"/>
          <w:sz w:val="24"/>
          <w:szCs w:val="24"/>
        </w:rPr>
        <w:t>Изобразительное искусство</w:t>
      </w:r>
      <w:bookmarkEnd w:id="17"/>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8"/>
    </w:p>
    <w:p w:rsidR="0017074B" w:rsidRPr="00D16833" w:rsidRDefault="0017074B"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p>
    <w:p w:rsidR="002864E0" w:rsidRPr="00D16833" w:rsidRDefault="002864E0"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caps/>
          <w:sz w:val="24"/>
          <w:szCs w:val="24"/>
        </w:rPr>
      </w:pPr>
    </w:p>
    <w:p w:rsidR="00765002" w:rsidRPr="00D16833" w:rsidRDefault="00954E81" w:rsidP="00954E81">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 </w:t>
      </w:r>
    </w:p>
    <w:p w:rsidR="002864E0" w:rsidRPr="00D16833" w:rsidRDefault="002864E0" w:rsidP="00765002">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w:t>
      </w:r>
      <w:r w:rsidR="00765002" w:rsidRPr="00D16833">
        <w:rPr>
          <w:rFonts w:ascii="Times New Roman" w:hAnsi="Times New Roman" w:cs="Times New Roman"/>
          <w:b/>
          <w:sz w:val="24"/>
          <w:szCs w:val="24"/>
        </w:rPr>
        <w:t>том специфики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Значимость предмета «Изобразительное искусство» для глухих обучающихся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формирования речи, совершенствования слухо-зрительного восприятия и общения, а также положительных личностных качеств.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Целями уроков изобразительного искусства являются: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•·эстетическое воспитание учащихся, развитие их художественного вкуса, эмоционального отношения к окружающей действительности, понимания красоты не только в природе, в произведениях искусства, но и в человеке, в труде;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основам изобразительной грамоты; раскрытие практического значения умения рисовать в жизни человека; формирование у детей творческой позиции в жизни;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художественно-изобразительных творческих способностей у глухих обучающихся наряду с компенсацией и исправлением в изобразительной деятельности недостатков их развития, обусловленных дефектом слуховой функции.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основе поставленных целей определяются следующие задачи преподавания изобразительного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умения наблюдать предметы и явления окружающей действительности и формирование потребности отражать их в разных видах художественной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обучающимися в практической деятельности элементами художественно-изобразительной грамоты и средствами выразительности в области рисунка, живописи, малой скульптуры, в декоративно-прикладном искусстве; на основе этого – развитие у детей возможностей творческой художественно-изобразительной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эстетических чувств, понимания красоты окружающей действительности, искусства и способности ими наслаждаться;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интереса к занятиям изобразительным искусством, сохранение его — при использовании разных видов изобразительной деятельности и форм работы, художественных материалов и техник работы, при создании доброжелательной и творческой обстановки в классе во время работы;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•·ознакомление обучающихся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детей приемам рассматривания произведений искусства и формирование умений устанавливать смысловые связи, определять некоторые выразительные средства произведения, высказывать свое отношение к анализируемому произведению;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у обучающихся умения работать коллективно, выполняя определенный этап в цепи заданий для получения результата в общей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работе по инструкции учителя и самостоятельно, планированию своей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глухих обучающихся речи, организующей и направляющей их умственную и практическую деятельность, формирование навыков общения</w:t>
      </w:r>
      <w:r w:rsidRPr="00D16833">
        <w:rPr>
          <w:rFonts w:ascii="Times New Roman" w:eastAsia="Times New Roman" w:hAnsi="Times New Roman" w:cs="Times New Roman"/>
          <w:sz w:val="24"/>
          <w:szCs w:val="24"/>
          <w:lang w:val="en-US" w:eastAsia="ru-RU"/>
        </w:rPr>
        <w:t> </w:t>
      </w:r>
      <w:r w:rsidRPr="00D16833">
        <w:rPr>
          <w:rFonts w:ascii="Times New Roman" w:eastAsia="Times New Roman" w:hAnsi="Times New Roman" w:cs="Times New Roman"/>
          <w:sz w:val="24"/>
          <w:szCs w:val="24"/>
          <w:lang w:eastAsia="ru-RU"/>
        </w:rPr>
        <w:t>— в рамках 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умения преодолевать трудности, возникающие в процессе изобразительной деятельности, оценивать свои возможности адекватно.</w:t>
      </w:r>
    </w:p>
    <w:p w:rsidR="002864E0" w:rsidRPr="00D16833" w:rsidRDefault="002864E0" w:rsidP="002864E0">
      <w:pPr>
        <w:pStyle w:val="Default"/>
        <w:tabs>
          <w:tab w:val="left" w:pos="540"/>
        </w:tabs>
        <w:spacing w:line="360" w:lineRule="auto"/>
        <w:ind w:right="-1" w:firstLine="454"/>
        <w:jc w:val="both"/>
      </w:pPr>
      <w:r w:rsidRPr="00D16833">
        <w:t xml:space="preserve">Коррекция недостатков психического и физического развития глухих обучающихся на уроках изобразительного искусства заключается в следующем: </w:t>
      </w:r>
    </w:p>
    <w:p w:rsidR="002864E0" w:rsidRPr="00D16833" w:rsidRDefault="002864E0" w:rsidP="009C0B22">
      <w:pPr>
        <w:pStyle w:val="Default"/>
        <w:numPr>
          <w:ilvl w:val="0"/>
          <w:numId w:val="82"/>
        </w:numPr>
        <w:tabs>
          <w:tab w:val="left" w:pos="540"/>
        </w:tabs>
        <w:spacing w:line="360" w:lineRule="auto"/>
        <w:ind w:right="-1" w:firstLine="454"/>
        <w:jc w:val="both"/>
      </w:pPr>
      <w:r w:rsidRPr="00D16833">
        <w:t>коррекция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t>развитие аналитических способностей, умений сравнивать, обобщать; формирование умения ориентироваться в задании, планировать</w:t>
      </w:r>
      <w:r w:rsidRPr="00D16833">
        <w:rPr>
          <w:color w:val="auto"/>
        </w:rPr>
        <w:t xml:space="preserve"> художественные работы, последовательно выполнять рисунок, аппликацию, лепку предмета; контролировать свои действия;</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rPr>
          <w:color w:val="auto"/>
        </w:rPr>
        <w:t xml:space="preserve">коррекция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2864E0" w:rsidRPr="00D16833" w:rsidRDefault="002864E0" w:rsidP="009C0B22">
      <w:pPr>
        <w:pStyle w:val="Default"/>
        <w:numPr>
          <w:ilvl w:val="0"/>
          <w:numId w:val="82"/>
        </w:numPr>
        <w:tabs>
          <w:tab w:val="left" w:pos="540"/>
        </w:tabs>
        <w:spacing w:line="360" w:lineRule="auto"/>
        <w:ind w:right="-1" w:firstLine="454"/>
        <w:jc w:val="both"/>
      </w:pPr>
      <w:r w:rsidRPr="00D16833">
        <w:rPr>
          <w:color w:val="auto"/>
        </w:rPr>
        <w:t>развитие зрительной памяти, внимания, наблюдательности, образного мышления, представления и воображения.</w:t>
      </w: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sz w:val="24"/>
          <w:szCs w:val="24"/>
          <w:lang w:eastAsia="ru-RU"/>
        </w:rPr>
      </w:pPr>
    </w:p>
    <w:p w:rsidR="002864E0" w:rsidRPr="00D16833" w:rsidRDefault="002864E0" w:rsidP="00954E81">
      <w:pPr>
        <w:tabs>
          <w:tab w:val="left" w:pos="540"/>
          <w:tab w:val="left" w:pos="9288"/>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954E81"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процессе обучения изобразительной деятельности, в процессе эстетического познания и художественного отражения окружающей действительности в продуктах деятельности глухой ребенок развивается многосторонне: формируются его познавательная, речевая, эмоционально-волевая, двигательная сферы деятельности.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представляет предметную область «Искусство».</w:t>
      </w:r>
    </w:p>
    <w:p w:rsidR="002864E0" w:rsidRPr="00D16833" w:rsidRDefault="002864E0" w:rsidP="002864E0">
      <w:pPr>
        <w:pStyle w:val="Default"/>
        <w:tabs>
          <w:tab w:val="left" w:pos="540"/>
        </w:tabs>
        <w:spacing w:line="360" w:lineRule="auto"/>
        <w:ind w:right="-1" w:firstLine="454"/>
        <w:jc w:val="both"/>
      </w:pPr>
      <w:r w:rsidRPr="00D16833">
        <w:rPr>
          <w:bCs/>
        </w:rPr>
        <w:t>Основные направления работы в связи с задачами курса:</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интереса к изобразительному искусству.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Раскрытие  значения изобразительного искусства в жизни человека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в детях эстетического чувства и понимания красоты окружающего мира, художественного вкуса.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Развитие эмоционального восприятия произведений искусства, умения анализировать их  содержание и формулировать своего мнения о них.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разным видам изобразительной деятельности (рисованию, аппликации, лепке).</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Формирование умения создавать простейшие художественные образы с натуры и по образцу, по памяти, представлению и воображению.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Развитие умения выполнять тематические и декоративные композиции.</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864E0" w:rsidRPr="00D16833" w:rsidRDefault="002864E0" w:rsidP="002864E0">
      <w:pPr>
        <w:pStyle w:val="Default"/>
        <w:tabs>
          <w:tab w:val="left" w:pos="540"/>
        </w:tabs>
        <w:spacing w:line="360" w:lineRule="auto"/>
        <w:ind w:right="-1" w:firstLine="454"/>
        <w:jc w:val="both"/>
        <w:rPr>
          <w:color w:val="auto"/>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учебного материала по изобразительному искусству осуществляется в процессе следующих видов работы:</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плоскостных и объемных предметов;</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лепка объемного и плоскостного изображения (барельеф на картоне);</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аппликаций: составление из частей целого изображения предмета, натюрморта, сюжетной или декоративной композиции без фиксации на изобразительной плоскости (так называемая «подвижная аппликация») и с фиксацией на ней с помощью клея;</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произведений искусства и объектов народного творчества на основе рассказа учителя о процессе работы над созданием предметов искусства и народного творчества, анализа произведений изобразительного искусства с целью определения содержания и некоторых доступных пониманию учащихся выразительных средств.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лепка, работа над аппликацией осуществляются с натуры, по образцу, памяти, представлению и воображению.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всех перечисленных видов работы предполагает формирование у детей зрительного и изобразительного опыта, который необходим в их творческой изобразительной деятельности и самореализации.</w:t>
      </w:r>
    </w:p>
    <w:p w:rsidR="002864E0" w:rsidRPr="00D16833" w:rsidRDefault="002864E0" w:rsidP="002864E0">
      <w:pPr>
        <w:pStyle w:val="Default"/>
        <w:tabs>
          <w:tab w:val="left" w:pos="540"/>
        </w:tabs>
        <w:spacing w:line="360" w:lineRule="auto"/>
        <w:ind w:right="-1" w:firstLine="454"/>
        <w:jc w:val="both"/>
      </w:pPr>
    </w:p>
    <w:p w:rsidR="002864E0" w:rsidRPr="00D16833" w:rsidRDefault="002864E0"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предметной области «Искусство»,  наряду с другими предметами основных образовательных областей «Язык и речевая практика», «Математика и информатика», «Обществознание и естествознание», «Физическая культура», составляют обязательную часть учебных планов АООП</w:t>
      </w:r>
      <w:r w:rsidRPr="00D16833">
        <w:rPr>
          <w:rFonts w:ascii="Times New Roman" w:hAnsi="Times New Roman" w:cs="Times New Roman"/>
          <w:color w:val="231F20"/>
          <w:sz w:val="24"/>
          <w:szCs w:val="24"/>
        </w:rPr>
        <w:t xml:space="preserve"> НОО глухих обучающихся 1 класса </w:t>
      </w:r>
      <w:r w:rsidRPr="00D16833">
        <w:rPr>
          <w:rFonts w:ascii="Times New Roman" w:hAnsi="Times New Roman" w:cs="Times New Roman"/>
          <w:sz w:val="24"/>
          <w:szCs w:val="24"/>
        </w:rPr>
        <w:t>(вариант 1.2).</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Примерным учебным планом НОО глухих обучающихся изучение предмета </w:t>
      </w:r>
      <w:r w:rsidRPr="00D16833">
        <w:rPr>
          <w:rFonts w:ascii="Times New Roman" w:hAnsi="Times New Roman" w:cs="Times New Roman"/>
          <w:color w:val="231F20"/>
          <w:sz w:val="24"/>
          <w:szCs w:val="24"/>
        </w:rPr>
        <w:t xml:space="preserve">«Изобразительное искусство» </w:t>
      </w:r>
      <w:r w:rsidRPr="00D16833">
        <w:rPr>
          <w:rFonts w:ascii="Times New Roman" w:hAnsi="Times New Roman" w:cs="Times New Roman"/>
          <w:sz w:val="24"/>
          <w:szCs w:val="24"/>
        </w:rPr>
        <w:t>предусмотрено с 1 по 4 класс.</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освоение курса </w:t>
      </w:r>
      <w:r w:rsidRPr="00D16833">
        <w:rPr>
          <w:rFonts w:ascii="Times New Roman" w:hAnsi="Times New Roman" w:cs="Times New Roman"/>
          <w:color w:val="231F20"/>
          <w:sz w:val="24"/>
          <w:szCs w:val="24"/>
        </w:rPr>
        <w:t xml:space="preserve">«Изобразительное искусство» в </w:t>
      </w:r>
      <w:r w:rsidRPr="00D16833">
        <w:rPr>
          <w:rFonts w:ascii="Times New Roman" w:hAnsi="Times New Roman" w:cs="Times New Roman"/>
          <w:sz w:val="24"/>
          <w:szCs w:val="24"/>
        </w:rPr>
        <w:t xml:space="preserve">1 классе отведено по 1 часу в неделю.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предмета «Изобразительное искусство» в начальной школе выделяется</w:t>
      </w:r>
      <w:r w:rsidRPr="00D16833">
        <w:rPr>
          <w:rFonts w:ascii="Times New Roman" w:hAnsi="Times New Roman" w:cs="Times New Roman"/>
          <w:sz w:val="24"/>
          <w:szCs w:val="24"/>
        </w:rPr>
        <w:t xml:space="preserve"> 135 учебных часов.</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урока в 1 классе составляет 35 минут.</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p>
    <w:p w:rsidR="002864E0" w:rsidRPr="00D16833" w:rsidRDefault="00954E81"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w:t>
      </w:r>
      <w:r w:rsidR="002864E0" w:rsidRPr="00D16833">
        <w:rPr>
          <w:rFonts w:ascii="Times New Roman" w:eastAsia="Times New Roman" w:hAnsi="Times New Roman" w:cs="Times New Roman"/>
          <w:b/>
          <w:sz w:val="24"/>
          <w:szCs w:val="24"/>
          <w:lang w:eastAsia="ru-RU"/>
        </w:rPr>
        <w:t>етапредметные и предметные результаты освоения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tabs>
          <w:tab w:val="left" w:pos="0"/>
          <w:tab w:val="left" w:pos="540"/>
        </w:tabs>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9C0B22">
      <w:pPr>
        <w:pStyle w:val="af9"/>
        <w:numPr>
          <w:ilvl w:val="0"/>
          <w:numId w:val="75"/>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первоначальных представлений о роли изобразительного искусства в жизни человека;</w:t>
      </w:r>
    </w:p>
    <w:p w:rsidR="002864E0" w:rsidRPr="00D16833" w:rsidRDefault="002864E0" w:rsidP="009C0B22">
      <w:pPr>
        <w:pStyle w:val="af9"/>
        <w:numPr>
          <w:ilvl w:val="0"/>
          <w:numId w:val="76"/>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развитие интереса к изобразительному искусству и изобразительной деятельности, потребности в художественном творчестве;</w:t>
      </w:r>
    </w:p>
    <w:p w:rsidR="002864E0" w:rsidRPr="00D16833" w:rsidRDefault="002864E0" w:rsidP="009C0B22">
      <w:pPr>
        <w:pStyle w:val="af9"/>
        <w:numPr>
          <w:ilvl w:val="0"/>
          <w:numId w:val="77"/>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владение практическими умениями и навыками в восприятии произведений искусства;</w:t>
      </w:r>
    </w:p>
    <w:p w:rsidR="002864E0" w:rsidRPr="00D16833" w:rsidRDefault="002864E0" w:rsidP="009C0B22">
      <w:pPr>
        <w:pStyle w:val="af9"/>
        <w:numPr>
          <w:ilvl w:val="0"/>
          <w:numId w:val="78"/>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2864E0" w:rsidRPr="00D16833" w:rsidRDefault="002864E0" w:rsidP="009C0B22">
      <w:pPr>
        <w:pStyle w:val="af9"/>
        <w:numPr>
          <w:ilvl w:val="0"/>
          <w:numId w:val="79"/>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pStyle w:val="Default"/>
        <w:tabs>
          <w:tab w:val="left" w:pos="540"/>
        </w:tabs>
        <w:spacing w:line="360" w:lineRule="auto"/>
        <w:ind w:right="-1" w:firstLine="454"/>
        <w:jc w:val="both"/>
        <w:rPr>
          <w:b/>
          <w:color w:val="auto"/>
        </w:rPr>
      </w:pP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Содержание программы отражено в четырех разделах: «Обучение композиционной деятельности», «Развитие умений воспринимать и передавать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соответствии с 1-м разделом программы </w:t>
      </w:r>
      <w:r w:rsidRPr="00D16833">
        <w:rPr>
          <w:rFonts w:ascii="Times New Roman" w:eastAsia="Times New Roman" w:hAnsi="Times New Roman" w:cs="Times New Roman"/>
          <w:b/>
          <w:sz w:val="24"/>
          <w:szCs w:val="24"/>
          <w:lang w:eastAsia="ru-RU"/>
        </w:rPr>
        <w:t>«Обучение композиционной деятельности»</w:t>
      </w:r>
      <w:r w:rsidRPr="00D16833">
        <w:rPr>
          <w:rFonts w:ascii="Times New Roman" w:eastAsia="Times New Roman" w:hAnsi="Times New Roman" w:cs="Times New Roman"/>
          <w:sz w:val="24"/>
          <w:szCs w:val="24"/>
          <w:lang w:eastAsia="ru-RU"/>
        </w:rPr>
        <w:t xml:space="preserve"> у детей формируются умения устанавливать пространственные и смысловые связи на основе законов композиции, усвоение которых происходит в практической деятельности. Детей учат приемам объединения объектов в сюжете, натюрморте, пейзаже и т. д. Задачи работы над композицией решаются в разных видах изобразительной деятельности (в рисунке, аппликации, лепке). При этом работа над аппликацией, лепка предваряют рисунок.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Пропедевтической частью решения этой проблемы является формирование или актуализация у учащихся представлений пространственного характера «слева — справа — посередине»):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между частями своего тела;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окружающем пространстве;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пространстве изобразительной плоскости.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 этой же схеме устанавливаются другие пространственные отношения («над — под», «наверху — внизу», «сбоку — между») и направления в пространстве («вертикально», «горизонтально», «наклонно»).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Началом работы над композицией в графической деятельности является привлечение внимания детей к связям, существующим между изображением и изобразительной плоскостью. С 1 класса умения устанавливать смысловые и пространственные связи формируются при выполнении заданий с использованием готовых изображений или силуэтов на «подвижной аппликации». В работе над декоративной композицией применение шаблонов-силуэтов (форм элементов узора) помогает детям достигать ритма, осевой и центральной симметрии в построении орнамента, понимать сущность этих явлений.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Успешная работа над композицией рисунка (лепки, аппликации) возможна тогда, когда у детей сформированы полные и отчетливые представления об объектах и способах их изображения. Для сюжетной композиции это, прежде всего, образы человека, деревьев, дома, животных.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Развитие у учащихся умений воспринимать и передавать форму предметов, пропорции и конструкцию</w:t>
      </w:r>
      <w:r w:rsidRPr="00D16833">
        <w:rPr>
          <w:rFonts w:ascii="Times New Roman" w:eastAsia="Times New Roman" w:hAnsi="Times New Roman" w:cs="Times New Roman"/>
          <w:sz w:val="24"/>
          <w:szCs w:val="24"/>
          <w:lang w:eastAsia="ru-RU"/>
        </w:rPr>
        <w:t xml:space="preserve"> в разных видах изобразительной деятельности, достигая сходства, является центральной задачей 2-го раздела программы. На этих же занятиях у детей формируются художественно-изобразительные навыки работы с разными принадлежностями и художественными материалами.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с натуры как вид изобразительной деятельности является ведущим, с которым тесно взаимосвязаны и которому нередко подчинены лепка и работа над аппликацией. Благодаря этой тесной взаимосвязи у детей легче формируются умения обследовать предмет и анализировать его изображение, а именно: выделять форму предмета, сопоставлять ее с формой геометрических эталонов (кругом, квадратом и др.); выделять части в форме предмета и устанавливать их место в конструкции (строении) предмета; соотносить конструктивные части по размеру, т. е. устанавливать пропорциональные отношения частей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3-й раздел программы содержит два направления работы: </w:t>
      </w:r>
      <w:r w:rsidRPr="00D16833">
        <w:rPr>
          <w:rFonts w:ascii="Times New Roman" w:eastAsia="Times New Roman" w:hAnsi="Times New Roman" w:cs="Times New Roman"/>
          <w:b/>
          <w:sz w:val="24"/>
          <w:szCs w:val="24"/>
          <w:lang w:eastAsia="ru-RU"/>
        </w:rPr>
        <w:t>развитие у учащихся восприятия цвета предметов и формирование умений передавать его в живописи</w:t>
      </w:r>
      <w:r w:rsidRPr="00D16833">
        <w:rPr>
          <w:rFonts w:ascii="Times New Roman" w:eastAsia="Times New Roman" w:hAnsi="Times New Roman" w:cs="Times New Roman"/>
          <w:sz w:val="24"/>
          <w:szCs w:val="24"/>
          <w:lang w:eastAsia="ru-RU"/>
        </w:rPr>
        <w:t>. На протяжении всех лет обучения у детей развиваются, расширяются представления о цвете, его многообразии, богатстве и красоте проявляющихся свойств цвета в окружающей действительности.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 обучении учащихся восприятию произведений искусства</w:t>
      </w:r>
      <w:r w:rsidRPr="00D16833">
        <w:rPr>
          <w:rFonts w:ascii="Times New Roman" w:eastAsia="Times New Roman" w:hAnsi="Times New Roman" w:cs="Times New Roman"/>
          <w:sz w:val="24"/>
          <w:szCs w:val="24"/>
          <w:lang w:eastAsia="ru-RU"/>
        </w:rPr>
        <w:t xml:space="preserve"> ставятся задачи систематического развития у них способности осознавать содержание произведений художественной культуры, их художественную ценность, понимать значение искусства в жизни общества.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1 класса обучающиеся овладевают приемами рассматривания картины, скульптуры, декоративно-прикладной работы. Детей учат различать и называть произведения, определять взаимоотношения персонажей, их настроение и понимать содержание произведения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изобразительного искусства является обязательной работа над развитием речи глухих школьников, закреплением правильного произношения. Направления обучения речи и словесных высказываний в рамках изобразительной деятельности систематизируются в накоплении слов, словосочетаний, терминов, речевых оборотов, обозначающих: а) материалы и принадлежности изобразительной деятельности; б) практические действия, связанные с изобразительной деятельностью; в) мыслительные операции (рассматривание, сравнение); г) признаки предметов (их форма, величина, цвет, фактура, материал), состояние человека, животного, природы и др.; д) пространственное расположение и т. д. В младших классах работа над развитием речи проводится фронтально и индивидуально.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 уроков изобразительного искусства увязывается с содержанием занятий по другим учебным предметам (предметно-практическое обучение, ознакомление с окружающим миром, развитие речи, чтение и развитие речи, математика).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Общие направления коррекционно-развивающей работы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Введение в предмет.</w:t>
      </w:r>
      <w:r w:rsidRPr="00D16833">
        <w:rPr>
          <w:rFonts w:ascii="Times New Roman" w:hAnsi="Times New Roman" w:cs="Times New Roman"/>
          <w:sz w:val="24"/>
          <w:szCs w:val="24"/>
        </w:rPr>
        <w:t xml:space="preserve">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Формирование организационных умений:</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Развитие моторики рук</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Сенсорное развитие</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Обучение композиционной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размещать рисунок (в аппликации — готовое вырезанное изображение) на изобразительной плоскости. Работа над понятиями «середина листа» и «край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организовывать изображаемые предметы на листе бумаги в соответствии с содержанием работы. При этом соблюдать последовательность расположения одного или нескольких изображений на листе бумаги: главного объекта — в композиционном центре; остальных объектов — в подчинении главному по смыслу, в связи с ним; в композиции узора — подчинение его частей ритму (повторение или чередование форм, их пространственных положений, цветовых пятен).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Горизонтальное или вертикальное положение листа бумаги в зависимости от содержания рисунка (аппликации), протяженности формы изображаемого объекта. Зависимости размера изображения от размера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Размещение предметов на рисунке при передаче пространства: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ближние — ниже, дальние — выше; частичное загораживание одних предметов другими.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Стилизация форм изображаемых объектов (листьев, цветов, бабочек и др.) при составлении узора.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у учащихся умений воспринимать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передавать форму предметов, пропорции и конструкцию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или закрепление умений пользоваться материалами графической деятельности (карандашом, ластиком, бумагой, фломастером, цветными мелками); умения правильно держать карандаш (фломастер и др.) и умеренно нажимать на него в процессе изображения; пользоваться ластиком, исправляя ошибки в изображении.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умения проводить линии разной конфигурации, протяженности, в разных направлениях; рисовать штрихи и точки; изображать геометрические формы-эталоны (круг, квадрат, треугольник, овал, прямоугольник).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обследовать предметы с целью их изображения: выделять главные детали, их пространственное расположение, что определяет конструкцию (строение) объекта; устанавливать особенности общей формы предмета и его деталей, пропорции частей и целого объекта; сопоставлять форму предметов и их частей с формой геометрических эталонов.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изображения плоскостных и объемных предметов со слабо расчлененной формой. Формирование графических образов объектов (представлений объектов и способов их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умений пользоваться художественными материалами, предназначенными для лепки (глиной, пластилином, соленым тестом), и приемов лепки.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дерева (лиственного и хвойного, на примере березы, ели и сосны). Особенности строения (наличие ствола, крупных сучьев и более тонких веточек), их взаимосвязь; форма кроны и ствола дерева, их пространственное расположение, утоньшение ствола к верхушке, сучьев и мелких веточек к концу. Разные образы деревьев (по форме кроны, толщине ствола, высоте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Образы человека, животного. Особенности строения (части тела: голова, шея, туловище, конечности; у животного — хвост; места их соединения); форма частей, пропорции. Положение частей тела человека и животного в статике и динамике (при передаче самого простого движения: руки вверх, в стороны, вниз — у человека во фронтальном положении; четыре ноги в движении — у животного в положении в профиль).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дома (постройки деревенского и городского типа). Основные части дома: крыша, стены, окна, крыльцо, дверь; их пространственное расположение; пропорции частей в целой конструкции.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iCs/>
          <w:sz w:val="24"/>
          <w:szCs w:val="24"/>
        </w:rPr>
        <w:t xml:space="preserve">Обучение приемам работы в изобразительной деятельности </w:t>
      </w:r>
      <w:r w:rsidRPr="00D16833">
        <w:rPr>
          <w:rFonts w:ascii="Times New Roman" w:hAnsi="Times New Roman" w:cs="Times New Roman"/>
          <w:b/>
          <w:i/>
          <w:sz w:val="24"/>
          <w:szCs w:val="24"/>
        </w:rPr>
        <w:t>(лепке, выполнении аппликации, рисовании):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Приемы лепки: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отщипывание кусков от целого куска пластилина и разминание;</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размазывание по картону;</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скатывание, раскатывание, сплющивание;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примазывание частей при составлении целого объемного изображения.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с «подвижной аппликацией» для развития целостного восприятия объекта при подготовке детей к рисованию:</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складывание целого изображения из его деталей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совмещение аппликационного изображения объекта с контурным рисунком геометрической фигуры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по образцу композиции из нескольких объектов без фиксации на плоскости листа.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выполнения аппликации из бумаги: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ножницами;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соединения деталей аппликации с изобразительной поверхностью с помощью пластилина.</w:t>
      </w:r>
    </w:p>
    <w:p w:rsidR="002864E0" w:rsidRPr="00D16833" w:rsidRDefault="002864E0" w:rsidP="009C0B22">
      <w:pPr>
        <w:pStyle w:val="ac"/>
        <w:numPr>
          <w:ilvl w:val="0"/>
          <w:numId w:val="71"/>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наклеивания деталей аппликации на изобразительную поверхность с помощью клея.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рисования твердыми материалами (карандашом, фломастером, ручкой):</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рисование с использованием точки (рисование точкой; рисование по заранее расставленным точкам предметов несложной формы по образцу). </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карандашом линий и предметов несложной формы двумя руками.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красками:</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трафаретной печати</w:t>
      </w:r>
      <w:r w:rsidRPr="00D16833">
        <w:rPr>
          <w:rFonts w:ascii="Times New Roman" w:hAnsi="Times New Roman" w:cs="Times New Roman"/>
          <w:sz w:val="24"/>
          <w:szCs w:val="24"/>
        </w:rPr>
        <w:t xml:space="preserve">: печать тампоном, карандашной резинкой, смятой бумагой, трубочкой и т.п.; </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кистевого письма</w:t>
      </w:r>
      <w:r w:rsidRPr="00D16833">
        <w:rPr>
          <w:rFonts w:ascii="Times New Roman" w:hAnsi="Times New Roman" w:cs="Times New Roman"/>
          <w:sz w:val="24"/>
          <w:szCs w:val="24"/>
        </w:rPr>
        <w:t>: примакивание кистью; рисование по мокрому листу;</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рисования руками</w:t>
      </w:r>
      <w:r w:rsidRPr="00D16833">
        <w:rPr>
          <w:rFonts w:ascii="Times New Roman" w:hAnsi="Times New Roman" w:cs="Times New Roman"/>
          <w:sz w:val="24"/>
          <w:szCs w:val="24"/>
        </w:rPr>
        <w:t>: точечное рисование пальцами; линейное рисование пальцами; рисование ладонью, кулаком, ребром ладони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Обучение действиям с шаблонами и трафаретами</w:t>
      </w:r>
      <w:r w:rsidRPr="00D16833">
        <w:rPr>
          <w:rFonts w:ascii="Times New Roman" w:hAnsi="Times New Roman" w:cs="Times New Roman"/>
          <w:sz w:val="24"/>
          <w:szCs w:val="24"/>
        </w:rPr>
        <w:t>:</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обведения шаблонов;</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обведение шаблонов геометрических фигур, реальных предметов несложных форм, букв, цифр.</w:t>
      </w:r>
    </w:p>
    <w:p w:rsidR="002864E0" w:rsidRPr="00D16833" w:rsidRDefault="002864E0" w:rsidP="002864E0">
      <w:pPr>
        <w:tabs>
          <w:tab w:val="left" w:pos="540"/>
        </w:tabs>
        <w:autoSpaceDE w:val="0"/>
        <w:autoSpaceDN w:val="0"/>
        <w:adjustRightInd w:val="0"/>
        <w:spacing w:after="0" w:line="360" w:lineRule="auto"/>
        <w:ind w:left="1069" w:right="-1" w:firstLine="454"/>
        <w:jc w:val="both"/>
        <w:rPr>
          <w:rFonts w:ascii="Times New Roman" w:hAnsi="Times New Roman" w:cs="Times New Roman"/>
          <w:sz w:val="24"/>
          <w:szCs w:val="24"/>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Развитие восприятия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формирование умений передавать его в живописи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в пределах солнечного спектра (красный, желтый, синий, зеленый, оранжевый, фиолетовый). Цвета ахроматического ряда (белый, серый, черный). Узнавание и называние соответствующего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Цветные карандаши, фломастеры, цветные мелки. Формирование приемов раскрашивания контурных изображений. Тренировка в силе нажима при раскрашивании (при работе карандашом, мелками – умеренная, фломастером – слабая).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Краски гуашь и акварель. Своеобразие приемов работы кистью этими красками при раскрашивании контурных изображений и больших поверхностей (например, неба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Ознакомление детей с приемами работы кистью и краской, используемыми в росписи игрушек и предметов народных художественных промыслов Дымкова и Городца (точки, дужки, штрихи, «тычок», прием «примакивание», работа кончиком и корпусом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эмоционального восприятия цвета: радостное, эмоциональное впечатление от цветовых тонов солнечного спектра.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Обучение восприятию произведений искусства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Примерные темы бесед</w:t>
      </w:r>
      <w:r w:rsidRPr="00D16833">
        <w:rPr>
          <w:rStyle w:val="af8"/>
          <w:rFonts w:ascii="Times New Roman" w:hAnsi="Times New Roman" w:cs="Times New Roman"/>
          <w:sz w:val="24"/>
          <w:szCs w:val="24"/>
        </w:rPr>
        <w:footnoteReference w:id="67"/>
      </w:r>
      <w:r w:rsidRPr="00D16833">
        <w:rPr>
          <w:rFonts w:ascii="Times New Roman" w:hAnsi="Times New Roman" w:cs="Times New Roman"/>
          <w:sz w:val="24"/>
          <w:szCs w:val="24"/>
        </w:rPr>
        <w:t xml:space="preserve">: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 Значение изобразительной деятельности в жизни человека.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картины». Пейзаж, натюрморт. Какие материалы использует художник (краски, карандаши и др.). Художники, создавшие произведения живописи и графики: В. Васнецов, И. Шишкин, И. Левитан, А. Саврасов, В. Поленов, К. Коровин, Ф. Васильев, Н. Крымов, Б. Кустодиев и др. Красота природы родного края, человека, животных, выраженная средствами живописи.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скульптуры». Элементарные представления о работе скульптора. Скульптурное изображение как результат передачи объемной формы. Какие материалы использует скульптор (глина, пластилин и т. д.). Красота человека, животных, выраженная средствами скульптуры.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r w:rsidRPr="00D16833">
        <w:rPr>
          <w:rFonts w:ascii="Times New Roman" w:hAnsi="Times New Roman" w:cs="Times New Roman"/>
          <w:sz w:val="24"/>
          <w:szCs w:val="24"/>
        </w:rPr>
        <w:t>«Как и для чего создаются произведения декоративно-прикладного искусства». Место предметов народного творчества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w:t>
      </w:r>
      <w:r w:rsidRPr="00D16833">
        <w:rPr>
          <w:rFonts w:ascii="Times New Roman" w:eastAsia="Times New Roman" w:hAnsi="Times New Roman" w:cs="Times New Roman"/>
          <w:sz w:val="24"/>
          <w:szCs w:val="24"/>
          <w:vertAlign w:val="superscript"/>
          <w:lang w:eastAsia="ru-RU"/>
        </w:rPr>
        <w:footnoteReference w:id="68"/>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Слова, словосочетания, термины: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карандаш, краска, кисть, ластик, точилка*, банка, вода, тряпочка, бумага, альбом, глина, пластилин, клей, ножницы;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аппликация, лепка, роспись, ритм*, фон, гуашь, акварель;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линия, цвет, круг, квадрат, прямоугольник, овал, узор, точка; художник;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делать аппликацию, лепить, смешивать, стирать (ластиком), загораживать, высыхать*, расписывать*, идет, бежит, стоит, скатать, смочить, размять, оторвать, вымыть, вытереть;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синий, желтый; зеленый, оранжевый, фиолетовый, коричневый*; черный, серый, белый; разноцветный, прямой, толстый, тонкий, большой, маленький, средний, густая, жидкая (краска); сухой, мокрый, радостный, грустный, мягкий*, твердый (пластилин);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(неправильно), красиво (некрасиво);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лист бумаги, середина листа, низ (верх) листа*, форма предмета; большой (маленький);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части тела (туловище, голова, руки, ноги, шея; хвост); части дерева (ствол, сучья, ветки, листья, хвоя, корни); части дома (крыша, стены, окна, дверь, труба, бревна).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Типовые фразы: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Приготовь рабочее место.* Разложи на парте правильно альбом, карандаши, краску, ластик.* Поставь на место банку с водой.* Разведи краску водой.* Смешай краски.* Возьми карандаш (кисть) правильно.* Нарисуй посередине листа бумаги.* Это рисунок.* Это середина листа.* Это край листа.* Что мы будем рисовать?* Покажи свой рисунок (свою аппликацию, лепку).* Смотрите, как надо рисовать (лепить, делать аппликацию).* Он нарисовал (слепил) (не)правильно, (не)красиво.* Получилось похоже (одинаково) на... .* Посмотри, скажи, как нарисовал Вова.* Какой по форме?* Какой по цвету? Какой цвет? Как называется цвет (форма)?*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Нарисуй здесь.* Нарисуй (слепи) так.* Сделай вот такую аппликацию. Сотри ластиком.* Держи кисть (вот так).* Рисует кончиком кисти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Примакивай кистью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нарисую..., потом нарисую...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Разомни пластилин (глину, тесто).* Смочи глину водой.* Скатай колбаску.* Будем лепить человечка.* Слепи голову.</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рисую (леплю, делаю аппликацию) дом. Я нарисовал дом.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работаю (буду работать) красками. Я не понял. Я не вижу. Я не умею рисовать (работать красками, лепить). Я знаю, как рисовать. Покажите, пожалуйста, рисунок (лепку, аппликацию). Я развожу краску водой. Я смешиваю краски. Я нарисовал узор в полосе (квадрате). Я слепил из глины (теста, пластилина) человечка. Я рисую карандашом (фломастером). Я стираю ластиком.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лесу красиво. Шары яркие, разноцветные, красивые. Лист зеленого цвета. Форма листа красивая. Форма шарика – круг (круглая), овал (овальная).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iCs/>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color w:val="FF0000"/>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610E00">
          <w:pgSz w:w="11906" w:h="16838"/>
          <w:pgMar w:top="1134" w:right="567" w:bottom="1134" w:left="1701" w:header="709" w:footer="709" w:gutter="0"/>
          <w:cols w:space="708"/>
          <w:docGrid w:linePitch="360"/>
        </w:sectPr>
      </w:pP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по изобразительному искусству</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w:t>
      </w:r>
    </w:p>
    <w:p w:rsidR="002864E0" w:rsidRPr="00D16833" w:rsidRDefault="002864E0" w:rsidP="00954E81">
      <w:pPr>
        <w:tabs>
          <w:tab w:val="left" w:pos="540"/>
        </w:tabs>
        <w:spacing w:after="0" w:line="360" w:lineRule="auto"/>
        <w:ind w:left="720"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час в неделю, 33 часа в учебном году)</w:t>
      </w: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pPr>
    </w:p>
    <w:tbl>
      <w:tblPr>
        <w:tblStyle w:val="28"/>
        <w:tblW w:w="0" w:type="auto"/>
        <w:tblLayout w:type="fixed"/>
        <w:tblLook w:val="04A0" w:firstRow="1" w:lastRow="0" w:firstColumn="1" w:lastColumn="0" w:noHBand="0" w:noVBand="1"/>
      </w:tblPr>
      <w:tblGrid>
        <w:gridCol w:w="959"/>
        <w:gridCol w:w="2126"/>
        <w:gridCol w:w="851"/>
        <w:gridCol w:w="3118"/>
        <w:gridCol w:w="4253"/>
        <w:gridCol w:w="3402"/>
      </w:tblGrid>
      <w:tr w:rsidR="002864E0" w:rsidRPr="00D16833" w:rsidTr="00CE05A9">
        <w:trPr>
          <w:trHeight w:val="614"/>
        </w:trPr>
        <w:tc>
          <w:tcPr>
            <w:tcW w:w="959"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п/п</w:t>
            </w:r>
          </w:p>
        </w:tc>
        <w:tc>
          <w:tcPr>
            <w:tcW w:w="2126"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Тема урока</w:t>
            </w:r>
          </w:p>
        </w:tc>
        <w:tc>
          <w:tcPr>
            <w:tcW w:w="851" w:type="dxa"/>
            <w:vMerge w:val="restart"/>
          </w:tcPr>
          <w:p w:rsidR="002864E0" w:rsidRPr="00D16833" w:rsidRDefault="002864E0" w:rsidP="00CE05A9">
            <w:pPr>
              <w:tabs>
                <w:tab w:val="left" w:pos="540"/>
              </w:tabs>
              <w:spacing w:after="0" w:line="360" w:lineRule="auto"/>
              <w:ind w:right="-1"/>
              <w:jc w:val="both"/>
              <w:rPr>
                <w:b/>
                <w:sz w:val="24"/>
                <w:szCs w:val="24"/>
              </w:rPr>
            </w:pPr>
            <w:r w:rsidRPr="00D16833">
              <w:rPr>
                <w:b/>
                <w:sz w:val="24"/>
                <w:szCs w:val="24"/>
              </w:rPr>
              <w:t xml:space="preserve">Количество </w:t>
            </w:r>
          </w:p>
          <w:p w:rsidR="002864E0" w:rsidRPr="00D16833" w:rsidRDefault="002864E0" w:rsidP="00CE05A9">
            <w:pPr>
              <w:tabs>
                <w:tab w:val="left" w:pos="540"/>
              </w:tabs>
              <w:spacing w:after="0" w:line="360" w:lineRule="auto"/>
              <w:ind w:right="-1"/>
              <w:jc w:val="both"/>
              <w:rPr>
                <w:b/>
                <w:sz w:val="24"/>
                <w:szCs w:val="24"/>
              </w:rPr>
            </w:pPr>
            <w:r w:rsidRPr="00D16833">
              <w:rPr>
                <w:b/>
                <w:sz w:val="24"/>
                <w:szCs w:val="24"/>
              </w:rPr>
              <w:t>часов</w:t>
            </w:r>
          </w:p>
        </w:tc>
        <w:tc>
          <w:tcPr>
            <w:tcW w:w="3118"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Примерное содержание</w:t>
            </w:r>
          </w:p>
        </w:tc>
        <w:tc>
          <w:tcPr>
            <w:tcW w:w="4253"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Требования к уровню подготовки учащихся</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Элементы дополнительного содержания </w:t>
            </w:r>
            <w:r w:rsidRPr="00D16833">
              <w:rPr>
                <w:rStyle w:val="af8"/>
                <w:rFonts w:eastAsiaTheme="majorEastAsia"/>
                <w:b/>
                <w:sz w:val="24"/>
                <w:szCs w:val="24"/>
              </w:rPr>
              <w:footnoteReference w:id="69"/>
            </w:r>
          </w:p>
        </w:tc>
      </w:tr>
      <w:tr w:rsidR="002864E0" w:rsidRPr="00D16833" w:rsidTr="00CE05A9">
        <w:trPr>
          <w:trHeight w:val="614"/>
        </w:trPr>
        <w:tc>
          <w:tcPr>
            <w:tcW w:w="959"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2126"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851"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118"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4253"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tcPr>
          <w:p w:rsidR="002864E0" w:rsidRPr="00D16833" w:rsidRDefault="002864E0" w:rsidP="00D84C3A">
            <w:pPr>
              <w:tabs>
                <w:tab w:val="left" w:pos="540"/>
              </w:tabs>
              <w:spacing w:after="0" w:line="360" w:lineRule="auto"/>
              <w:ind w:right="-1" w:firstLine="454"/>
              <w:jc w:val="both"/>
              <w:rPr>
                <w:b/>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наблюдаем, любуемся.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Мир вокруг нас.</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Вводная беседа. Контроль и проверка знаний детей, развития речевых навыков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(названия цвета краски), материалов и инструментов.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флажков и шаров, раскрашивание цветными карандашами или фломастерами</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Знать</w:t>
            </w:r>
            <w:r w:rsidRPr="00D16833">
              <w:rPr>
                <w:sz w:val="24"/>
                <w:szCs w:val="24"/>
              </w:rPr>
              <w:t xml:space="preserve"> названия семи цветов спектра,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инструментов и материалов, используемых на уроках изобразительного искусства.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сидеть за партой,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-готовить рабочее место к уроку изобразительного искусства,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держать карандаш, фломастер, правильно располагать лист на парте,</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До свидания, лето. Здравствуй, осень!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И.Левитана, К.Коровина,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Отражение в произведениях настроения художников, отношения к природе.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восковыми мелками  или цветными карандашами  рисунка «Осенний ковёр» (с использованием шаблонов листьев различных деревьев)</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 xml:space="preserve"> высказывать своё отношение к произведениям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листья деревьев, обводя их по шаблону,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в пределах замкнутого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умения выполнения коллективного творчества (создание коллективного панно» Осенний ковёр)</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Возможно совмещение техник рисование и аппликация.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изображаем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Листопад.</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изображение «Листопад» (рисунок и аппликация)</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Знать </w:t>
            </w:r>
            <w:r w:rsidRPr="00D16833">
              <w:rPr>
                <w:sz w:val="24"/>
                <w:szCs w:val="24"/>
              </w:rPr>
              <w:t>понятия: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-листопад,</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-отрывать,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-приклеивать.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 </w:t>
            </w:r>
            <w:r w:rsidRPr="00D16833">
              <w:rPr>
                <w:sz w:val="24"/>
                <w:szCs w:val="24"/>
              </w:rPr>
              <w:t>выполнять заливку фона одним цветом (небо)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задание по речевому высказыванию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(нарисуй, оторви, приклей)</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краской гуашь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правильным оборудованием рабочего места при работе гуашью.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Обучение приёмам работы кистью и краской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упражнений  работы  кончиком и корпусом кисти.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кисти (кончик, корпус),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-приёмы работы кистью (проводить линию, примакивать, раскрашивать)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готовить рабочее место,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держать кисть,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-проводить линии разной толщины,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примакивать, раскрашивать без пропусков внутри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Украшение дымковской или филимоновской игрушки узором из линий, точек.</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Радуга на небе.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Знакомство с произведениями русских художников.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гуашью «Радуга на небе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последовательность расположения цветов в спектре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кистью линии одинаковой ширины корпусом кисти,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траву приёмом «примакивание»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речевых  приёмов запоминания последовательности расположения  цветов в спектре.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«Каждый охотник желает  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«Пасмурный день»- соотносить настроение на рисунке и настроение человека.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красками.</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Урожай.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разнообразием фруктов и овощей, их цветовой окраской.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Понятием «урожай».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рисунка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«Фрукты на блюде», раскрашивание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-разнообразие окраски различных фруктов и овощей.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«урожай», «трафарет»</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фрукты, используя трафарет</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фрукты в пределах контура краской гуашь.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овощей, раскрашивание  цветными карандашами или восковыми мелками.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Рассматривай простые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понятием «простые формы»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Нахождение простых геометрических форм в окружающих предметах, определение формы предметов.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разного размера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предмета, соотнося с простыми геометрическими формами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простые геометрические формы по словесному указанию учителя.</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геометрических фигур разного размера и вида (разные виды треугольников, овалов, прямоугольников)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рисуем сложные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объектов сложной формы (состоящие из нескольких простых форм)</w:t>
            </w:r>
          </w:p>
        </w:tc>
        <w:tc>
          <w:tcPr>
            <w:tcW w:w="4253" w:type="dxa"/>
          </w:tcPr>
          <w:p w:rsidR="002864E0" w:rsidRPr="00D16833" w:rsidRDefault="000369C5" w:rsidP="00D84C3A">
            <w:pPr>
              <w:tabs>
                <w:tab w:val="left" w:pos="540"/>
              </w:tabs>
              <w:spacing w:after="0" w:line="360" w:lineRule="auto"/>
              <w:ind w:right="-1" w:firstLine="454"/>
              <w:jc w:val="both"/>
              <w:rPr>
                <w:b/>
                <w:sz w:val="24"/>
                <w:szCs w:val="24"/>
              </w:rPr>
            </w:pPr>
            <w:r w:rsidRPr="00D16833">
              <w:rPr>
                <w:b/>
                <w:sz w:val="24"/>
                <w:szCs w:val="24"/>
              </w:rPr>
              <w:t>У</w:t>
            </w:r>
            <w:r w:rsidR="002864E0" w:rsidRPr="00D16833">
              <w:rPr>
                <w:b/>
                <w:sz w:val="24"/>
                <w:szCs w:val="24"/>
              </w:rPr>
              <w:t>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простые</w:t>
            </w:r>
            <w:r w:rsidR="000369C5" w:rsidRPr="00D16833">
              <w:rPr>
                <w:sz w:val="24"/>
                <w:szCs w:val="24"/>
              </w:rPr>
              <w:t xml:space="preserve"> формы в сложных (анализировать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предметы сложной формы.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Раскрашивание предметов сложной формы красками или карандашами.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Как работает художник.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Урок-беседа. Знакомство с работой художника.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материалами и инструментами художника.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«художник»,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«картина», «рисунок»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работы художника : бумага, картон, холст, краски.</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рассматривать картины,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-описывать картины, воспринимать настроение изображения.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виды художественных  красок: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Акварель,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Масляная краска.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изображения.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Рисунок, лепка, аппликация.</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разными видами изображений (рисунок, лепка,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одного из видов изображения «Груша и яблоки на тарелке».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изображение, изображать,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аппликация,  рисунок.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Отличать разные виды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разные виды изображений по заданию учителя.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Выполнить три  вида изображения «Груша и яблоки на тарелке»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(аппликация, рисунок, лепка)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Изображай-рисуй.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рисуноком-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Способами  изображения в рисунке-точка, линия, пятно.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рисования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упражнений по рисованию различных линий-прямой, волнистой, ломаной.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способы  изображения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  рисунке,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виды  линий: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«Сплошная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«Прерывистая линия (штрих)»</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«Волнистая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«Ломаная линия».</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различные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различными линиями.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Изображай-лепи.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лепкой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лепки, способами лепки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барельефов  (на картоне) и круглых изображений.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«лепка», «лепить»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лепки (пластилин, глина, солёное тесто)</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плоские изображения, барельеф и круглую скульптуру из пластилина.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операции (раскатывать, скатывать, оттягивать, размазывать, примазывать)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фрукты из солёного теста.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солёным тестом- как материалом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Изготовление (лепка) фруктов из солёного теста.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-способы лепки и раскрашивания из солёного теста,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организовывать  рабочее место при лепке из солёного теста,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изготавливать солёное тесто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объемные скульптуры фруктов из солёного теста.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Выделение видов лепных изображений (плоское изображение, объёмное изображение)</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Изображение. Аппликация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аппликацией как видом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различных материалов и техник в аппликации.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Техника безопасности при работе с ножницами.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Выполнение упражнений по вырезанию ножницами прямых и волнистых полос.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из полос бумаги «Забор. Травка»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-выражения: « резать бумагу по прямой линии», «резать по волнистой линии», «вырезать по контуру», «резать кончиками ножниц»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-правила организации рабочего места,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-правила безопасности работы с ножницами, клеем.</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-резать бумагу по прямой, по волнистой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-аккуратно приклеивать детали клеем.</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 изображаем.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«Рыбки в аквариуме»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изображения «Рыбки в аквариуме» в смешанной технике (рисунок и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работы- вырезание фигур рыбок по шаблону, рисунок аквариума, дополнение вырезанных рыбок изображениями плавников, хвоста, чешуи.</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понятия «аппликация», «аквариум»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рыбы (голова, туловище, хвост, плавники, чешуя)</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изображение аквариума в смешанной технике (рисунок и аппликация)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рыб по форме туловища, окраске чешуи.</w:t>
            </w:r>
          </w:p>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«Снеговик»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способы изображения светлых объектов на светлом фоне (белый снеговик на белом снегу)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 рисунка «снеговик».</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Особенности изображения светлых объектов на светлом фоне.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рисовать и вырезать круги разного размера</w:t>
            </w:r>
          </w:p>
          <w:p w:rsidR="002864E0" w:rsidRPr="00D16833" w:rsidRDefault="002864E0" w:rsidP="00D84C3A">
            <w:pPr>
              <w:tabs>
                <w:tab w:val="left" w:pos="540"/>
              </w:tabs>
              <w:spacing w:after="0" w:line="360" w:lineRule="auto"/>
              <w:ind w:right="-1" w:firstLine="454"/>
              <w:jc w:val="both"/>
              <w:rPr>
                <w:b/>
                <w:sz w:val="24"/>
                <w:szCs w:val="24"/>
              </w:rPr>
            </w:pPr>
            <w:r w:rsidRPr="00D16833">
              <w:rPr>
                <w:sz w:val="24"/>
                <w:szCs w:val="24"/>
              </w:rPr>
              <w:t>-последовательно работать над аппликацией</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Украшаем ёлочку флажками.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Обобщение 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Самостоятельная работа над изображением в комбинированной технике «Новогодняя ёлочка»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работать цветными карандашами (равномерно наносить штриховку), работать над аппликацией,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Самостоятельно придумывать узоры из линий и точек, выполнять их фломастером на цветной бумаге.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Украсить новогоднюю ёлку игрушками-шарами разного размера и цвета.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изображаем человека.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Тело человека. Части тела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Формирование понятий «Человек», «люди»,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частей тела (туловище, голова, руки, ноги, шея)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фигуры человека из пластилина с последующей зарисовкой карандашом.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частей тела,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лепить и рисовать фигуру человека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карандашами «Моя семья»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учимся изображать лицо человека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«Лицо»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Сравнение формы лица разных людей, Изображение лица человека пластилином на картоне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лица человека (нос,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глаза, волосы ,рот, брови, уши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щёки, подбородок).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на картоне пластилином лицо человека, рисовать стекой части лица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портрета близких людей (родителей или друга) цветными карандашами.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 лепим и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Зима. Белый заяц</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объёмного изображения (круглой скульптуры) из пластилина «Белый заяц»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Повторение: приёмы работы с пластилином</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зайца,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объемную скульптуру «Белый заяц» по описанию в учебнике.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Зарисовывать по вылепленной фигуре.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других животных.</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Внимательно рассматриваем деревья.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изображать.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дерева (ствол, корни, ветки, листья, иголки, крона)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деревьев из пластилина на картоне.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деревьев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деревьев</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разные деревья из пластилина и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дома.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Деревянный дом в деревне.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«Деревянный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дома (стены, крыша, окна, бревно, брёвна)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барельефа на картоне «Деревянный дом»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лепить барельеф по образцу.</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запоминаем,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Городецкие узоры.</w:t>
            </w:r>
          </w:p>
        </w:tc>
        <w:tc>
          <w:tcPr>
            <w:tcW w:w="851" w:type="dxa"/>
          </w:tcPr>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Городецким народным промыслом, элементами городецкой росписи (розан, купавка, листочек)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Обучение рисованию элементов городецкой росписи.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Отличие городецкого народного промысла,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и отличия элементов росписи (розана и купавки)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w:t>
            </w:r>
            <w:r w:rsidRPr="00D16833">
              <w:rPr>
                <w:b/>
                <w:sz w:val="24"/>
                <w:szCs w:val="24"/>
              </w:rPr>
              <w:t xml:space="preserve"> розан, </w:t>
            </w:r>
            <w:r w:rsidRPr="00D16833">
              <w:rPr>
                <w:sz w:val="24"/>
                <w:szCs w:val="24"/>
              </w:rPr>
              <w:t>купавку и листочек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Придумать и нарисовать узор из элементов городецкой росписи.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матрёшку</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«русская матрёшка»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матрёшек, выполненных разными мастерами.</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Лепка м</w:t>
            </w:r>
            <w:r w:rsidR="00CE05A9" w:rsidRPr="00D16833">
              <w:rPr>
                <w:sz w:val="24"/>
                <w:szCs w:val="24"/>
              </w:rPr>
              <w:t>атрёшки пластилином на картоне.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 «русская матрёшка»,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 :</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Изображать матрёшку,  рисуя карандашом на картоне, а затем размазывая пластили</w:t>
            </w:r>
            <w:r w:rsidR="00CE05A9" w:rsidRPr="00D16833">
              <w:rPr>
                <w:sz w:val="24"/>
                <w:szCs w:val="24"/>
              </w:rPr>
              <w:t>н внутри нарисованного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матрёшки в альбоме, украшение платья матрёшки узором из розанов , купавок и листочков.</w:t>
            </w:r>
          </w:p>
        </w:tc>
      </w:tr>
      <w:tr w:rsidR="002864E0" w:rsidRPr="00D16833" w:rsidTr="00CE05A9">
        <w:trPr>
          <w:trHeight w:val="1961"/>
        </w:trPr>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Неваляшка.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матрёшки и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Анализ частей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Самостоятельная работа- рисование куклы-неваляшки с натуры.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матрёшки и куклы-неваляшки.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самостоятельно рисовать куклу-неваляшку, раскрашивать красками.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Вспоминаем и рисуем сказку «Колобок»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к сказке «Колобок»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рисунок по описанию.</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«Колобок и заяц»</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некоторыми картинами русских художников И.Левитана, А.Саврасова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форматов картин.</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Выбор формата листа в зависимости от формы изображаемого предмета.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разных предметов на разных форматах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рисунка красками по заданной теме «Весна. Яркое солнце. Почки на деревьях.</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Основные форматы картин «прямоугольная горизонтальная»,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«прямоугольная «вертикальная», «квадратная»</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r w:rsidRPr="00D16833">
              <w:rPr>
                <w:sz w:val="24"/>
                <w:szCs w:val="24"/>
              </w:rPr>
              <w:t xml:space="preserve"> выбирать формат в зависимости от формы изображаемого предмета</w:t>
            </w:r>
            <w:r w:rsidRPr="00D16833">
              <w:rPr>
                <w:b/>
                <w:sz w:val="24"/>
                <w:szCs w:val="24"/>
              </w:rPr>
              <w:t xml:space="preserve"> 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Красиво размещать объекты на листе бумаги, рисовать деревья кистью красками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заливку фона-небо.</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Придумать и нарисовать  рисунок на заданном формате листа бумаги.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Тает снег.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картиной И.Левитана «Весна Большая вода»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 описанию:  «Весна. Течёт ручей. Плывёт кораблик»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в соответствии с описанием.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Придумываем узор. Украшаем узорами.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предметами декоративно-прикладного творчества.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«Коврик для куклы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составлять узор из предложенных элементов, самостоятельно придумывать узор в прямоугольнике.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Придумать и нарисовать узор  в круге.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Дома в городе.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городского дома, сравнение с частями деревенского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понятий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одноэтажного и многоэтажного домов.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«Одноэтажный и многоэтажный дома»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части городского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выполнять аппликацию «Одноэтажный и многоэтажный дом» по описанию в учебнике.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за природой,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 xml:space="preserve"> Рисуем ветки деревьев и кустарников.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видами раннецветущих цветов, деревьев и кустарников.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в строении цветка.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цветов и ветки акации методом примакивания.</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весенних цветов, кустарников и деревьев. Отличать их.</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 цветы и ветку акации кистью и краской методом примакивания.</w:t>
            </w:r>
            <w:r w:rsidRPr="00D16833">
              <w:rPr>
                <w:b/>
                <w:sz w:val="24"/>
                <w:szCs w:val="24"/>
              </w:rPr>
              <w:t xml:space="preserve"> </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первые весенние цветы «Букетик для мамы»</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листья деревьев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формы листьев разных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листа (лист, жилки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листьев деревьев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листа (лист, черешок, жилки)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листа дерева (простая или сложная)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листья деревьев из пластилина с натуры.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красками  листья разных деревьев.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Рисуем деревянный дом.</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деревянного дома  в деревне (на даче) по представлению.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красками на заданную тему «Деревянный дом в деревне, деревья рядом с домом»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свою семью на даче (дорисовать фигуры людей)</w:t>
            </w:r>
          </w:p>
        </w:tc>
      </w:tr>
    </w:tbl>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A1445F">
          <w:pgSz w:w="16838" w:h="11906" w:orient="landscape"/>
          <w:pgMar w:top="1701" w:right="1134" w:bottom="567" w:left="1134" w:header="709" w:footer="709" w:gutter="0"/>
          <w:cols w:space="708"/>
          <w:docGrid w:linePitch="360"/>
        </w:sectPr>
      </w:pPr>
    </w:p>
    <w:p w:rsidR="002864E0" w:rsidRPr="00D16833" w:rsidRDefault="002864E0" w:rsidP="002864E0">
      <w:pPr>
        <w:tabs>
          <w:tab w:val="left" w:pos="540"/>
        </w:tabs>
        <w:spacing w:after="0" w:line="360" w:lineRule="auto"/>
        <w:ind w:left="708" w:right="-1" w:firstLine="454"/>
        <w:jc w:val="both"/>
        <w:rPr>
          <w:rFonts w:ascii="Times New Roman" w:hAnsi="Times New Roman" w:cs="Times New Roman"/>
          <w:b/>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и материально-техническОМУ обеспечениЮ образовательной деятельности ПО ПРЕДМЕТУ </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в том числе по </w:t>
      </w:r>
      <w:r w:rsidRPr="00D16833">
        <w:rPr>
          <w:rFonts w:ascii="Times New Roman" w:hAnsi="Times New Roman" w:cs="Times New Roman"/>
          <w:iCs/>
          <w:sz w:val="24"/>
          <w:szCs w:val="24"/>
        </w:rPr>
        <w:t>предмету «Изобразительное искусство»</w:t>
      </w:r>
      <w:r w:rsidRPr="00D16833">
        <w:rPr>
          <w:rFonts w:ascii="Times New Roman" w:hAnsi="Times New Roman" w:cs="Times New Roman"/>
          <w:sz w:val="24"/>
          <w:szCs w:val="24"/>
        </w:rPr>
        <w:t>.</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обучающихся обусловливают необходимость специального подбора учебного и дидактического материала (на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-ом этапе обучения преимущественное использование натуральной и иллюстративной наглядности).</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Технические средства обучения</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глухих обучающихся, способствуют мотивации учебной деятельности, развивают познавательную активность обучающихся.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При проведении бесед используются репродукции картин, иллюстрации к книгам, фотографии, а также </w:t>
      </w:r>
      <w:r w:rsidRPr="00D16833">
        <w:rPr>
          <w:rFonts w:ascii="Times New Roman" w:hAnsi="Times New Roman" w:cs="Times New Roman"/>
          <w:sz w:val="24"/>
          <w:szCs w:val="24"/>
        </w:rPr>
        <w:t>специфические формы художественной деятельности, базирующиеся на ИКТ (цифровая фотография, видеозапись, элементы мультипликации и пр.).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Необходимо наличие специально отведенных мест и приспособления для рационального размещения, бережного хранения материалов и инструментов и оптимальной подготовки обучающихся к урокам, а также мест для выставки детских работ.</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953D9">
      <w:pPr>
        <w:tabs>
          <w:tab w:val="left" w:pos="540"/>
        </w:tabs>
        <w:suppressAutoHyphens/>
        <w:spacing w:after="0" w:line="360" w:lineRule="auto"/>
        <w:ind w:right="-1" w:firstLine="454"/>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 xml:space="preserve">Личностные результаты обучения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1"/>
        </w:numPr>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понимание красоты в окружающей действительности и возникновение эмоциональной реакции «красиво» или «некрасиво»;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адекватные представления о собственных возможностях;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в области изобразительной деятельности; способность к самооценке;</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t>умение выражать свое отношение к результатам собственной  и чужой творческой деятельности «нравится» или «не нравится»</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rPr>
          <w:color w:val="auto"/>
        </w:rPr>
        <w:t>проявление уважительного отношения к чужому мнению и чужому творчеству;</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привычка к организованности, порядку, аккуратности;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творческому досугу на основе предметно-практической и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расширение и углубление знаний и умений по различным видам изобразительной и творческой предметно-практической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социально-бытовыми навыками, используемыми в повседневной жизни;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навыками коммуникации и принятыми нормами социального взаимодействия;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элементарные представления о социальном окружении, своего места в нем;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принятие и освоение социальной роли обучающегося, проявление социально значимых мотивов учебной деятельности;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сформированность навыков сотрудничества со взрослыми и сверстниками в разных социальных ситуациях;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развитие эстетических потребностей и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Default"/>
        <w:tabs>
          <w:tab w:val="left" w:pos="540"/>
        </w:tabs>
        <w:spacing w:line="360" w:lineRule="auto"/>
        <w:ind w:right="-1" w:firstLine="454"/>
        <w:jc w:val="both"/>
        <w:rPr>
          <w:b/>
          <w:color w:val="auto"/>
        </w:rPr>
      </w:pPr>
      <w:r w:rsidRPr="00D16833">
        <w:rPr>
          <w:rFonts w:eastAsia="Times New Roman"/>
          <w:b/>
          <w:lang w:eastAsia="ru-RU"/>
        </w:rPr>
        <w:t>Метапредметные результаты обучения</w:t>
      </w:r>
      <w:r w:rsidRPr="00D16833">
        <w:rPr>
          <w:b/>
          <w:color w:val="auto"/>
        </w:rPr>
        <w:t xml:space="preserve">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поиском средств ее осуществления;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назначения учебных принадлежностей, материалов и инструментов деятельности; ориентировка в учебной книге;</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понимать причины успеха (неуспеха) учебной деятельности и способности конструктивно действовать даже в ситуациях неуспеха (по возможности исправлять допущенную ошибку, запоминать положительный и отрицательный опыт и использовать его в других ситуациях);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установления простейших аналогий и элементарных причинно-следственных связей;</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и демонстрация элементарных умений вступать в устную коммуникацию с детьми и взрослыми в знакомых обучающимся типичных жизненных ситуациях при решении учебных, бытовых и творческих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развитие способности определения общей цели деятельности и путей ее достижения; развитие умения осуществлять контроль деятельности (своей и совместной), адекватно оценивать собственные действия и действия окружающих;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изобразительной деятельности и в связи с наблюдениями за окружающей действительностью, приобщением к культуре общества и знакомством с предметами искусства;</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умением работать в материальной и информационной среде начального общего образования (в том числе с учебными моделями) в соответствии с содержанием изобразительной деятельности; понимание знаково-символических средств представления информации, применяемых в учебных и практических задачах.</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af9"/>
        <w:pBdr>
          <w:top w:val="nil"/>
          <w:left w:val="nil"/>
          <w:bottom w:val="nil"/>
          <w:right w:val="nil"/>
          <w:between w:val="nil"/>
          <w:bar w:val="nil"/>
        </w:pBdr>
        <w:tabs>
          <w:tab w:val="clear" w:pos="4677"/>
          <w:tab w:val="clear" w:pos="9355"/>
          <w:tab w:val="left" w:pos="540"/>
          <w:tab w:val="left" w:pos="709"/>
          <w:tab w:val="num" w:pos="993"/>
        </w:tabs>
        <w:spacing w:line="360" w:lineRule="auto"/>
        <w:ind w:left="709" w:right="-1" w:firstLine="454"/>
        <w:jc w:val="both"/>
        <w:rPr>
          <w:rFonts w:ascii="Times New Roman" w:hAnsi="Times New Roman"/>
          <w:sz w:val="24"/>
          <w:szCs w:val="24"/>
        </w:rPr>
      </w:pPr>
      <w:r w:rsidRPr="00D16833">
        <w:rPr>
          <w:rFonts w:ascii="Times New Roman" w:hAnsi="Times New Roman"/>
          <w:b/>
          <w:iCs/>
          <w:sz w:val="24"/>
          <w:szCs w:val="24"/>
        </w:rPr>
        <w:t>Предметные результаты освоения содержания обучения на момент окончания обучения в 1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элементарно — о труде художника;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приемы рассматривания картины;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 изобразительного искусства, их назначение;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порядок расположения одного или нескольких изображений на листе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к композиции изображения на листе: зрительная уравновешенность, отсутствие пустоты;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строение человека, животного (части тела); конструкцию дома (части дома); строение дерева (части дерева);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их названия (красный, желтый, синий; оранжевый, зеленый, фиолетовый), голубой цвет;</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цветов ахроматического ряда (черный, серый, белый);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работы с глиной, пластилином, соленым тестом; с красками и кистью, бумагой и ножницами, клеем;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изучавшийся на уроках изобразительного искусства в I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сидеть за партой (столом, мольбертом), правильно располагать на ней лист бумаги (и другие художественные материалы);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держать карандаш, фломастер и др., а также кисть в процессе работы 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свободно работать карандашом, фломастером: без напряжения проводить линии в нужных направлениях, не вращая при этом лист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к работе свое рабочее место и аккуратно убирать его после урока;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набирать краску кистью и наносить ее на рисунок при раскрашивании контуров без нажима на кисть, работать полным мазком и кончиком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смешивать краски (акварель), добиваясь нужного цвета; разводить гуашь до нужной консистенции;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приемы работы цветными мелками;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глиной, соленым тестом, пластилином; последовательно соединять части лепного изображения, используя прием «примазывание»;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«подвижной аппликацией» (составлять из частей целое);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бумагу ножницами по прямой, по кривой, зигзагом;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размещать изображение (рисунок, аппликацию) в центре изобразительной плоскости, согласовывать ее размер с величиной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в рисунке пространство путем загораживания дальних предметов ближними, при расположении на листе бумаги ближних предметов ниже, а дальних </w:t>
      </w:r>
      <w:r w:rsidRPr="00D16833">
        <w:rPr>
          <w:rFonts w:ascii="Times New Roman" w:eastAsia="Times New Roman" w:hAnsi="Times New Roman" w:cs="Times New Roman"/>
          <w:sz w:val="24"/>
          <w:szCs w:val="24"/>
          <w:lang w:eastAsia="ru-RU"/>
        </w:rPr>
        <w:softHyphen/>
        <w:t>– выше;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узнавать и называть изображенные на картине или иллюстрации предметы, явления природы, действия человека и животных, устанавливать содержание изображенного.</w:t>
      </w:r>
    </w:p>
    <w:p w:rsidR="002864E0" w:rsidRPr="00D16833" w:rsidRDefault="002864E0" w:rsidP="002864E0">
      <w:pPr>
        <w:rPr>
          <w:rFonts w:ascii="Times New Roman" w:hAnsi="Times New Roman" w:cs="Times New Roman"/>
          <w:sz w:val="24"/>
          <w:szCs w:val="24"/>
        </w:rPr>
      </w:pPr>
    </w:p>
    <w:p w:rsidR="002953D9" w:rsidRPr="00D16833" w:rsidRDefault="002953D9">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2864E0" w:rsidRPr="00D16833" w:rsidRDefault="002864E0" w:rsidP="00AA45FC">
      <w:pPr>
        <w:pStyle w:val="3"/>
        <w:spacing w:line="360" w:lineRule="auto"/>
        <w:jc w:val="both"/>
        <w:rPr>
          <w:rFonts w:ascii="Times New Roman" w:hAnsi="Times New Roman" w:cs="Times New Roman"/>
          <w:b w:val="0"/>
          <w:caps/>
          <w:color w:val="auto"/>
          <w:sz w:val="24"/>
          <w:szCs w:val="24"/>
        </w:rPr>
      </w:pPr>
      <w:bookmarkStart w:id="19" w:name="_Toc482275401"/>
      <w:r w:rsidRPr="00D16833">
        <w:rPr>
          <w:rFonts w:ascii="Times New Roman" w:hAnsi="Times New Roman" w:cs="Times New Roman"/>
          <w:caps/>
          <w:color w:val="auto"/>
          <w:sz w:val="24"/>
          <w:szCs w:val="24"/>
        </w:rPr>
        <w:t>Физическая культура (адаптивная)</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9"/>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Примерной адаптированной основной общеобразовательной программы начального общего образования глухих обучающихся (вариант 1.2).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основу программы  положены следующие принципы: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-учет закономерностей психофизического развития детей младшего школьного возраста и сенситивных периодов их развития;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потребности в речевом общении со взрослыми и  сверстниками в процессе освоения предметного  содержания;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-обеспечение нормального психического развития глухих детей и их речевой практики;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развитие и использование слухового восприятия, речевого слуха;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-создание условий для возможно более раннего и разнообразного включения глухих детей в среду слышащих.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глухих  обучающихся младшего возраста характерны следующие нарушения в двигательной сфере: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недостаточно точная координация и неуверенность в движении;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относительная замедленность овладения двигательными навыками;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трудность сохранения статического и динамического равновесия;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низкий уровень развития ориентировки в пространстве;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низкий уровень развития силовых качеств (особенно статической и силовой выносливости, а также силы основных мышечных групп сгибателей и разгибателей);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замедленная скорость обратной реакции;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невыраженное снятие тормозного влияния коры головного мозга.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уроках легкой атлетики у детей развиваются физические качества: скоростно-силовые, выносливость, быстрота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соответствии с  учебным планом на занятия физической культуры отводится 3 часа в неделю: первые классы-99 часов.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      Программа направлена на: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ее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оказывать посильную помощь и моральную поддержку сверстникам при выполнении учебных заданий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технически правильно выполнять двигательные действия из базовых видов спорта, использовать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765002">
      <w:pPr>
        <w:spacing w:before="20"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ОСНОВН</w:t>
      </w:r>
      <w:r w:rsidR="00765002" w:rsidRPr="00D16833">
        <w:rPr>
          <w:rFonts w:ascii="Times New Roman" w:hAnsi="Times New Roman" w:cs="Times New Roman"/>
          <w:b/>
          <w:sz w:val="24"/>
          <w:szCs w:val="24"/>
        </w:rPr>
        <w:t>ОЕ СОДЕРЖАНИЕ УЧЕБНОГО ПРЕДМЕТА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765002"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Формы организации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(80 час)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построение из двух колонн в одну, перестроение из двух шеренг в одну, повороты на месте налево, направо; перестроение из колонны по одному в две колонны, размыкание на вытянутые руки в колонне- вперед, в шеренге- в стороны, выполнение команд «Шагом марш», «На месте шагом марш», выполнение команды «Класс стой», повороты налево, направо, кругом.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передвижения в колонне по одному, начало ходьбы с левой ноги, ходьба спиной вперед, ходьба широким свободным шагом с сохранением осанки, ходьба с различными движениями рук, ходьба на носках с остановкой по сигналу, шаг польки, ритмическая ходьба с  хлопками в ладони, ходьба в медленном темпе под музыку. Ходьба полуприседая на каждый шаг с последующим выпрямлением опорной ноги, движение в обход, движение противоходом, ходьба с перешагиванием через веревку.</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бег спиной вперед, бег с сохранением осанки, бег из положения стоя, бег в чередовании с ходьбой, быстрый бег парами, челночный бег 3х10м, бег на скорость (10 м), бег в медленном и быстром темпе под музыку, бег группой, бег из различных исходных положений, бег на расстоянии 20-30 м, бег в медленном темпе (1 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на четвереньках по наклонной гимнастической скамейке, лазание по гимнастической скамейке в упоре на коленях и в упоре присев, лазание по гимнастической стенке в горизонтальном направлении приставными шагами, лазание по гимнастической лестнице одноименным и разноименным  способом, перелезание через гимнастическую скамейку и горку матов.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Метания: метание малого мяча левой (правой) руками, метание мешочка правой (левой) руками из-за головы, метание малого мяча в горизонтальную и вертикальную цели, перебрасывание большого мяча друг другу стоя (L=3-4 м), перебрасывание и ловля мяча друг другу сидя на полу, метание малого мяча на результат, метание набивного мяча (1 кг) из-за головы.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группировка в положении сидя, присев; группировка в положении лежа на полу, упор присев, сидя сзади; перекаты в стороны в группировке, перекаты вперед, назад в группировке, перекаты в стороны из упора стоя на коленях, перекаты вперед и назад прогнувшись в положении лежа на животе, стойка на лопатках согнув ноги, стойка на лопатках, «мост» из положения лежа на спине, полушпагат, кувырок вперед; кувырок вперед- перекат назад- стойка на лопатках согнув ноги, кувырок вперед - стойка на коленях- полушпагат, стойка на лопатках согнув ноги- перекат вперед – упор присев, упор присев-кувырок вперед- упор присев-прыжок вверх, перекат назад с последующей опорой руками за головой, кувырок назад.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прыжки через вертикальное препятствие( h = 15-20 см), прыжки через скакалку ноги вместе, прыжки шагом через препятствие, прыжки в длину с места, подскоки со сменой ног и взмахом рук, прыжки на двух ногах,</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Подвижные игры (19 часов)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«День и ночь», «Скалки», «Ноги от земли», «Кто обгонит», «Подвижная цель», «Запрещенное движение», «Фигуры», «К своим флажкам», «Перемена мест», «Смотри сигнал», «Не оставайся на полу», «Зеркало», «Цапля и лягушки», «Удочка», «У медведя во бору», «Догони свою пару», «Пустое место», «У кого предмет», «Проползи, не урони», «Прыжки по кочкам», эстафеты с бегом, эстафеты со скакалкой.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результате  освоения программного материала по физической культуре учащиеся первого класса должны:</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Иметь представление: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связи занятий физическими упражнениями с укреплением здоровья и повышением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способах изменения направления и скорости движения;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режиме дня и личной гигиене;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правилах составления комплексов утренней зарядки;</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Уметь: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направленные на формирование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утренней зарядки и физкультминуток;</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играть в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передвижения в ходьбе, беге, прыжках разными способами;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строевые упражнения;</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Целеполагание,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волевая саморегуляция,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структурировать знания,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Поиск и  выделение необходимой информации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EB607D">
      <w:pPr>
        <w:spacing w:before="20"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12"/>
        <w:tblW w:w="9606" w:type="dxa"/>
        <w:tblLayout w:type="fixed"/>
        <w:tblLook w:val="01E0" w:firstRow="1" w:lastRow="1" w:firstColumn="1" w:lastColumn="1" w:noHBand="0" w:noVBand="0"/>
      </w:tblPr>
      <w:tblGrid>
        <w:gridCol w:w="675"/>
        <w:gridCol w:w="6237"/>
        <w:gridCol w:w="2694"/>
      </w:tblGrid>
      <w:tr w:rsidR="002864E0" w:rsidRPr="00D16833" w:rsidTr="00D84C3A">
        <w:trPr>
          <w:trHeight w:val="282"/>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Количесво часов</w:t>
            </w:r>
          </w:p>
        </w:tc>
        <w:tc>
          <w:tcPr>
            <w:tcW w:w="6237"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6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1.Перестроение в одну шеренгу из двух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5.одьба широким шагом с сохранением осанки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на носках с остановкой по сигналу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20.Упражнения для</w:t>
            </w:r>
            <w:r w:rsidR="00F07976" w:rsidRPr="00D16833">
              <w:rPr>
                <w:rFonts w:ascii="Times New Roman" w:hAnsi="Times New Roman"/>
                <w:sz w:val="24"/>
                <w:szCs w:val="24"/>
              </w:rPr>
              <w:t xml:space="preserve"> формирования правильной осанки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3.«Кот и мыши»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F07976" w:rsidP="00D84C3A">
            <w:pPr>
              <w:spacing w:after="0" w:line="360" w:lineRule="auto"/>
              <w:jc w:val="both"/>
              <w:rPr>
                <w:rFonts w:ascii="Times New Roman" w:hAnsi="Times New Roman"/>
                <w:sz w:val="24"/>
                <w:szCs w:val="24"/>
              </w:rPr>
            </w:pPr>
            <w:r w:rsidRPr="00D16833">
              <w:rPr>
                <w:rFonts w:ascii="Times New Roman" w:hAnsi="Times New Roman"/>
                <w:sz w:val="24"/>
                <w:szCs w:val="24"/>
              </w:rPr>
              <w:t>7.«Кто обгонит?»</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1"/>
        <w:gridCol w:w="6131"/>
        <w:gridCol w:w="2694"/>
      </w:tblGrid>
      <w:tr w:rsidR="002864E0" w:rsidRPr="00D16833" w:rsidTr="00D84C3A">
        <w:trPr>
          <w:trHeight w:val="151"/>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 четверть</w:t>
            </w:r>
          </w:p>
        </w:tc>
      </w:tr>
      <w:tr w:rsidR="002864E0" w:rsidRPr="00D16833" w:rsidTr="00D84C3A">
        <w:trPr>
          <w:trHeight w:val="425"/>
        </w:trPr>
        <w:tc>
          <w:tcPr>
            <w:tcW w:w="7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F07976">
            <w:pPr>
              <w:spacing w:after="0" w:line="24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131"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78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13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78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613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10.Лазание по гимнастической стенке в вертикальном 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r w:rsidR="00F07976" w:rsidRPr="00D16833">
              <w:rPr>
                <w:rFonts w:ascii="Times New Roman" w:hAnsi="Times New Roman"/>
                <w:sz w:val="24"/>
                <w:szCs w:val="24"/>
              </w:rPr>
              <w:t>.«Чье звено быстрее построится»</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520"/>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F07976"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w:t>
            </w:r>
            <w:r w:rsidR="002864E0" w:rsidRPr="00D16833">
              <w:rPr>
                <w:rFonts w:ascii="Times New Roman" w:hAnsi="Times New Roman"/>
                <w:b/>
                <w:sz w:val="24"/>
                <w:szCs w:val="24"/>
              </w:rPr>
              <w:t>кая культура 1 класс III четверть</w:t>
            </w:r>
          </w:p>
        </w:tc>
      </w:tr>
      <w:tr w:rsidR="002864E0" w:rsidRPr="00D16833" w:rsidTr="00D84C3A">
        <w:trPr>
          <w:trHeight w:val="520"/>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2399"/>
        </w:trPr>
        <w:tc>
          <w:tcPr>
            <w:tcW w:w="78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p w:rsidR="002864E0" w:rsidRPr="00D16833" w:rsidRDefault="002864E0" w:rsidP="00D84C3A">
            <w:pPr>
              <w:spacing w:after="0" w:line="360" w:lineRule="auto"/>
              <w:jc w:val="both"/>
              <w:rPr>
                <w:rFonts w:ascii="Times New Roman" w:hAnsi="Times New Roman"/>
                <w:sz w:val="24"/>
                <w:szCs w:val="24"/>
              </w:rPr>
            </w:pPr>
          </w:p>
        </w:tc>
        <w:tc>
          <w:tcPr>
            <w:tcW w:w="6270"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1.Повороты налево, направо прыжком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13.Кувырок вперед-стойка на коленях-полушпагат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22.Прыжки через длинную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24.Лазание по наклонно поставленной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5.Эстафета с мячами</w:t>
            </w:r>
          </w:p>
        </w:tc>
        <w:tc>
          <w:tcPr>
            <w:tcW w:w="255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156"/>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425"/>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rPr>
          <w:trHeight w:val="1257"/>
        </w:trPr>
        <w:tc>
          <w:tcPr>
            <w:tcW w:w="0" w:type="auto"/>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3</w:t>
            </w:r>
          </w:p>
        </w:tc>
        <w:tc>
          <w:tcPr>
            <w:tcW w:w="6270"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две шеренги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4.Упор присев, упор сидя сзади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15.Прыжки в длину с разбега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3.Игр</w:t>
            </w:r>
            <w:r w:rsidR="00765002" w:rsidRPr="00D16833">
              <w:rPr>
                <w:rFonts w:ascii="Times New Roman" w:hAnsi="Times New Roman"/>
                <w:sz w:val="24"/>
                <w:szCs w:val="24"/>
              </w:rPr>
              <w:t>ы-эстафеты с прыжками, лазанием</w:t>
            </w:r>
          </w:p>
        </w:tc>
        <w:tc>
          <w:tcPr>
            <w:tcW w:w="2552"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9D4185">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tbl>
      <w:tblPr>
        <w:tblStyle w:val="12"/>
        <w:tblW w:w="9606" w:type="dxa"/>
        <w:tblLayout w:type="fixed"/>
        <w:tblLook w:val="01E0" w:firstRow="1" w:lastRow="1" w:firstColumn="1" w:lastColumn="1" w:noHBand="0" w:noVBand="0"/>
      </w:tblPr>
      <w:tblGrid>
        <w:gridCol w:w="2217"/>
        <w:gridCol w:w="64"/>
        <w:gridCol w:w="28"/>
        <w:gridCol w:w="1344"/>
        <w:gridCol w:w="64"/>
        <w:gridCol w:w="2126"/>
        <w:gridCol w:w="275"/>
        <w:gridCol w:w="113"/>
        <w:gridCol w:w="3375"/>
      </w:tblGrid>
      <w:tr w:rsidR="002864E0" w:rsidRPr="00D16833" w:rsidTr="00D84C3A">
        <w:trPr>
          <w:trHeight w:val="282"/>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23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765002">
        <w:trPr>
          <w:trHeight w:val="710"/>
        </w:trPr>
        <w:tc>
          <w:tcPr>
            <w:tcW w:w="2309"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14" w:type="dxa"/>
            <w:gridSpan w:val="3"/>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375" w:type="dxa"/>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6146"/>
        </w:trPr>
        <w:tc>
          <w:tcPr>
            <w:tcW w:w="2309" w:type="dxa"/>
            <w:gridSpan w:val="3"/>
            <w:tcBorders>
              <w:top w:val="single" w:sz="4" w:space="0" w:color="auto"/>
              <w:left w:val="single" w:sz="4" w:space="0" w:color="auto"/>
              <w:bottom w:val="single" w:sz="4" w:space="0" w:color="auto"/>
              <w:right w:val="single" w:sz="4" w:space="0" w:color="auto"/>
            </w:tcBorders>
          </w:tcPr>
          <w:p w:rsidR="002864E0" w:rsidRPr="00D16833" w:rsidRDefault="00765002" w:rsidP="00EB607D">
            <w:pPr>
              <w:spacing w:after="0" w:line="360" w:lineRule="auto"/>
              <w:rPr>
                <w:rFonts w:ascii="Times New Roman" w:hAnsi="Times New Roman"/>
                <w:sz w:val="24"/>
                <w:szCs w:val="24"/>
              </w:rPr>
            </w:pPr>
            <w:r w:rsidRPr="00D16833">
              <w:rPr>
                <w:rFonts w:ascii="Times New Roman" w:hAnsi="Times New Roman"/>
                <w:sz w:val="24"/>
                <w:szCs w:val="24"/>
              </w:rPr>
              <w:t>1. П</w:t>
            </w:r>
            <w:r w:rsidR="002864E0" w:rsidRPr="00D16833">
              <w:rPr>
                <w:rFonts w:ascii="Times New Roman" w:hAnsi="Times New Roman"/>
                <w:sz w:val="24"/>
                <w:szCs w:val="24"/>
              </w:rPr>
              <w:t>ерестроение в одну шеренгу из двух</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w:t>
            </w:r>
            <w:r w:rsidR="00765002" w:rsidRPr="00D16833">
              <w:rPr>
                <w:rFonts w:ascii="Times New Roman" w:hAnsi="Times New Roman"/>
                <w:sz w:val="24"/>
                <w:szCs w:val="24"/>
              </w:rPr>
              <w:t>Х</w:t>
            </w:r>
            <w:r w:rsidRPr="00D16833">
              <w:rPr>
                <w:rFonts w:ascii="Times New Roman" w:hAnsi="Times New Roman"/>
                <w:sz w:val="24"/>
                <w:szCs w:val="24"/>
              </w:rPr>
              <w:t>одьба широким шагом с сохранением осанки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7.Ходьба на носках с остановкой по сигналу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20.Упражнения для формирования правильной осанки</w:t>
            </w: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3.«Кот и мыши»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7.«Кто обгонит?»</w:t>
            </w:r>
          </w:p>
          <w:p w:rsidR="002864E0" w:rsidRPr="00D16833" w:rsidRDefault="002864E0" w:rsidP="00D84C3A">
            <w:pPr>
              <w:spacing w:after="0" w:line="360" w:lineRule="auto"/>
              <w:jc w:val="both"/>
              <w:rPr>
                <w:rFonts w:ascii="Times New Roman" w:hAnsi="Times New Roman"/>
                <w:sz w:val="24"/>
                <w:szCs w:val="24"/>
              </w:rPr>
            </w:pPr>
          </w:p>
        </w:tc>
        <w:tc>
          <w:tcPr>
            <w:tcW w:w="1408"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514"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применять физические упражнения в подготовительной, основной частях урока.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перестроений в шеренге и колонне.</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различных видов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 прыжки, метания.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жизненно важных двигательных навыков и умений.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Формирование умения следить за своим физическим состоянием, осанкой. </w:t>
            </w:r>
          </w:p>
          <w:p w:rsidR="002864E0" w:rsidRPr="00D16833" w:rsidRDefault="002864E0" w:rsidP="00D84C3A">
            <w:pPr>
              <w:spacing w:after="0" w:line="360" w:lineRule="auto"/>
              <w:jc w:val="both"/>
              <w:rPr>
                <w:rFonts w:ascii="Times New Roman" w:hAnsi="Times New Roman"/>
                <w:sz w:val="24"/>
                <w:szCs w:val="24"/>
              </w:rPr>
            </w:pPr>
          </w:p>
        </w:tc>
        <w:tc>
          <w:tcPr>
            <w:tcW w:w="33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(скоростно-силовых);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Познавательные: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-оказание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взаимодействие со сверстниками по правилам проведения подвижных игр и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этических чувств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находить со сверстниками общий язык и общие интересы</w:t>
            </w:r>
          </w:p>
        </w:tc>
      </w:tr>
      <w:tr w:rsidR="002864E0" w:rsidRPr="00D16833" w:rsidTr="00D84C3A">
        <w:trPr>
          <w:trHeight w:val="151"/>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 четверть</w:t>
            </w:r>
          </w:p>
        </w:tc>
      </w:tr>
      <w:tr w:rsidR="002864E0" w:rsidRPr="00D16833" w:rsidTr="00D84C3A">
        <w:trPr>
          <w:trHeight w:val="151"/>
        </w:trPr>
        <w:tc>
          <w:tcPr>
            <w:tcW w:w="2217"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51"/>
        </w:trPr>
        <w:tc>
          <w:tcPr>
            <w:tcW w:w="221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465"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488" w:type="dxa"/>
            <w:gridSpan w:val="2"/>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765002">
        <w:trPr>
          <w:trHeight w:val="840"/>
        </w:trPr>
        <w:tc>
          <w:tcPr>
            <w:tcW w:w="221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10.Лазание по гимнастической стенке в вертикальном 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4.«Чье звено быстрее построится»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465"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 различные виды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и овладение видами лазаний, перелезаний, упражнениями на равновесие и координацию.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упражнений с предметами и без них.</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Организация и проведение со сверстниками подвижных игр и элементов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Подача строевых команд, подсчет при выполнении общеразвивающих упражнений.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гимнастических комбинаций.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Выполнение жизненно важных двигательных навыков и умений .    </w:t>
            </w:r>
          </w:p>
        </w:tc>
        <w:tc>
          <w:tcPr>
            <w:tcW w:w="3488"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(скоростной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учитывать правило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(ловкости и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учитывать правила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с предметами и без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организовывать собственную деятельность, выбирать и использовать средства для достижения её цели;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-умения активно включаться в коллективную деятельность, взаимодействовать со сверстниками 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достижении общих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-оценивать ситуацию и оперативно принимать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находить адекватные способы поведения и взаимодействия с партнерами во время учебной и игровой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с достаточной полнотой и точностью выражать свои мысли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проявление положительных качеств личности и управление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проявление дисциплинированности, трудолюбие и упорство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оказание бескорыстной помощи своим сверстникам, нахождение с ними общего языка и общих интересов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дисциплинированность, трудолюбие и упорство в достижении поставленных целей; оказывать бескорыстную помощь своим сверстникам, находить с ними общий язык и общие интересы.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оказание посильной помощи и моральной поддержки сверстникам при выполнении учебных заданий</w:t>
            </w:r>
          </w:p>
        </w:tc>
      </w:tr>
      <w:tr w:rsidR="002864E0" w:rsidRPr="00D16833" w:rsidTr="00D84C3A">
        <w:trPr>
          <w:trHeight w:val="520"/>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III четверть</w:t>
            </w:r>
          </w:p>
        </w:tc>
      </w:tr>
      <w:tr w:rsidR="002864E0" w:rsidRPr="00D16833" w:rsidTr="00D84C3A">
        <w:trPr>
          <w:trHeight w:val="520"/>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47"/>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7304"/>
        </w:trPr>
        <w:tc>
          <w:tcPr>
            <w:tcW w:w="2281"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1.Повороты налево, направо прыжком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13.Кувырок вперед-стойка на коленях-полушпагат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22.Прыжки через длинную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24.Лазание по наклонно поставленной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5.Эстафета с мячами</w:t>
            </w: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Освоение организующих команд  и приемов: перестроение по двое в шеренге и в колонне; передвижения в колонне с разной дистанцией и темпом.</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Освоение упражнений  из положения лежа на спине, стойка на лопатках и выпрямив ноги, кувырок вперед в группировке.</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Прыжки на месте (на одной и двух ногах) и с продвижением вперед с поворотом, вперед, назад боком, спиной; в длину и высоту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игр.</w:t>
            </w:r>
          </w:p>
        </w:tc>
        <w:tc>
          <w:tcPr>
            <w:tcW w:w="3763" w:type="dxa"/>
            <w:gridSpan w:val="3"/>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sz w:val="24"/>
                <w:szCs w:val="24"/>
              </w:rPr>
              <w:t>-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Личностные: </w:t>
            </w:r>
            <w:r w:rsidRPr="00D16833">
              <w:rPr>
                <w:rFonts w:ascii="Times New Roman" w:hAnsi="Times New Roman"/>
                <w:sz w:val="24"/>
                <w:szCs w:val="24"/>
              </w:rPr>
              <w:t>-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r w:rsidR="002864E0" w:rsidRPr="00D16833" w:rsidTr="00D84C3A">
        <w:trPr>
          <w:trHeight w:val="156"/>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156"/>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071"/>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EB607D">
            <w:pPr>
              <w:spacing w:after="0" w:line="360" w:lineRule="auto"/>
              <w:ind w:right="1026"/>
              <w:jc w:val="both"/>
              <w:rPr>
                <w:rFonts w:ascii="Times New Roman" w:hAnsi="Times New Roman"/>
                <w:sz w:val="24"/>
                <w:szCs w:val="24"/>
                <w:lang w:val="en-US"/>
              </w:rPr>
            </w:pPr>
            <w:r w:rsidRPr="00D16833">
              <w:rPr>
                <w:rFonts w:ascii="Times New Roman" w:hAnsi="Times New Roman"/>
                <w:sz w:val="24"/>
                <w:szCs w:val="24"/>
                <w:lang w:val="en-US"/>
              </w:rPr>
              <w:t xml:space="preserve">                </w:t>
            </w:r>
            <w:r w:rsidR="00EB607D" w:rsidRPr="00D16833">
              <w:rPr>
                <w:rFonts w:ascii="Times New Roman" w:hAnsi="Times New Roman"/>
                <w:sz w:val="24"/>
                <w:szCs w:val="24"/>
                <w:lang w:val="en-US"/>
              </w:rPr>
              <w:t xml:space="preserve">                              </w:t>
            </w:r>
            <w:r w:rsidRPr="00D16833">
              <w:rPr>
                <w:rFonts w:ascii="Times New Roman" w:hAnsi="Times New Roman"/>
                <w:sz w:val="24"/>
                <w:szCs w:val="24"/>
              </w:rPr>
              <w:t>УУД</w:t>
            </w:r>
          </w:p>
        </w:tc>
      </w:tr>
      <w:tr w:rsidR="002864E0" w:rsidRPr="00D16833" w:rsidTr="00D84C3A">
        <w:trPr>
          <w:trHeight w:val="1257"/>
        </w:trPr>
        <w:tc>
          <w:tcPr>
            <w:tcW w:w="2281" w:type="dxa"/>
            <w:gridSpan w:val="2"/>
            <w:tcBorders>
              <w:top w:val="single" w:sz="4" w:space="0" w:color="auto"/>
              <w:left w:val="single" w:sz="4" w:space="0" w:color="auto"/>
              <w:bottom w:val="single" w:sz="4" w:space="0" w:color="auto"/>
              <w:right w:val="single" w:sz="4" w:space="0" w:color="auto"/>
            </w:tcBorders>
            <w:vAlign w:val="center"/>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1.Построение в две шеренги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4.Упор присев, упор сидя сзади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14.Прыжки в длину с места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15.Прыжки в длину с разбега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3.Игры-эстафеты с прыжками, лазанием</w:t>
            </w: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равномерный бег, бег с последующим ускорением, с изменением частоты шагов,прыжки на месте, с поворотом на 90  с разбега,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 спортивных игр.</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находить отличительные особенности в выполнении различных видов метаний.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tc>
        <w:tc>
          <w:tcPr>
            <w:tcW w:w="3763"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B402D8" w:rsidRPr="00D16833" w:rsidRDefault="00B402D8">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F07976">
      <w:pPr>
        <w:pStyle w:val="3"/>
        <w:spacing w:line="360" w:lineRule="auto"/>
        <w:rPr>
          <w:rFonts w:ascii="Times New Roman" w:hAnsi="Times New Roman" w:cs="Times New Roman"/>
          <w:caps/>
          <w:color w:val="auto"/>
          <w:sz w:val="24"/>
          <w:szCs w:val="24"/>
        </w:rPr>
      </w:pPr>
      <w:bookmarkStart w:id="20" w:name="_Toc482275402"/>
      <w:r w:rsidRPr="00D16833">
        <w:rPr>
          <w:rFonts w:ascii="Times New Roman" w:hAnsi="Times New Roman" w:cs="Times New Roman"/>
          <w:caps/>
          <w:color w:val="auto"/>
          <w:sz w:val="24"/>
          <w:szCs w:val="24"/>
        </w:rPr>
        <w:t>Коррекционный курс: Формирование речевого слуха и произ</w:t>
      </w:r>
      <w:r w:rsidR="00EB1F3D" w:rsidRPr="00D16833">
        <w:rPr>
          <w:rFonts w:ascii="Times New Roman" w:hAnsi="Times New Roman" w:cs="Times New Roman"/>
          <w:caps/>
          <w:color w:val="auto"/>
          <w:sz w:val="24"/>
          <w:szCs w:val="24"/>
        </w:rPr>
        <w:t>носительной стороны устной речи</w:t>
      </w:r>
      <w:r w:rsidR="00736E3B" w:rsidRPr="00D16833">
        <w:rPr>
          <w:rFonts w:ascii="Times New Roman" w:hAnsi="Times New Roman" w:cs="Times New Roman"/>
          <w:caps/>
          <w:color w:val="auto"/>
          <w:sz w:val="24"/>
          <w:szCs w:val="24"/>
        </w:rPr>
        <w:t xml:space="preserve"> (индивидуальные занятия)</w:t>
      </w:r>
      <w:r w:rsidR="00CD2DB9" w:rsidRPr="00D16833">
        <w:rPr>
          <w:rFonts w:ascii="Times New Roman" w:hAnsi="Times New Roman" w:cs="Times New Roman"/>
          <w:caps/>
          <w:color w:val="auto"/>
          <w:sz w:val="24"/>
          <w:szCs w:val="24"/>
        </w:rPr>
        <w:t xml:space="preserve">. </w:t>
      </w:r>
      <w:r w:rsidR="00F07976" w:rsidRPr="00D16833">
        <w:rPr>
          <w:rFonts w:ascii="Times New Roman" w:hAnsi="Times New Roman" w:cs="Times New Roman"/>
          <w:caps/>
          <w:color w:val="auto"/>
          <w:sz w:val="24"/>
          <w:szCs w:val="24"/>
        </w:rPr>
        <w:t>1 класс</w:t>
      </w:r>
      <w:bookmarkEnd w:id="20"/>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образовательной-коррекционной работы на основе примерной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устной речи» (индивидуальные занятия), </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 xml:space="preserve">развитием слухозрительного и слухового восприятия речи, ее произносительной стороны на общеобразовательных уроках, во внеурочное время. </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примерной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EB607D" w:rsidRPr="00D16833" w:rsidRDefault="00EB607D" w:rsidP="00EB607D">
      <w:pPr>
        <w:spacing w:after="0" w:line="360" w:lineRule="auto"/>
        <w:ind w:left="284" w:firstLine="340"/>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 наиболее полной социальной адаптации. </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 </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p>
    <w:p w:rsidR="00EB607D" w:rsidRPr="00D16833" w:rsidRDefault="00EB607D" w:rsidP="00765002">
      <w:pPr>
        <w:pStyle w:val="ac"/>
        <w:spacing w:after="0" w:line="360" w:lineRule="auto"/>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планировании и проведении индивидуальных занятий реализуется индивидуально – дифференцированный подход.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специальная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70"/>
      </w:r>
      <w:r w:rsidRPr="00D16833">
        <w:rPr>
          <w:rFonts w:ascii="Times New Roman" w:eastAsia="Times New Roman" w:hAnsi="Times New Roman" w:cs="Times New Roman"/>
          <w:sz w:val="24"/>
          <w:szCs w:val="24"/>
        </w:rPr>
        <w:t xml:space="preserve">,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 –развивающей области «Музыкально –ритмические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 –развивающей работы в разных формах образовательно –коррекционного процесса.</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индивидуально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 – педагогического 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607D" w:rsidRPr="00D16833" w:rsidRDefault="00EB607D" w:rsidP="002864E0">
      <w:pPr>
        <w:pStyle w:val="ac"/>
        <w:spacing w:after="0" w:line="360" w:lineRule="auto"/>
        <w:jc w:val="both"/>
        <w:rPr>
          <w:rFonts w:ascii="Times New Roman" w:hAnsi="Times New Roman" w:cs="Times New Roman"/>
          <w:b/>
          <w:bCs/>
          <w:caps/>
          <w:sz w:val="24"/>
          <w:szCs w:val="24"/>
          <w:lang w:eastAsia="ru-RU"/>
        </w:rPr>
      </w:pPr>
    </w:p>
    <w:p w:rsidR="002864E0" w:rsidRPr="00D16833" w:rsidRDefault="002864E0" w:rsidP="00EB607D">
      <w:pPr>
        <w:pStyle w:val="ac"/>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w:t>
      </w:r>
      <w:r w:rsidR="00EB607D" w:rsidRPr="00D16833">
        <w:rPr>
          <w:rFonts w:ascii="Times New Roman" w:hAnsi="Times New Roman" w:cs="Times New Roman"/>
          <w:b/>
          <w:bCs/>
          <w:sz w:val="24"/>
          <w:szCs w:val="24"/>
          <w:lang w:eastAsia="ru-RU"/>
        </w:rPr>
        <w:t>ого предмета в учебном плане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1- 5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EB607D" w:rsidRPr="00D16833" w:rsidRDefault="00EB607D" w:rsidP="002864E0">
      <w:pPr>
        <w:spacing w:after="0" w:line="360" w:lineRule="auto"/>
        <w:ind w:firstLine="708"/>
        <w:jc w:val="both"/>
        <w:rPr>
          <w:rFonts w:ascii="Times New Roman" w:hAnsi="Times New Roman" w:cs="Times New Roman"/>
          <w:b/>
          <w:bCs/>
          <w:sz w:val="24"/>
          <w:szCs w:val="24"/>
          <w:lang w:eastAsia="ru-RU"/>
        </w:rPr>
      </w:pPr>
    </w:p>
    <w:p w:rsidR="002864E0" w:rsidRPr="00D16833" w:rsidRDefault="002864E0" w:rsidP="002864E0">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w:t>
      </w:r>
      <w:r w:rsidR="00EB607D" w:rsidRPr="00D16833">
        <w:rPr>
          <w:rFonts w:ascii="Times New Roman" w:hAnsi="Times New Roman" w:cs="Times New Roman"/>
          <w:b/>
          <w:bCs/>
          <w:sz w:val="24"/>
          <w:szCs w:val="24"/>
          <w:lang w:eastAsia="ru-RU"/>
        </w:rPr>
        <w:t>ные результаты освоения предмета</w:t>
      </w:r>
    </w:p>
    <w:p w:rsidR="002864E0" w:rsidRPr="00D16833" w:rsidRDefault="002864E0" w:rsidP="002864E0">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освоения предмета в системе образовательно –коррекционной работы на основе АООП НОО (вариант (1.2): </w:t>
      </w:r>
    </w:p>
    <w:p w:rsidR="002864E0" w:rsidRPr="00D16833" w:rsidRDefault="002864E0" w:rsidP="002864E0">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речевым поведением;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w:t>
      </w:r>
    </w:p>
    <w:p w:rsidR="002864E0" w:rsidRPr="00D16833" w:rsidRDefault="002864E0" w:rsidP="002864E0">
      <w:pPr>
        <w:pBdr>
          <w:top w:val="nil"/>
          <w:left w:val="nil"/>
          <w:bottom w:val="nil"/>
          <w:right w:val="nil"/>
          <w:between w:val="nil"/>
          <w:bar w:val="nil"/>
        </w:pBd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Метапредметные результаты: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способность принимать, сохранять и выполнять учебную задачу;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контролировать и оценивать свои речевые действия, вносить соответствующие коррективы в их выполнение;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864E0" w:rsidRPr="00D16833" w:rsidRDefault="002864E0" w:rsidP="002864E0">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пересказывать текст, высказывать оценочные суждения о поступках героев, вступать в диалог по теме текста;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864E0" w:rsidRPr="00D16833" w:rsidRDefault="002864E0" w:rsidP="002864E0">
      <w:pPr>
        <w:pStyle w:val="ac"/>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p>
    <w:p w:rsidR="002864E0" w:rsidRPr="00D16833" w:rsidRDefault="002864E0" w:rsidP="00EB607D">
      <w:pPr>
        <w:spacing w:after="0" w:line="360" w:lineRule="auto"/>
        <w:ind w:firstLine="708"/>
        <w:jc w:val="center"/>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 по формированию речевого слуха.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деловых  социально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 первой группе;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ко второй группе.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педагогически консилиумом с учетом результатов комплексного обследования обучающихся при поступлении в школу.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w:t>
      </w: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по формированию произносительной стороны речи.</w:t>
      </w:r>
    </w:p>
    <w:p w:rsidR="002864E0" w:rsidRPr="00D16833" w:rsidRDefault="002864E0" w:rsidP="002864E0">
      <w:pPr>
        <w:spacing w:after="0" w:line="360" w:lineRule="auto"/>
        <w:ind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2864E0" w:rsidRPr="00D16833" w:rsidRDefault="002864E0" w:rsidP="002864E0">
      <w:pPr>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структуру, наиболее полно реализуя возможности воспроизведения слов;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используя  естественные невербальные средства коммуникации (выразительную мимику лица, позу, пластику);</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естественной манеры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864E0" w:rsidRPr="00D16833" w:rsidRDefault="002864E0" w:rsidP="002864E0">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первая группа - речь детей, как правило, невнятная, с грубыми нарушениями голоса, звуковой и ритмико –интонационной структуры речи;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первого уровня предназначена для детей, отнесенных по фактическому состоянию произносительной стороны речи к первой группе;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второго уровня предназначена для детей, отнесенных по фактическому состоянию произносительной стороны речи ко второй группе. </w:t>
      </w:r>
    </w:p>
    <w:p w:rsidR="002864E0" w:rsidRPr="00D16833" w:rsidRDefault="002864E0" w:rsidP="002864E0">
      <w:pPr>
        <w:tabs>
          <w:tab w:val="left" w:pos="709"/>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864E0" w:rsidRPr="00D16833" w:rsidRDefault="002864E0" w:rsidP="002864E0">
      <w:pPr>
        <w:tabs>
          <w:tab w:val="left" w:pos="852"/>
        </w:tab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ab/>
        <w:t xml:space="preserve">При проектировании содержания работы </w:t>
      </w:r>
      <w:r w:rsidRPr="00D16833">
        <w:rPr>
          <w:rFonts w:ascii="Times New Roman" w:eastAsia="Times New Roman" w:hAnsi="Times New Roman" w:cs="Times New Roman"/>
          <w:color w:val="231F20"/>
          <w:sz w:val="24"/>
          <w:szCs w:val="24"/>
        </w:rPr>
        <w:t xml:space="preserve">предусматриваются два направления: </w:t>
      </w:r>
    </w:p>
    <w:p w:rsidR="002864E0" w:rsidRPr="00D16833" w:rsidRDefault="002864E0" w:rsidP="002864E0">
      <w:pPr>
        <w:pStyle w:val="ac"/>
        <w:numPr>
          <w:ilvl w:val="0"/>
          <w:numId w:val="55"/>
        </w:numPr>
        <w:tabs>
          <w:tab w:val="left" w:pos="852"/>
        </w:tabs>
        <w:suppressAutoHyphens/>
        <w:spacing w:after="0" w:line="360" w:lineRule="auto"/>
        <w:ind w:left="0"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2864E0" w:rsidRPr="00D16833" w:rsidRDefault="002864E0" w:rsidP="002864E0">
      <w:pPr>
        <w:pStyle w:val="ac"/>
        <w:numPr>
          <w:ilvl w:val="0"/>
          <w:numId w:val="55"/>
        </w:numPr>
        <w:tabs>
          <w:tab w:val="left" w:pos="993"/>
        </w:tabs>
        <w:suppressAutoHyphens/>
        <w:spacing w:after="0" w:line="360" w:lineRule="auto"/>
        <w:ind w:left="0"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2864E0" w:rsidRPr="00D16833" w:rsidRDefault="002864E0" w:rsidP="002864E0">
      <w:pPr>
        <w:spacing w:after="0" w:line="360" w:lineRule="auto"/>
        <w:ind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w:t>
      </w:r>
      <w:r w:rsidR="00EB607D" w:rsidRPr="00D16833">
        <w:rPr>
          <w:rFonts w:ascii="Times New Roman" w:eastAsia="Times New Roman" w:hAnsi="Times New Roman" w:cs="Times New Roman"/>
          <w:color w:val="231F20"/>
          <w:sz w:val="24"/>
          <w:szCs w:val="24"/>
        </w:rPr>
        <w:t xml:space="preserve"> и техника речи», «Музыкально-</w:t>
      </w:r>
      <w:r w:rsidRPr="00D16833">
        <w:rPr>
          <w:rFonts w:ascii="Times New Roman" w:eastAsia="Times New Roman" w:hAnsi="Times New Roman" w:cs="Times New Roman"/>
          <w:color w:val="231F20"/>
          <w:sz w:val="24"/>
          <w:szCs w:val="24"/>
        </w:rPr>
        <w:t>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достижении каждым обучающимся планируемых результатов обучения произношению раньше намеченных сроков, проводится обследование произносительной 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 </w:t>
      </w:r>
    </w:p>
    <w:p w:rsidR="00EB607D" w:rsidRPr="00D16833" w:rsidRDefault="00EB607D" w:rsidP="00EB607D">
      <w:pPr>
        <w:spacing w:after="0" w:line="360" w:lineRule="auto"/>
        <w:ind w:left="284" w:firstLine="708"/>
        <w:jc w:val="center"/>
        <w:rPr>
          <w:rFonts w:ascii="Times New Roman" w:hAnsi="Times New Roman" w:cs="Times New Roman"/>
          <w:b/>
          <w:bCs/>
          <w:sz w:val="24"/>
          <w:szCs w:val="24"/>
        </w:rPr>
      </w:pPr>
    </w:p>
    <w:p w:rsidR="002864E0" w:rsidRPr="00D16833" w:rsidRDefault="002864E0" w:rsidP="00EB607D">
      <w:pPr>
        <w:spacing w:after="0" w:line="360" w:lineRule="auto"/>
        <w:ind w:left="284"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класс</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уровень)</w:t>
      </w:r>
    </w:p>
    <w:p w:rsidR="002864E0" w:rsidRPr="00D16833" w:rsidRDefault="002864E0" w:rsidP="002864E0">
      <w:pPr>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7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2864E0">
      <w:pPr>
        <w:pStyle w:val="ac"/>
        <w:numPr>
          <w:ilvl w:val="0"/>
          <w:numId w:val="44"/>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r w:rsidRPr="00D16833">
        <w:rPr>
          <w:rStyle w:val="af8"/>
          <w:rFonts w:ascii="Times New Roman" w:eastAsia="Times New Roman" w:hAnsi="Times New Roman" w:cs="Times New Roman"/>
          <w:sz w:val="24"/>
          <w:szCs w:val="24"/>
        </w:rPr>
        <w:footnoteReference w:id="72"/>
      </w:r>
      <w:r w:rsidRPr="00D16833">
        <w:rPr>
          <w:rFonts w:ascii="Times New Roman" w:eastAsia="Times New Roman" w:hAnsi="Times New Roman" w:cs="Times New Roman"/>
          <w:b/>
          <w:sz w:val="24"/>
          <w:szCs w:val="24"/>
        </w:rPr>
        <w:t>:</w:t>
      </w:r>
    </w:p>
    <w:p w:rsidR="002864E0" w:rsidRPr="00D16833" w:rsidRDefault="002864E0" w:rsidP="002864E0">
      <w:pPr>
        <w:spacing w:after="0" w:line="360" w:lineRule="auto"/>
        <w:ind w:left="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Различение и опознавание слухозрительно и на слух слов при выборе из двух – пяти – 4 час.</w:t>
      </w:r>
    </w:p>
    <w:p w:rsidR="002864E0" w:rsidRPr="00D16833" w:rsidRDefault="002864E0" w:rsidP="002864E0">
      <w:pPr>
        <w:tabs>
          <w:tab w:val="left" w:pos="0"/>
        </w:tabs>
        <w:spacing w:after="0" w:line="360" w:lineRule="auto"/>
        <w:ind w:left="709"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2864E0" w:rsidRPr="00D16833" w:rsidRDefault="002864E0" w:rsidP="002864E0">
      <w:pPr>
        <w:tabs>
          <w:tab w:val="left" w:pos="284"/>
        </w:tabs>
        <w:spacing w:after="0" w:line="360" w:lineRule="auto"/>
        <w:ind w:left="709"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73"/>
      </w:r>
      <w:r w:rsidRPr="00D16833">
        <w:rPr>
          <w:rFonts w:ascii="Times New Roman" w:eastAsia="Times New Roman" w:hAnsi="Times New Roman" w:cs="Times New Roman"/>
          <w:sz w:val="24"/>
          <w:szCs w:val="24"/>
        </w:rPr>
        <w:t>- 8 час.</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r w:rsidRPr="00D16833">
        <w:rPr>
          <w:rStyle w:val="af8"/>
          <w:rFonts w:ascii="Times New Roman" w:eastAsia="Times New Roman" w:hAnsi="Times New Roman" w:cs="Times New Roman"/>
          <w:sz w:val="24"/>
          <w:szCs w:val="24"/>
        </w:rPr>
        <w:footnoteReference w:id="74"/>
      </w:r>
      <w:r w:rsidRPr="00D16833">
        <w:rPr>
          <w:rFonts w:ascii="Times New Roman" w:eastAsia="Times New Roman" w:hAnsi="Times New Roman" w:cs="Times New Roman"/>
          <w:b/>
          <w:sz w:val="24"/>
          <w:szCs w:val="24"/>
        </w:rPr>
        <w:t>:</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75"/>
      </w:r>
      <w:r w:rsidRPr="00D16833">
        <w:rPr>
          <w:rFonts w:ascii="Times New Roman" w:eastAsia="Times New Roman" w:hAnsi="Times New Roman" w:cs="Times New Roman"/>
          <w:b/>
          <w:i/>
          <w:color w:val="231F20"/>
          <w:sz w:val="24"/>
          <w:szCs w:val="24"/>
        </w:rPr>
        <w:t>:</w:t>
      </w:r>
    </w:p>
    <w:p w:rsidR="002864E0" w:rsidRPr="00D16833" w:rsidRDefault="002864E0" w:rsidP="002864E0">
      <w:pPr>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книга; кофта – рубашка – пальто – сапоги – брюки.</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Оля, встань!). Иди! (Идите! Оля, иди ко мне!). Сядь! (Сядьте! Оля, сядь!) </w:t>
      </w:r>
      <w:r w:rsidRPr="00D16833">
        <w:rPr>
          <w:rFonts w:ascii="Times New Roman" w:eastAsia="Times New Roman" w:hAnsi="Times New Roman" w:cs="Times New Roman"/>
          <w:color w:val="231F20"/>
          <w:sz w:val="24"/>
          <w:szCs w:val="24"/>
        </w:rPr>
        <w:t>Ты слышишь хорошо? Сними (надень) наушники (аппараты, кофту, пальто, рубашку, туфли....). Какое сегодня число (день недели)?  Се</w:t>
      </w:r>
      <w:r w:rsidRPr="00D16833">
        <w:rPr>
          <w:rFonts w:ascii="Times New Roman" w:eastAsia="Times New Roman" w:hAnsi="Times New Roman" w:cs="Times New Roman"/>
          <w:color w:val="231F20"/>
          <w:sz w:val="24"/>
          <w:szCs w:val="24"/>
        </w:rPr>
        <w:softHyphen/>
        <w:t xml:space="preserve">годня  понедельник (25 февраля). </w:t>
      </w:r>
      <w:r w:rsidRPr="00D16833">
        <w:rPr>
          <w:rFonts w:ascii="Times New Roman" w:eastAsia="Times New Roman" w:hAnsi="Times New Roman" w:cs="Times New Roman"/>
          <w:sz w:val="24"/>
          <w:szCs w:val="24"/>
        </w:rPr>
        <w:t xml:space="preserve">Дай (возьми, убери) книгу (тетрадь, ручку, альбом, карандаш, бумагу, суп, компот, ложку, вилку, тарелку, кофту, рубашку, сапоги, брюки, пальто, куртку). Добрый день (утро). Будем слушать (говорить). Кто это? Что это?  Как тебя зовут? Как твоя фамилия? </w:t>
      </w:r>
      <w:r w:rsidRPr="00D16833">
        <w:rPr>
          <w:rFonts w:ascii="Times New Roman" w:eastAsia="Times New Roman" w:hAnsi="Times New Roman" w:cs="Times New Roman"/>
          <w:color w:val="231F20"/>
          <w:sz w:val="24"/>
          <w:szCs w:val="24"/>
        </w:rPr>
        <w:t>Что ты делал(а) (будешь делать)?</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достаточно внятно и эмоционально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360"/>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2"/>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из четырех – шести слогов, слитно слова (двух и трехсложные), короткие фразы из двух слов, делить более длинные фразы на синтагмы  (с опорой на образец речи учителя); устранение нарушений речевого дыхания(указывается конкретно для каждого обучающегося)  – на каждом занятии, в целом за полугодие 2 час</w:t>
      </w:r>
      <w:r w:rsidR="00EB607D" w:rsidRPr="00D16833">
        <w:rPr>
          <w:rFonts w:ascii="Times New Roman" w:eastAsia="Times New Roman" w:hAnsi="Times New Roman" w:cs="Times New Roman"/>
          <w:color w:val="000000"/>
          <w:sz w:val="24"/>
          <w:szCs w:val="24"/>
        </w:rPr>
        <w:t>а.</w:t>
      </w:r>
    </w:p>
    <w:p w:rsidR="002864E0" w:rsidRPr="00D16833" w:rsidRDefault="002864E0" w:rsidP="009C0B22">
      <w:pPr>
        <w:pStyle w:val="ac"/>
        <w:widowControl w:val="0"/>
        <w:numPr>
          <w:ilvl w:val="0"/>
          <w:numId w:val="92"/>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864E0" w:rsidRPr="00D16833" w:rsidRDefault="002864E0" w:rsidP="009C0B22">
      <w:pPr>
        <w:pStyle w:val="ac"/>
        <w:numPr>
          <w:ilvl w:val="0"/>
          <w:numId w:val="92"/>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r w:rsidR="00EB607D" w:rsidRPr="00D16833">
        <w:rPr>
          <w:rFonts w:ascii="Times New Roman" w:hAnsi="Times New Roman" w:cs="Times New Roman"/>
          <w:bCs/>
          <w:iCs/>
          <w:sz w:val="24"/>
          <w:szCs w:val="24"/>
        </w:rPr>
        <w:t>а.</w:t>
      </w:r>
    </w:p>
    <w:p w:rsidR="002864E0" w:rsidRPr="00D16833" w:rsidRDefault="002864E0" w:rsidP="009C0B22">
      <w:pPr>
        <w:pStyle w:val="af7"/>
        <w:numPr>
          <w:ilvl w:val="0"/>
          <w:numId w:val="92"/>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w:t>
      </w:r>
      <w:r w:rsidRPr="00D16833">
        <w:rPr>
          <w:rStyle w:val="af8"/>
          <w:rFonts w:ascii="Times New Roman" w:eastAsia="Times New Roman" w:hAnsi="Times New Roman" w:cs="Times New Roman"/>
          <w:color w:val="000000"/>
        </w:rPr>
        <w:footnoteReference w:id="76"/>
      </w:r>
      <w:r w:rsidRPr="00D16833">
        <w:rPr>
          <w:rFonts w:ascii="Times New Roman" w:hAnsi="Times New Roman" w:cs="Times New Roman"/>
          <w:bCs/>
          <w:iCs/>
        </w:rPr>
        <w:t xml:space="preserve"> – проводится на каждом занятии.</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7 часов.</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sz w:val="24"/>
          <w:szCs w:val="24"/>
        </w:rPr>
        <w:t>с опорой на надстрочный знак и и образец учителя)</w:t>
      </w:r>
      <w:r w:rsidRPr="00D16833">
        <w:rPr>
          <w:rFonts w:ascii="Times New Roman" w:eastAsia="Times New Roman" w:hAnsi="Times New Roman" w:cs="Times New Roman"/>
          <w:color w:val="000000"/>
          <w:sz w:val="24"/>
          <w:szCs w:val="24"/>
        </w:rPr>
        <w:t xml:space="preserve"> – проводится на каждом занятии в 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с связи с со всеми направлениями работы.</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с связи с со всеми направлениями работы.</w:t>
      </w:r>
    </w:p>
    <w:p w:rsidR="002864E0" w:rsidRPr="00D16833" w:rsidRDefault="002864E0" w:rsidP="002864E0">
      <w:pPr>
        <w:tabs>
          <w:tab w:val="left" w:pos="426"/>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(определяются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включающие существительные, местоимения, числительные, союз «и», отдельных слов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простых предложений из двух - трех слов, а также слов и словосочетаний из данных фраз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3.  Восприятие текстов </w:t>
      </w:r>
      <w:r w:rsidRPr="00D16833">
        <w:rPr>
          <w:rStyle w:val="af8"/>
          <w:rFonts w:ascii="Times New Roman" w:eastAsia="Times New Roman" w:hAnsi="Times New Roman" w:cs="Times New Roman"/>
          <w:sz w:val="24"/>
          <w:szCs w:val="24"/>
        </w:rPr>
        <w:footnoteReference w:id="77"/>
      </w:r>
      <w:r w:rsidRPr="00D16833">
        <w:rPr>
          <w:rFonts w:ascii="Times New Roman" w:eastAsia="Times New Roman" w:hAnsi="Times New Roman" w:cs="Times New Roman"/>
          <w:sz w:val="24"/>
          <w:szCs w:val="24"/>
        </w:rPr>
        <w:t xml:space="preserve"> - 8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 (лексика по организации учебной деятельности, тематическая и терминологическая лексика</w:t>
      </w:r>
      <w:r w:rsidRPr="00D16833">
        <w:rPr>
          <w:rStyle w:val="af8"/>
          <w:rFonts w:ascii="Times New Roman" w:eastAsia="Times New Roman" w:hAnsi="Times New Roman" w:cs="Times New Roman"/>
          <w:sz w:val="24"/>
          <w:szCs w:val="24"/>
        </w:rPr>
        <w:footnoteReference w:id="78"/>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Дай (возьми, убери, попроси) книгу (тетрадь, альбом, карандаш, бумагу, кисточку, пластилин, ручку и тетрадь, альбом и карандаш). Добрый день (утро, вечер). Будем слушать  и говорить. Какое сегодня число? Кто это? Что это? </w:t>
      </w:r>
      <w:r w:rsidRPr="00D16833">
        <w:rPr>
          <w:rFonts w:ascii="Times New Roman" w:eastAsia="Times New Roman" w:hAnsi="Times New Roman" w:cs="Times New Roman"/>
          <w:color w:val="231F20"/>
          <w:sz w:val="24"/>
          <w:szCs w:val="24"/>
        </w:rPr>
        <w:t>До свидания.</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 xml:space="preserve">Это мама (папа, бабушка, дедушка, мама и папа, Вова, семья). Это ручка (карандаш, тетрадь, …). Как тебя зовут? Как твоя фамилия? Сколько тебе лет? Мне 7 лет. Что делает (ют)? Что будем делать? Что ты (с)делал(а)? Что ты делаешь? Мальчик (девочка, ребята, Вова и Катя) рисует(ют) (пишет(ут), читает(ут), играет(ют)). Нарисуй яблоко (грушу и яблоко, фрукты и овощи…). Будем читать (играть, рисовать, писать). Дай (возьми, убери, попроси) суп, кашу, компот, ложку, вилку, тарелку, чай, кашу и котлету; чашку, шапку, куртку, платье, брюки,  рубашку, кофту, туфли, сапоги, шапку и куртку). Будем завтракать (обедать, ужинать).  </w:t>
      </w:r>
      <w:r w:rsidRPr="00D16833">
        <w:rPr>
          <w:rFonts w:ascii="Times New Roman" w:eastAsia="Times New Roman" w:hAnsi="Times New Roman" w:cs="Times New Roman"/>
          <w:color w:val="231F20"/>
          <w:sz w:val="24"/>
          <w:szCs w:val="24"/>
        </w:rPr>
        <w:t xml:space="preserve">У тебя есть (нет)....У меня есть (нет)... </w:t>
      </w:r>
      <w:r w:rsidRPr="00D16833">
        <w:rPr>
          <w:rFonts w:ascii="Times New Roman" w:eastAsia="Times New Roman" w:hAnsi="Times New Roman" w:cs="Times New Roman"/>
          <w:sz w:val="24"/>
          <w:szCs w:val="24"/>
        </w:rPr>
        <w:t>Мальчик (девочка, ребята, мама и Тома) затракает(ют),обедает (ют), ужинает(ют).  В классе шесть человек. Марина и Оля взяли тетради. Петя взял ложку и вилку</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Оля</w:t>
      </w:r>
      <w:r w:rsidRPr="00D16833">
        <w:rPr>
          <w:rFonts w:ascii="Times New Roman" w:eastAsia="Times New Roman" w:hAnsi="Times New Roman" w:cs="Times New Roman"/>
          <w:color w:val="231F20"/>
          <w:sz w:val="24"/>
          <w:szCs w:val="24"/>
        </w:rPr>
        <w:t>, возьми тетради и раздай ребятам</w:t>
      </w:r>
      <w:r w:rsidRPr="00D16833">
        <w:rPr>
          <w:rFonts w:ascii="Times New Roman" w:eastAsia="Times New Roman" w:hAnsi="Times New Roman" w:cs="Times New Roman"/>
          <w:sz w:val="24"/>
          <w:szCs w:val="24"/>
        </w:rPr>
        <w:t xml:space="preserve">. </w:t>
      </w:r>
    </w:p>
    <w:p w:rsidR="002864E0" w:rsidRPr="00D16833" w:rsidRDefault="002864E0" w:rsidP="002864E0">
      <w:pPr>
        <w:tabs>
          <w:tab w:val="left" w:pos="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Вот семья. Мама читает. Папа и Вова играют.</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Таня, возьми книгу – Я взяла книгу. – Таня, читай! – Буду читать!</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Дай альбом и карандаш - Возьми альбом и карандаш. - Спасибо, </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Вова попросил альбом и карандаш. Таня дала альбом и карандаш. Вова сказал: "Спасибо"</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231F20"/>
          <w:sz w:val="24"/>
          <w:szCs w:val="24"/>
        </w:rPr>
        <w:t xml:space="preserve"> Кто сегодня дежурный? - Я! - Рита, возьми тетради и раздай ребятам. Ребята будут писать. - Хорошо. Я раздам тетради.</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231F20"/>
          <w:sz w:val="24"/>
          <w:szCs w:val="24"/>
        </w:rPr>
        <w:t xml:space="preserve"> Рита дежурная. Рита взяла тетради и раздала ребятам. Ребята будут писать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слухозрительной основе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 коротких фраз, а также слов и словосочетаний из данных фраз.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Повторение текста при его слухозрительном восприятии.</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pStyle w:val="af7"/>
        <w:spacing w:line="360" w:lineRule="auto"/>
        <w:ind w:firstLine="425"/>
        <w:jc w:val="both"/>
        <w:rPr>
          <w:rFonts w:ascii="Times New Roman" w:hAnsi="Times New Roman" w:cs="Times New Roman"/>
          <w:bCs/>
          <w:i/>
          <w:iCs/>
        </w:rPr>
      </w:pP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9"/>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w:t>
      </w:r>
      <w:r w:rsidRPr="00D16833">
        <w:rPr>
          <w:rStyle w:val="af8"/>
          <w:rFonts w:ascii="Times New Roman" w:eastAsia="Times New Roman" w:hAnsi="Times New Roman" w:cs="Times New Roman"/>
          <w:color w:val="000000"/>
          <w:sz w:val="24"/>
          <w:szCs w:val="24"/>
        </w:rPr>
        <w:footnoteReference w:id="79"/>
      </w:r>
      <w:r w:rsidRPr="00D16833">
        <w:rPr>
          <w:rFonts w:ascii="Times New Roman" w:eastAsia="Times New Roman" w:hAnsi="Times New Roman" w:cs="Times New Roman"/>
          <w:color w:val="000000"/>
          <w:sz w:val="24"/>
          <w:szCs w:val="24"/>
        </w:rPr>
        <w:t xml:space="preserve"> по силе – нормальный – более тихий – более громкий - проводится на каждом занятии, в целом за полугодие 3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9"/>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0"/>
      </w:r>
      <w:r w:rsidRPr="00D16833">
        <w:rPr>
          <w:rFonts w:ascii="Times New Roman" w:hAnsi="Times New Roman" w:cs="Times New Roman"/>
          <w:bCs/>
          <w:iCs/>
        </w:rPr>
        <w:t xml:space="preserve"> при 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автоматизацией произносительных умений</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эмоционально и внятно, реализуя сформированные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Первый класс</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(второй уровень)</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8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9C0B22">
      <w:pPr>
        <w:pStyle w:val="ac"/>
        <w:numPr>
          <w:ilvl w:val="0"/>
          <w:numId w:val="9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w:t>
      </w:r>
      <w:r w:rsidRPr="00D16833">
        <w:rPr>
          <w:rFonts w:ascii="Times New Roman" w:hAnsi="Times New Roman" w:cs="Times New Roman"/>
          <w:bCs/>
          <w:iCs/>
          <w:sz w:val="24"/>
          <w:szCs w:val="24"/>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sz w:val="24"/>
          <w:szCs w:val="24"/>
        </w:rPr>
        <w:t xml:space="preserve"> -10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- 10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9C0B22">
      <w:pPr>
        <w:pStyle w:val="ac"/>
        <w:numPr>
          <w:ilvl w:val="0"/>
          <w:numId w:val="95"/>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9C0B22">
      <w:pPr>
        <w:pStyle w:val="ac"/>
        <w:numPr>
          <w:ilvl w:val="0"/>
          <w:numId w:val="95"/>
        </w:numPr>
        <w:shd w:val="clear" w:color="auto" w:fill="FFFFFF"/>
        <w:suppressAutoHyphen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Fonts w:ascii="Times New Roman" w:eastAsia="Times New Roman" w:hAnsi="Times New Roman" w:cs="Times New Roman"/>
          <w:color w:val="231F20"/>
          <w:sz w:val="24"/>
          <w:szCs w:val="24"/>
        </w:rPr>
        <w:t xml:space="preserve"> </w:t>
      </w:r>
    </w:p>
    <w:p w:rsidR="002864E0" w:rsidRPr="00D16833" w:rsidRDefault="002864E0" w:rsidP="002864E0">
      <w:pPr>
        <w:shd w:val="clear" w:color="auto" w:fill="FFFFFF"/>
        <w:spacing w:after="0" w:line="360" w:lineRule="auto"/>
        <w:ind w:firstLine="284"/>
        <w:jc w:val="both"/>
        <w:rPr>
          <w:rFonts w:ascii="Times New Roman" w:hAnsi="Times New Roman" w:cs="Times New Roman"/>
          <w:sz w:val="24"/>
          <w:szCs w:val="24"/>
        </w:rPr>
      </w:pPr>
      <w:r w:rsidRPr="00D16833">
        <w:rPr>
          <w:rFonts w:ascii="Times New Roman" w:eastAsia="Times New Roman" w:hAnsi="Times New Roman" w:cs="Times New Roman"/>
          <w:i/>
          <w:color w:val="231F20"/>
          <w:sz w:val="24"/>
          <w:szCs w:val="24"/>
        </w:rPr>
        <w:t>Фразы, слова и словосочетания:</w:t>
      </w:r>
      <w:r w:rsidRPr="00D16833">
        <w:rPr>
          <w:rFonts w:ascii="Times New Roman" w:eastAsia="Times New Roman" w:hAnsi="Times New Roman" w:cs="Times New Roman"/>
          <w:color w:val="231F20"/>
          <w:sz w:val="24"/>
          <w:szCs w:val="24"/>
        </w:rPr>
        <w:t xml:space="preserve"> Ты слышишь хорошо или плохо? Сними (надень) наушники. Дай (возьми, убери, попроси, открой, закрой) ручку (тетрадь, карандаш, бумагу, альбом, пластилин, клей, книгу, шкаф). Что ты делал (будешь делать)? Будешь слушать и говорить. У тебя есть …? У меня есть (нет)…. Здравствуй (те), добрый день (утро, вечер), до свидания; хорошо, плохо; слышу, не слышу; спасибо; я, ты, у тебя, у меня; я буду (не буду). Названия чисел:  один — десять. Примеры типа: 3 + 3, 4 - 1. Дай (возьми, попроси) один (два, три …) карандаш(а) (ручки,…). Возьми четыре ручки и два карандаша (еще две ручки). Сколько карандашей? Сколько будет (стало, осталось)? Сколько в классе мальчиков (девочек, ребят)? Плюс, минус. Как тебя зовут? Как твоя фамилия? Сколько тебе лет? Как зовут твою маму (твоего папу)? Сколько человек в твоей семье? Где ты живешь?</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 xml:space="preserve">Примеры текстов: </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Дай карандаш. — Возьми. — Спасибо.</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Вова дал карандаш. Ира взяла карандаш.</w:t>
      </w:r>
    </w:p>
    <w:p w:rsidR="002864E0" w:rsidRPr="00D16833" w:rsidRDefault="002864E0" w:rsidP="002864E0">
      <w:pPr>
        <w:widowControl w:val="0"/>
        <w:shd w:val="clear" w:color="auto" w:fill="FFFFFF"/>
        <w:tabs>
          <w:tab w:val="left" w:pos="437"/>
        </w:tabs>
        <w:autoSpaceDE w:val="0"/>
        <w:autoSpaceDN w:val="0"/>
        <w:adjustRightInd w:val="0"/>
        <w:spacing w:before="10"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альбом и карандаши. — И у меня есть альбом и карандаши. — Я буду рисовать. — И я буду 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У Тани есть альбом и карандаши. И у Саши есть альбом и карандаши. Таня и Саша будут 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книга. — А у меня нет книги. — Возьми кни</w:t>
      </w:r>
      <w:r w:rsidRPr="00D16833">
        <w:rPr>
          <w:rFonts w:ascii="Times New Roman" w:eastAsia="Times New Roman" w:hAnsi="Times New Roman" w:cs="Times New Roman"/>
          <w:color w:val="231F20"/>
          <w:sz w:val="24"/>
          <w:szCs w:val="24"/>
        </w:rPr>
        <w:softHyphen/>
        <w:t>гу. — Спасибо.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У Иры есть книга. А у Тани нет книги. Ира дала книгу. Таня взяла книгу. У Тани есть книга.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четыре мальчика и четыре девочки.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три мальчика и три девочки. Ребята взяли книги. Ребята читают книги.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—Возьми одну книгу. — Возьми еще три книги. — Сколько книг стало?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Попроси пять тетрадей. — Убери две тетради. — Сколько тетрадей осталось?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hAnsi="Times New Roman" w:cs="Times New Roman"/>
        </w:rPr>
        <w:t xml:space="preserve">Различение и опознавание на слух простых предложений, </w:t>
      </w:r>
      <w:r w:rsidRPr="00D16833">
        <w:rPr>
          <w:rFonts w:ascii="Times New Roman" w:hAnsi="Times New Roman" w:cs="Times New Roman"/>
          <w:bCs/>
          <w:iCs/>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rPr>
        <w:t xml:space="preserve">.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Восприятие на слух текста, включающего знакомые слова и словосочетания,  его воспроизведение, по –возможности, близко к образцу.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показ соответствующей части картинки (подвижной аппликации), предмета на макете и др. и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24 час.</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widowControl w:val="0"/>
        <w:numPr>
          <w:ilvl w:val="0"/>
          <w:numId w:val="96"/>
        </w:numPr>
        <w:tabs>
          <w:tab w:val="left" w:pos="42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устранение нарушений речевого дыхания (указывается конкретно для каждого обучающегося) - проводится на каждом занятии, в целом за полугодие 2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тихий – более громкий) - проводится на каждом занятии, в целом за полугодие 3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6"/>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2"/>
      </w:r>
      <w:r w:rsidRPr="00D16833">
        <w:rPr>
          <w:rFonts w:ascii="Times New Roman" w:hAnsi="Times New Roman" w:cs="Times New Roman"/>
          <w:bCs/>
          <w:iCs/>
        </w:rPr>
        <w:t xml:space="preserve"> при 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7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tabs>
          <w:tab w:val="left" w:pos="176"/>
          <w:tab w:val="left" w:pos="274"/>
          <w:tab w:val="left" w:pos="318"/>
          <w:tab w:val="left" w:pos="426"/>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widowControl w:val="0"/>
        <w:numPr>
          <w:ilvl w:val="0"/>
          <w:numId w:val="97"/>
        </w:numPr>
        <w:tabs>
          <w:tab w:val="left" w:pos="284"/>
          <w:tab w:val="left" w:pos="709"/>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widowControl w:val="0"/>
        <w:numPr>
          <w:ilvl w:val="0"/>
          <w:numId w:val="97"/>
        </w:numPr>
        <w:tabs>
          <w:tab w:val="left" w:pos="284"/>
          <w:tab w:val="left" w:pos="567"/>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widowControl w:val="0"/>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предложений с однородными членами (подлежащим и дополнением); словосочетания (существительные, местоимения, числительные, союзы, частицы – </w:t>
      </w:r>
      <w:r w:rsidRPr="00D16833">
        <w:rPr>
          <w:rFonts w:ascii="Times New Roman" w:hAnsi="Times New Roman" w:cs="Times New Roman"/>
          <w:i/>
          <w:sz w:val="24"/>
          <w:szCs w:val="24"/>
        </w:rPr>
        <w:t xml:space="preserve">и, а, </w:t>
      </w:r>
      <w:r w:rsidRPr="00D16833">
        <w:rPr>
          <w:rFonts w:ascii="Times New Roman" w:hAnsi="Times New Roman" w:cs="Times New Roman"/>
          <w:sz w:val="24"/>
          <w:szCs w:val="24"/>
        </w:rPr>
        <w:t>еще), слова – 12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- 12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(лексика по организации учебной деятельности, тематическая и терминологическая лексика)»,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shd w:val="clear" w:color="auto" w:fill="FFFFFF"/>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231F20"/>
          <w:sz w:val="24"/>
          <w:szCs w:val="24"/>
        </w:rPr>
        <w:t>Какое сегодня число (день недели)? Кто сегодня дежурный? Кто был дежурным вчера? Се</w:t>
      </w:r>
      <w:r w:rsidRPr="00D16833">
        <w:rPr>
          <w:rFonts w:ascii="Times New Roman" w:eastAsia="Times New Roman" w:hAnsi="Times New Roman" w:cs="Times New Roman"/>
          <w:color w:val="231F20"/>
          <w:sz w:val="24"/>
          <w:szCs w:val="24"/>
        </w:rPr>
        <w:softHyphen/>
        <w:t>годня (вчера, завтра) понедельник (понедельник, вторник, сре</w:t>
      </w:r>
      <w:r w:rsidRPr="00D16833">
        <w:rPr>
          <w:rFonts w:ascii="Times New Roman" w:eastAsia="Times New Roman" w:hAnsi="Times New Roman" w:cs="Times New Roman"/>
          <w:color w:val="231F20"/>
          <w:sz w:val="24"/>
          <w:szCs w:val="24"/>
        </w:rPr>
        <w:softHyphen/>
        <w:t>да, четверг, пятница, суббота, воскресенье). В каком классе ты учишься? Как зовут твою учительницу (воспитательницу)? Как ты учишься? Сколько ребят в классе? Какой адрес школы? Вытри (полей, …) доску (цветы, ..). Поздоровайся, попрощайся, слушать, гово</w:t>
      </w:r>
      <w:r w:rsidRPr="00D16833">
        <w:rPr>
          <w:rFonts w:ascii="Times New Roman" w:eastAsia="Times New Roman" w:hAnsi="Times New Roman" w:cs="Times New Roman"/>
          <w:color w:val="231F20"/>
          <w:sz w:val="24"/>
          <w:szCs w:val="24"/>
        </w:rPr>
        <w:softHyphen/>
        <w:t>рить, читать, гулять, отдыхать, класс, мальчик, девочка, ребята, мел, читать, писать, первый класс. Как тебя зовут? Как твоя фамилия? Сколько тебе лет? Как зовут твою маму? Сколько человек в твоей семье? Скажи свой адрес. Семья, брат, сестра, три (четыре) человека, мой адрес; семь (восемь) лет; моя фамилия …, меня (вас) зовут …; я живу …; маму (папу) зовут … . Возьми (попроси, дай, дайте, убери) ложку (вилку, нож, чашку, тарелку, блюдце, посуду). У тебя есть ложка(..)? У меня нет … Ты хочешь есть? Ты завтракал/а (обедал/а, ужинал/а …)? Иди (пой</w:t>
      </w:r>
      <w:r w:rsidRPr="00D16833">
        <w:rPr>
          <w:rFonts w:ascii="Times New Roman" w:eastAsia="Times New Roman" w:hAnsi="Times New Roman" w:cs="Times New Roman"/>
          <w:color w:val="231F20"/>
          <w:sz w:val="24"/>
          <w:szCs w:val="24"/>
        </w:rPr>
        <w:softHyphen/>
        <w:t>дем) в столовую. Ты хочешь есть (пить)? Ешь суп (кашу, картофель, рыбу, мясо, сыр, масло, хлеб). Пей молоко (чай, сок, компот, кофе). Суп вкусный (невкусный, очень вкусный). Приятного аппетита. Скажи спаси</w:t>
      </w:r>
      <w:r w:rsidRPr="00D16833">
        <w:rPr>
          <w:rFonts w:ascii="Times New Roman" w:eastAsia="Times New Roman" w:hAnsi="Times New Roman" w:cs="Times New Roman"/>
          <w:color w:val="231F20"/>
          <w:sz w:val="24"/>
          <w:szCs w:val="24"/>
        </w:rPr>
        <w:softHyphen/>
        <w:t>бо. Большое спасибо. Завтрак, обед, ужин; завтракал, позавтракал, столовая, я хочу (не хочу).</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right="5"/>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Примеры текстов:</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Здравствуйте, ребята. — Здравствуйте. Кто сегодня де</w:t>
      </w:r>
      <w:r w:rsidRPr="00D16833">
        <w:rPr>
          <w:rFonts w:ascii="Times New Roman" w:eastAsia="Times New Roman" w:hAnsi="Times New Roman" w:cs="Times New Roman"/>
          <w:color w:val="231F20"/>
          <w:sz w:val="24"/>
          <w:szCs w:val="24"/>
        </w:rPr>
        <w:softHyphen/>
        <w:t xml:space="preserve">журный? — Саша. — Я сегодня дежурный. — Саша, напиши на доске число, день недели. </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Кто сегодня дежурный? — Я! — Рита, возьми тетради. Раз</w:t>
      </w:r>
      <w:r w:rsidRPr="00D16833">
        <w:rPr>
          <w:rFonts w:ascii="Times New Roman" w:eastAsia="Times New Roman" w:hAnsi="Times New Roman" w:cs="Times New Roman"/>
          <w:color w:val="231F20"/>
          <w:sz w:val="24"/>
          <w:szCs w:val="24"/>
        </w:rPr>
        <w:softHyphen/>
        <w:t>дай ребятам. Ребята будут писать.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Воскресенье. Наташа дома. Пришли Марина и Саша. Ребята поздоровались. Марина, Саша, и Наташа играли. Потом Марина и Саша попрощались и ушли.</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одна девочка и пять мальчиков. Девочка взяла книгу. Мальчики тоже взяли книги. Ребята читают. Ребята любят читать.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Тебя как зовут? — Рома. — А меня Ира. Тебе сколько лет? — Семь. — Мне тоже семь лет. — В каком классе ты учишь</w:t>
      </w:r>
      <w:r w:rsidRPr="00D16833">
        <w:rPr>
          <w:rFonts w:ascii="Times New Roman" w:eastAsia="Times New Roman" w:hAnsi="Times New Roman" w:cs="Times New Roman"/>
          <w:color w:val="231F20"/>
          <w:sz w:val="24"/>
          <w:szCs w:val="24"/>
        </w:rPr>
        <w:softHyphen/>
        <w:t>ся? — В первом. А ты? — Я тоже учусь в первом классе. — Давай играть. — Давай.</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4"/>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Мама! Я очень хочу есть. — Ты будешь есть кашу? — Да! — Вот каша. Приятного аппетита. — Большое спасибо. — Ой! Как вкусно!</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eastAsia="Times New Roman" w:hAnsi="Times New Roman" w:cs="Times New Roman"/>
        </w:rPr>
        <w:t xml:space="preserve">Различение и опознавание на слух нераспространенных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карандаш»,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внятно и эмоционально, реализуя произносительные возможности. </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текстов диалогического и монологического характера.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 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widowControl w:val="0"/>
        <w:shd w:val="clear" w:color="auto" w:fill="FFFFFF"/>
        <w:tabs>
          <w:tab w:val="left" w:pos="284"/>
        </w:tab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ab/>
        <w:t>Ответы на вопросы по тексту и выполнение заданий.</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Участие в беседе по содержанию текста, ответы на личностно ориентированные вопросы (например, « А ты любишь…?», « А тебе нравится…?»</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w:t>
      </w:r>
      <w:r w:rsidR="00EB607D"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час</w:t>
      </w:r>
      <w:r w:rsidR="00EB607D" w:rsidRPr="00D16833">
        <w:rPr>
          <w:rFonts w:ascii="Times New Roman" w:eastAsia="Times New Roman" w:hAnsi="Times New Roman" w:cs="Times New Roman"/>
          <w:color w:val="000000"/>
          <w:sz w:val="24"/>
          <w:szCs w:val="24"/>
        </w:rPr>
        <w:t>а</w:t>
      </w:r>
      <w:r w:rsidRPr="00D16833">
        <w:rPr>
          <w:rFonts w:ascii="Times New Roman" w:eastAsia="Times New Roman" w:hAnsi="Times New Roman" w:cs="Times New Roman"/>
          <w:color w:val="000000"/>
          <w:sz w:val="24"/>
          <w:szCs w:val="24"/>
        </w:rPr>
        <w:t>.</w:t>
      </w:r>
    </w:p>
    <w:p w:rsidR="002864E0" w:rsidRPr="00D16833" w:rsidRDefault="002864E0" w:rsidP="009C0B22">
      <w:pPr>
        <w:pStyle w:val="af7"/>
        <w:numPr>
          <w:ilvl w:val="0"/>
          <w:numId w:val="98"/>
        </w:numPr>
        <w:suppressLineNumbers/>
        <w:suppressAutoHyphens/>
        <w:spacing w:line="360" w:lineRule="auto"/>
        <w:jc w:val="both"/>
        <w:rPr>
          <w:rFonts w:ascii="Times New Roman" w:eastAsia="Times New Roman" w:hAnsi="Times New Roman" w:cs="Times New Roman"/>
          <w:color w:val="000000"/>
        </w:rPr>
      </w:pPr>
      <w:r w:rsidRPr="00D16833">
        <w:rPr>
          <w:rFonts w:ascii="Times New Roman" w:hAnsi="Times New Roman" w:cs="Times New Roman"/>
          <w:bCs/>
          <w:iCs/>
        </w:rPr>
        <w:t xml:space="preserve">Работа над голосом: 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D16833">
        <w:rPr>
          <w:rFonts w:ascii="Times New Roman" w:hAnsi="Times New Roman" w:cs="Times New Roman"/>
        </w:rPr>
        <w:t xml:space="preserve"> </w:t>
      </w:r>
      <w:r w:rsidRPr="00D16833">
        <w:rPr>
          <w:rFonts w:ascii="Times New Roman" w:eastAsia="Times New Roman" w:hAnsi="Times New Roman" w:cs="Times New Roman"/>
          <w:color w:val="000000"/>
        </w:rPr>
        <w:t>- проводится на каждом занятии, в целом за полугодие 3час.</w:t>
      </w:r>
    </w:p>
    <w:p w:rsidR="002864E0" w:rsidRPr="00D16833" w:rsidRDefault="002864E0" w:rsidP="009C0B22">
      <w:pPr>
        <w:pStyle w:val="ac"/>
        <w:widowControl w:val="0"/>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выделение ударного гласного в ряду слогов, 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передача в эмоциональной речи повествовательной, восклицательной и вопросительной интонации (по подражанию учителю, знаку и самостоятельно) - проводится  на каждом занятии, в целом за полугодие 2  час.</w:t>
      </w:r>
    </w:p>
    <w:p w:rsidR="002864E0" w:rsidRPr="00D16833" w:rsidRDefault="002864E0" w:rsidP="009C0B22">
      <w:pPr>
        <w:pStyle w:val="ac"/>
        <w:widowControl w:val="0"/>
        <w:numPr>
          <w:ilvl w:val="0"/>
          <w:numId w:val="98"/>
        </w:numPr>
        <w:suppressAutoHyphens/>
        <w:spacing w:after="0" w:line="360" w:lineRule="auto"/>
        <w:jc w:val="both"/>
        <w:rPr>
          <w:rFonts w:ascii="Times New Roman" w:eastAsia="Times New Roman" w:hAnsi="Times New Roman" w:cs="Times New Roman"/>
          <w:bCs/>
          <w:iCs/>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w:t>
      </w:r>
      <w:r w:rsidRPr="00D16833">
        <w:rPr>
          <w:rFonts w:ascii="Times New Roman" w:hAnsi="Times New Roman" w:cs="Times New Roman"/>
          <w:sz w:val="24"/>
          <w:szCs w:val="24"/>
        </w:rPr>
        <w:t xml:space="preserve"> воспроизведение в словах и фразах звуков первого концентра, а также звуки </w:t>
      </w:r>
      <w:r w:rsidRPr="00D16833">
        <w:rPr>
          <w:rFonts w:ascii="Times New Roman" w:hAnsi="Times New Roman" w:cs="Times New Roman"/>
          <w:i/>
          <w:sz w:val="24"/>
          <w:szCs w:val="24"/>
        </w:rPr>
        <w:t>б, з, д, ж, г, ц,</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ч,</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сочстания </w:t>
      </w:r>
      <w:r w:rsidRPr="00D16833">
        <w:rPr>
          <w:rFonts w:ascii="Times New Roman" w:hAnsi="Times New Roman" w:cs="Times New Roman"/>
          <w:i/>
          <w:sz w:val="24"/>
          <w:szCs w:val="24"/>
        </w:rPr>
        <w:t xml:space="preserve">йа (я), йо (е), йэ (е), йу (ю); </w:t>
      </w:r>
      <w:r w:rsidRPr="00D16833">
        <w:rPr>
          <w:rFonts w:ascii="Times New Roman" w:hAnsi="Times New Roman" w:cs="Times New Roman"/>
          <w:sz w:val="24"/>
          <w:szCs w:val="24"/>
        </w:rPr>
        <w:t>дифференцированное произносение в слогах, словах и фразах звуки</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а – о, о – у, а – э, э – и,  б – п, д – т, г – к, ц – с, ч – ш, а – я, о – е, у – ю, э –</w:t>
      </w:r>
      <w:r w:rsidRPr="00D16833">
        <w:rPr>
          <w:rFonts w:ascii="Times New Roman" w:hAnsi="Times New Roman" w:cs="Times New Roman"/>
          <w:b/>
          <w:sz w:val="24"/>
          <w:szCs w:val="24"/>
        </w:rPr>
        <w:t xml:space="preserve"> е, </w:t>
      </w:r>
      <w:r w:rsidRPr="00D16833">
        <w:rPr>
          <w:rFonts w:ascii="Times New Roman" w:hAnsi="Times New Roman" w:cs="Times New Roman"/>
          <w:sz w:val="24"/>
          <w:szCs w:val="24"/>
        </w:rPr>
        <w:t>слитное произносение разного типа сочетаний согласных (в одном слове и на стыке слов)</w:t>
      </w:r>
      <w:r w:rsidRPr="00D16833">
        <w:rPr>
          <w:rFonts w:ascii="Times New Roman" w:hAnsi="Times New Roman" w:cs="Times New Roman"/>
          <w:bCs/>
          <w:iCs/>
          <w:sz w:val="24"/>
          <w:szCs w:val="24"/>
        </w:rPr>
        <w:t xml:space="preserve"> – проводится на каждом занятии</w:t>
      </w:r>
      <w:r w:rsidRPr="00D16833">
        <w:rPr>
          <w:rFonts w:ascii="Times New Roman" w:hAnsi="Times New Roman" w:cs="Times New Roman"/>
          <w:b/>
          <w:sz w:val="24"/>
          <w:szCs w:val="24"/>
        </w:rPr>
        <w:t xml:space="preserve">;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8,5 часов;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8,5 часов.</w:t>
      </w:r>
    </w:p>
    <w:p w:rsidR="002864E0" w:rsidRPr="00D16833" w:rsidRDefault="002864E0" w:rsidP="009C0B22">
      <w:pPr>
        <w:pStyle w:val="ac"/>
        <w:numPr>
          <w:ilvl w:val="0"/>
          <w:numId w:val="98"/>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самоконтроля произносительной стороны речи – проводится на каждом занятии в связи со всеми направлениями работы. </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 </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ударного гласного в ряду слогов,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ударения в двух-, трехсложных словах,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выделение логического или/ и синтагматического ударений во фразе</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F07976">
      <w:pPr>
        <w:widowControl w:val="0"/>
        <w:autoSpaceDE w:val="0"/>
        <w:autoSpaceDN w:val="0"/>
        <w:adjustRightInd w:val="0"/>
        <w:spacing w:after="0" w:line="360" w:lineRule="auto"/>
        <w:jc w:val="both"/>
        <w:rPr>
          <w:rFonts w:ascii="Times New Roman" w:hAnsi="Times New Roman" w:cs="Times New Roman"/>
          <w:bCs/>
          <w:iCs/>
          <w:sz w:val="24"/>
          <w:szCs w:val="24"/>
        </w:rPr>
      </w:pPr>
    </w:p>
    <w:p w:rsidR="002864E0" w:rsidRPr="00D16833" w:rsidRDefault="002864E0" w:rsidP="00F07976">
      <w:pPr>
        <w:pStyle w:val="ac"/>
        <w:spacing w:after="0" w:line="360" w:lineRule="auto"/>
        <w:ind w:left="0"/>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pStyle w:val="ac"/>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2864E0" w:rsidRPr="00D16833" w:rsidRDefault="002864E0" w:rsidP="00EA6F8B">
      <w:pPr>
        <w:pStyle w:val="ac"/>
        <w:numPr>
          <w:ilvl w:val="0"/>
          <w:numId w:val="264"/>
        </w:numPr>
        <w:shd w:val="clear" w:color="auto" w:fill="FFFFFF"/>
        <w:suppressAutoHyphens/>
        <w:spacing w:after="0" w:line="360" w:lineRule="auto"/>
        <w:ind w:right="1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 М.: Просвещение.</w:t>
      </w:r>
      <w:r w:rsidRPr="00D16833">
        <w:rPr>
          <w:rFonts w:ascii="Times New Roman" w:hAnsi="Times New Roman" w:cs="Times New Roman"/>
          <w:color w:val="000000"/>
          <w:sz w:val="24"/>
          <w:szCs w:val="24"/>
          <w:shd w:val="clear" w:color="auto" w:fill="FFFFFF"/>
        </w:rPr>
        <w:t xml:space="preserve"> </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М.: Просвещение.</w:t>
      </w:r>
    </w:p>
    <w:p w:rsidR="002864E0" w:rsidRPr="00D16833" w:rsidRDefault="002864E0" w:rsidP="002864E0">
      <w:pPr>
        <w:shd w:val="clear" w:color="auto" w:fill="FFFFFF"/>
        <w:spacing w:after="0" w:line="360" w:lineRule="auto"/>
        <w:ind w:left="720" w:right="5"/>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864E0" w:rsidRPr="00D16833" w:rsidRDefault="002864E0" w:rsidP="002864E0">
      <w:pPr>
        <w:shd w:val="clear" w:color="auto" w:fill="FFFFFF"/>
        <w:spacing w:after="0" w:line="360" w:lineRule="auto"/>
        <w:ind w:right="5"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EB607D" w:rsidRPr="00D16833" w:rsidRDefault="002864E0" w:rsidP="002864E0">
      <w:pPr>
        <w:tabs>
          <w:tab w:val="left" w:pos="720"/>
        </w:tabs>
        <w:suppressAutoHyphen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ab/>
      </w:r>
      <w:r w:rsidRPr="00D16833">
        <w:rPr>
          <w:rFonts w:ascii="Times New Roman" w:hAnsi="Times New Roman" w:cs="Times New Roman"/>
          <w:b/>
          <w:bCs/>
          <w:sz w:val="24"/>
          <w:szCs w:val="24"/>
        </w:rPr>
        <w:tab/>
      </w:r>
    </w:p>
    <w:p w:rsidR="002864E0" w:rsidRPr="00D16833" w:rsidRDefault="002864E0" w:rsidP="00EB607D">
      <w:pPr>
        <w:tabs>
          <w:tab w:val="left" w:pos="720"/>
        </w:tabs>
        <w:suppressAutoHyphens/>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 xml:space="preserve">ПЛАНИРУЕМЫЕ РЕЗУЛЬТАТЫ </w:t>
      </w:r>
      <w:r w:rsidR="00EB607D" w:rsidRPr="00D16833">
        <w:rPr>
          <w:rFonts w:ascii="Times New Roman" w:hAnsi="Times New Roman" w:cs="Times New Roman"/>
          <w:b/>
          <w:bCs/>
          <w:sz w:val="24"/>
          <w:szCs w:val="24"/>
        </w:rPr>
        <w:t>ИЗУЧЕНИЯ</w:t>
      </w:r>
      <w:r w:rsidRPr="00D16833">
        <w:rPr>
          <w:rFonts w:ascii="Times New Roman" w:hAnsi="Times New Roman" w:cs="Times New Roman"/>
          <w:b/>
          <w:bCs/>
          <w:sz w:val="24"/>
          <w:szCs w:val="24"/>
        </w:rPr>
        <w:t xml:space="preserve"> УЧЕБНОГО ПРЕДМЕТА</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(программа первого уровня)</w:t>
      </w:r>
    </w:p>
    <w:p w:rsidR="000A290F" w:rsidRPr="00D16833" w:rsidRDefault="000A290F" w:rsidP="000A290F">
      <w:pPr>
        <w:tabs>
          <w:tab w:val="left" w:pos="720"/>
        </w:tabs>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воспринимать слухозрительно и на слух знакомый речевой материал, говорить достаточно внятно, реализуя произносительные возможности;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(самостоятельно и с помощью учителя),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стремление к активной учебной деятельности, к качественному выполнению заданий;</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(самостоятельно и с помощью педагога);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(самостоятельно и с помощью педагога),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(самостоятельно и с помощью педагога);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53163A" w:rsidRPr="0053163A" w:rsidRDefault="0053163A" w:rsidP="0053163A">
      <w:pPr>
        <w:numPr>
          <w:ilvl w:val="0"/>
          <w:numId w:val="22"/>
        </w:numPr>
        <w:suppressAutoHyphens/>
        <w:spacing w:after="0" w:line="360" w:lineRule="auto"/>
        <w:ind w:left="771"/>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 ты слышишь?)</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элементарный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педагога), произнесение речевого материала, реализуя произносительные возможности, использование в процессе устной коммуникации естественных невербальных средств (самостоятельно и с помощью педагога). </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определение оптимального расстояния, на котором у обучающегося выявляется стойкая условная двигательная реакция при восприятии на слух разночастотных речевых стимулов;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различение и опознавание на слух слов при выборе из трех - пяти (типа, </w:t>
      </w:r>
      <w:r w:rsidRPr="0053163A">
        <w:rPr>
          <w:rFonts w:ascii="Times New Roman" w:eastAsia="Times New Roman" w:hAnsi="Times New Roman" w:cs="Times New Roman"/>
          <w:i/>
          <w:kern w:val="1"/>
          <w:sz w:val="24"/>
          <w:szCs w:val="24"/>
          <w:lang w:eastAsia="hi-IN" w:bidi="hi-IN"/>
        </w:rPr>
        <w:t>мяч -</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ручка – бумага – карандаш – альбом</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тарелка – вилка – ручка – альбом - яблоко</w:t>
      </w:r>
      <w:r w:rsidRPr="0053163A">
        <w:rPr>
          <w:rFonts w:ascii="Times New Roman" w:eastAsia="Times New Roman" w:hAnsi="Times New Roman" w:cs="Times New Roman"/>
          <w:kern w:val="1"/>
          <w:sz w:val="24"/>
          <w:szCs w:val="24"/>
          <w:lang w:eastAsia="hi-IN" w:bidi="hi-IN"/>
        </w:rPr>
        <w:t xml:space="preserve">), словосочетаний, включающий эти слова (типа, </w:t>
      </w:r>
      <w:r w:rsidRPr="0053163A">
        <w:rPr>
          <w:rFonts w:ascii="Times New Roman" w:eastAsia="Times New Roman" w:hAnsi="Times New Roman" w:cs="Times New Roman"/>
          <w:i/>
          <w:kern w:val="1"/>
          <w:sz w:val="24"/>
          <w:szCs w:val="24"/>
          <w:lang w:eastAsia="hi-IN" w:bidi="hi-IN"/>
        </w:rPr>
        <w:t>ручка и карандаш</w:t>
      </w:r>
      <w:r w:rsidRPr="0053163A">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53163A" w:rsidRPr="0053163A" w:rsidRDefault="0053163A" w:rsidP="0053163A">
      <w:pPr>
        <w:numPr>
          <w:ilvl w:val="0"/>
          <w:numId w:val="4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53163A">
        <w:rPr>
          <w:rFonts w:ascii="Times New Roman" w:eastAsia="Times New Roman" w:hAnsi="Times New Roman" w:cs="Times New Roman"/>
          <w:i/>
          <w:sz w:val="24"/>
          <w:szCs w:val="24"/>
        </w:rPr>
        <w:t>Возьми ручку, Попроси бумагу и карандаш…</w:t>
      </w:r>
      <w:r w:rsidRPr="0053163A">
        <w:rPr>
          <w:rFonts w:ascii="Times New Roman" w:eastAsia="Times New Roman" w:hAnsi="Times New Roman" w:cs="Times New Roman"/>
          <w:sz w:val="24"/>
          <w:szCs w:val="24"/>
        </w:rPr>
        <w:t xml:space="preserve">), а также слов и словосочетаний, входящих в эти фразы;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типа </w:t>
      </w:r>
      <w:r w:rsidRPr="0053163A">
        <w:rPr>
          <w:rFonts w:ascii="Times New Roman" w:eastAsia="Times New Roman" w:hAnsi="Times New Roman" w:cs="Times New Roman"/>
          <w:i/>
          <w:sz w:val="24"/>
          <w:szCs w:val="24"/>
        </w:rPr>
        <w:t>«Я взял ручку», «Три плюс один будет четыре»</w:t>
      </w:r>
      <w:r w:rsidRPr="0053163A">
        <w:rPr>
          <w:rFonts w:ascii="Times New Roman" w:eastAsia="Times New Roman" w:hAnsi="Times New Roman" w:cs="Times New Roman"/>
          <w:sz w:val="24"/>
          <w:szCs w:val="24"/>
        </w:rPr>
        <w:t xml:space="preserve">; при восприятии сообщений, типа, </w:t>
      </w:r>
      <w:r w:rsidRPr="0053163A">
        <w:rPr>
          <w:rFonts w:ascii="Times New Roman" w:eastAsia="Times New Roman" w:hAnsi="Times New Roman" w:cs="Times New Roman"/>
          <w:i/>
          <w:sz w:val="24"/>
          <w:szCs w:val="24"/>
        </w:rPr>
        <w:t>Будем слушать  и говорить</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 xml:space="preserve">Мальчик (девочка, ребята, Вова и Катя) рисует(ют) (пишет(ут), читает(ут), играет(ют)); </w:t>
      </w:r>
      <w:r w:rsidRPr="0053163A">
        <w:rPr>
          <w:rFonts w:ascii="Times New Roman" w:eastAsia="Times New Roman" w:hAnsi="Times New Roman" w:cs="Times New Roman"/>
          <w:sz w:val="24"/>
          <w:szCs w:val="24"/>
        </w:rPr>
        <w:t>их повторение;</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слухозрительное восприятие микродиалогов и коротких монологических высказываний, включающих две – четыре простые знакомые фразы (типа, - </w:t>
      </w:r>
      <w:r w:rsidRPr="0053163A">
        <w:rPr>
          <w:rFonts w:ascii="Times New Roman" w:eastAsia="Times New Roman" w:hAnsi="Times New Roman" w:cs="Times New Roman"/>
          <w:i/>
          <w:sz w:val="24"/>
          <w:szCs w:val="24"/>
        </w:rPr>
        <w:t>Таня, возьми книгу – Я взяла книгу. – Таня, читай! – Буду читать!; Таня взяла книгу. Таня читает);</w:t>
      </w:r>
      <w:r w:rsidRPr="0053163A">
        <w:rPr>
          <w:rFonts w:ascii="Times New Roman" w:eastAsia="Times New Roman" w:hAnsi="Times New Roman" w:cs="Times New Roman"/>
          <w:sz w:val="24"/>
          <w:szCs w:val="24"/>
        </w:rPr>
        <w:t xml:space="preserve">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(самостоятельно и с помощью учителя).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развитие речевого дыхания, слитное воспроизведение </w:t>
      </w:r>
      <w:r w:rsidRPr="0053163A">
        <w:rPr>
          <w:rFonts w:ascii="Times New Roman" w:eastAsia="Calibri" w:hAnsi="Times New Roman" w:cs="Times New Roman"/>
          <w:bCs/>
          <w:iCs/>
          <w:sz w:val="24"/>
          <w:szCs w:val="24"/>
        </w:rPr>
        <w:t xml:space="preserve">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произнесение </w:t>
      </w:r>
      <w:r w:rsidRPr="0053163A">
        <w:rPr>
          <w:rFonts w:ascii="Times New Roman" w:eastAsia="Times New Roman" w:hAnsi="Times New Roman" w:cs="Times New Roman"/>
          <w:sz w:val="24"/>
          <w:szCs w:val="24"/>
        </w:rPr>
        <w:t>слов (двух и трехсложные) и коротких фраз из двух - трех слов, деление более длинных фраз на синтагмы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 развитие модуляций голоса по силе (нормальный – более громкий – более тихий в естественном диапазоне) при сохранении нормальной высоты и тембра;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логическое и синтагматическое ударение во фразах (с опорой на образец речи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i/>
          <w:sz w:val="24"/>
          <w:szCs w:val="24"/>
          <w:vertAlign w:val="superscript"/>
        </w:rPr>
        <w:footnoteReference w:id="83"/>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53163A">
        <w:rPr>
          <w:rFonts w:ascii="Times New Roman" w:eastAsia="Times New Roman" w:hAnsi="Times New Roman" w:cs="Times New Roman"/>
          <w:i/>
          <w:sz w:val="24"/>
          <w:szCs w:val="24"/>
        </w:rPr>
        <w:t xml:space="preserve">б, з; </w:t>
      </w:r>
      <w:r w:rsidRPr="0053163A">
        <w:rPr>
          <w:rFonts w:ascii="Times New Roman" w:eastAsia="Times New Roman" w:hAnsi="Times New Roman" w:cs="Times New Roman"/>
          <w:sz w:val="24"/>
          <w:szCs w:val="24"/>
        </w:rPr>
        <w:t>устранение нарушений звукового состава речи с помощью учителя 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и образец учителя;</w:t>
      </w:r>
    </w:p>
    <w:p w:rsidR="0053163A" w:rsidRPr="0053163A" w:rsidRDefault="0053163A" w:rsidP="0053163A">
      <w:pPr>
        <w:numPr>
          <w:ilvl w:val="0"/>
          <w:numId w:val="9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 (по побуждению учителя и самостоятельно); </w:t>
      </w:r>
    </w:p>
    <w:p w:rsidR="0053163A" w:rsidRPr="0053163A" w:rsidRDefault="0053163A" w:rsidP="0053163A">
      <w:pPr>
        <w:numPr>
          <w:ilvl w:val="0"/>
          <w:numId w:val="93"/>
        </w:numPr>
        <w:tabs>
          <w:tab w:val="left" w:pos="426"/>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воспроизведение отработанных микродиалогов, состоящих из трех – четырех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(по побуждению учителя и самостоятельно);</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1 класс</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(программа второго уровня)</w:t>
      </w:r>
    </w:p>
    <w:p w:rsidR="0053163A" w:rsidRPr="0053163A" w:rsidRDefault="0053163A" w:rsidP="0053163A">
      <w:pPr>
        <w:tabs>
          <w:tab w:val="left" w:pos="720"/>
        </w:tabs>
        <w:spacing w:line="360" w:lineRule="auto"/>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активное взаимодействие с постоянными речевыми партнерами (педагогами, родителями, детьми и др.) в типичных ситуациях устной коммуникации в процессе учебной и внеурочной деятельности;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учителя);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воспринимать слухозрительно и на слух знакомый речевой материал, говорить достаточно внятно, реализуя произносительные возможности;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самооценка возможностей восприятия устной речи и произношения;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самостоятельно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стремление к активной учебной деятельности, качественное выполнение заданий;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 помощью педагога и самостоятельно),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стремиться к достижению выполнения плана,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запоминать и осуществлять речевые действия, вносить соответствующие коррективы в их выполнение (самостоятельно и с помощью педагога)</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Какое сегодня число? Какой сегодня день недели и др.)</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Дайте,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учителя), произнесение речевого материала, реализуя произносительные возможности (самостоятельно и с помощью педагога), использование в процессе устной коммуникации естественных невербальных средств (самостоятельно и с помощью педагога).</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различение и опознавание на слух простых нераспространенных предложений, распространенных предложений с однородными членами (подлежащим и дополнением)</w:t>
      </w:r>
      <w:r w:rsidRPr="0053163A">
        <w:rPr>
          <w:rFonts w:ascii="Times New Roman" w:eastAsia="SimSun" w:hAnsi="Times New Roman" w:cs="Times New Roman"/>
          <w:kern w:val="1"/>
          <w:sz w:val="24"/>
          <w:szCs w:val="24"/>
          <w:lang w:eastAsia="hi-IN" w:bidi="hi-IN"/>
        </w:rPr>
        <w:t xml:space="preserve"> типа, </w:t>
      </w:r>
      <w:r w:rsidRPr="0053163A">
        <w:rPr>
          <w:rFonts w:ascii="Times New Roman" w:eastAsia="Times New Roman" w:hAnsi="Times New Roman" w:cs="Times New Roman"/>
          <w:i/>
          <w:color w:val="231F20"/>
          <w:kern w:val="1"/>
          <w:sz w:val="24"/>
          <w:szCs w:val="24"/>
          <w:lang w:eastAsia="hi-IN" w:bidi="hi-IN"/>
        </w:rPr>
        <w:t>Какое сегодня число (день недели)? Кто сегодня дежурный?</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Как зовут твою учительницу (воспитательницу)? Как ты учишься? Сколько ребят в классе?</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Вытри доску  и парты. Вова и Катя дежурные. Ты хочешь есть (пить)? На завтрак каша и кофе. Я хочу компот, а сок не хочу);</w:t>
      </w:r>
      <w:r w:rsidRPr="0053163A">
        <w:rPr>
          <w:rFonts w:ascii="Times New Roman" w:eastAsia="Times New Roman" w:hAnsi="Times New Roman" w:cs="Times New Roman"/>
          <w:kern w:val="1"/>
          <w:sz w:val="24"/>
          <w:szCs w:val="24"/>
          <w:lang w:eastAsia="hi-IN" w:bidi="hi-IN"/>
        </w:rPr>
        <w:t xml:space="preserve"> словосочетаний (включающих существительные, местоимения, числительные, союзы, частицы – и, а); отдельных слов;</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SimSu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микродиалогов (до шести – семи реплик) и коротких монологических высказываний, типа,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 Тебя как зовут? — Рома. — А меня Ира. Тебе сколько лет? — Семь. — Мне тоже семь лет.  В каком классе ты учишься? — В первом классе; Воскресенье. Наташа дома. Пришли Марина и Саша. Ребята поздоровались. Марина, Саша и Наташа играли. Потом Марина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и Саша попрощались и ушли;</w:t>
      </w:r>
      <w:r w:rsidRPr="0053163A">
        <w:rPr>
          <w:rFonts w:ascii="Times New Roman" w:eastAsia="Times New Roman" w:hAnsi="Times New Roman" w:cs="Times New Roman"/>
          <w:sz w:val="24"/>
          <w:szCs w:val="24"/>
        </w:rPr>
        <w:t xml:space="preserve"> восприятие на слух текстов, предъявленных по предложениям (по порядку их следования);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3163A" w:rsidRPr="0053163A" w:rsidRDefault="0053163A" w:rsidP="0053163A">
      <w:pPr>
        <w:numPr>
          <w:ilvl w:val="0"/>
          <w:numId w:val="42"/>
        </w:numPr>
        <w:suppressLineNumbers/>
        <w:suppressAutoHyphens/>
        <w:spacing w:after="0" w:line="360" w:lineRule="auto"/>
        <w:jc w:val="both"/>
        <w:rPr>
          <w:rFonts w:ascii="Times New Roman" w:eastAsia="SimSun" w:hAnsi="Times New Roman" w:cs="Times New Roman"/>
          <w:kern w:val="1"/>
          <w:sz w:val="24"/>
          <w:szCs w:val="24"/>
          <w:lang w:eastAsia="hi-IN" w:bidi="hi-IN"/>
        </w:rPr>
      </w:pPr>
      <w:r w:rsidRPr="0053163A">
        <w:rPr>
          <w:rFonts w:ascii="Times New Roman" w:eastAsia="SimSun" w:hAnsi="Times New Roman" w:cs="Times New Roman"/>
          <w:kern w:val="1"/>
          <w:sz w:val="24"/>
          <w:szCs w:val="24"/>
          <w:lang w:eastAsia="hi-IN" w:bidi="hi-IN"/>
        </w:rPr>
        <w:t xml:space="preserve">правильное пользоваться речевым дыханием, слитное воспроизведение слогосочетаний (для сочетаний взрывного и гласного типа </w:t>
      </w:r>
      <w:r w:rsidRPr="0053163A">
        <w:rPr>
          <w:rFonts w:ascii="Times New Roman" w:eastAsia="SimSun" w:hAnsi="Times New Roman" w:cs="Times New Roman"/>
          <w:i/>
          <w:kern w:val="1"/>
          <w:sz w:val="24"/>
          <w:szCs w:val="24"/>
          <w:lang w:eastAsia="hi-IN" w:bidi="hi-IN"/>
        </w:rPr>
        <w:t xml:space="preserve">папа... </w:t>
      </w:r>
      <w:r w:rsidRPr="0053163A">
        <w:rPr>
          <w:rFonts w:ascii="Times New Roman" w:eastAsia="SimSun" w:hAnsi="Times New Roman" w:cs="Times New Roman"/>
          <w:kern w:val="1"/>
          <w:sz w:val="24"/>
          <w:szCs w:val="24"/>
          <w:lang w:eastAsia="hi-IN" w:bidi="hi-IN"/>
        </w:rPr>
        <w:t xml:space="preserve">до восьми – десяти, для сочетаний фрикативного и гласного типа </w:t>
      </w:r>
      <w:r w:rsidRPr="0053163A">
        <w:rPr>
          <w:rFonts w:ascii="Times New Roman" w:eastAsia="SimSun" w:hAnsi="Times New Roman" w:cs="Times New Roman"/>
          <w:i/>
          <w:kern w:val="1"/>
          <w:sz w:val="24"/>
          <w:szCs w:val="24"/>
          <w:lang w:eastAsia="hi-IN" w:bidi="hi-IN"/>
        </w:rPr>
        <w:t>саса</w:t>
      </w:r>
      <w:r w:rsidRPr="0053163A">
        <w:rPr>
          <w:rFonts w:ascii="Times New Roman" w:eastAsia="SimSun" w:hAnsi="Times New Roman" w:cs="Times New Roman"/>
          <w:kern w:val="1"/>
          <w:sz w:val="24"/>
          <w:szCs w:val="24"/>
          <w:lang w:eastAsia="hi-IN" w:bidi="hi-IN"/>
        </w:rPr>
        <w:t>... до четырех – шести) (самостоятельно и с опорой на образец речи учителя), слов и коротких фразы (состоящие из шести-восьми слогов), деление более длинных фраз на синтагмы (самостоятельно и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Calibri" w:hAnsi="Times New Roman" w:cs="Times New Roman"/>
          <w:bCs/>
          <w:iCs/>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53163A">
        <w:rPr>
          <w:rFonts w:ascii="Times New Roman" w:eastAsia="Calibri" w:hAnsi="Times New Roman" w:cs="Times New Roman"/>
          <w:sz w:val="24"/>
          <w:szCs w:val="24"/>
        </w:rPr>
        <w:t>(самостоятельно и с опорой на образец речи учителя)</w:t>
      </w:r>
      <w:r w:rsidRPr="0053163A">
        <w:rPr>
          <w:rFonts w:ascii="Times New Roman" w:eastAsia="Calibri" w:hAnsi="Times New Roman" w:cs="Times New Roman"/>
          <w:bCs/>
          <w:iCs/>
          <w:sz w:val="24"/>
          <w:szCs w:val="24"/>
        </w:rPr>
        <w:t xml:space="preserve">; </w:t>
      </w:r>
      <w:r w:rsidRPr="0053163A">
        <w:rPr>
          <w:rFonts w:ascii="Times New Roman" w:eastAsia="Calibri" w:hAnsi="Times New Roman" w:cs="Times New Roman"/>
          <w:sz w:val="24"/>
          <w:szCs w:val="24"/>
        </w:rPr>
        <w:t xml:space="preserve">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восприятие на слух и восприятие на слух и воспроизведение </w:t>
      </w:r>
      <w:r w:rsidRPr="0053163A">
        <w:rPr>
          <w:rFonts w:ascii="Times New Roman" w:eastAsia="Calibri" w:hAnsi="Times New Roman" w:cs="Times New Roman"/>
          <w:bCs/>
          <w:iCs/>
          <w:sz w:val="24"/>
          <w:szCs w:val="24"/>
        </w:rPr>
        <w:t>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передача в эмоциональной речи повествовательной, восклицательной и вопросительной интонации (по подражанию учителю, знаку и самостоятельно)</w:t>
      </w:r>
      <w:r w:rsidRPr="0053163A">
        <w:rPr>
          <w:rFonts w:ascii="Times New Roman" w:eastAsia="Times New Roman" w:hAnsi="Times New Roman" w:cs="Times New Roman"/>
          <w:sz w:val="24"/>
          <w:szCs w:val="24"/>
        </w:rPr>
        <w:t>;</w:t>
      </w:r>
    </w:p>
    <w:p w:rsidR="0053163A" w:rsidRPr="0053163A" w:rsidRDefault="0053163A" w:rsidP="0053163A">
      <w:pPr>
        <w:numPr>
          <w:ilvl w:val="0"/>
          <w:numId w:val="90"/>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sz w:val="24"/>
          <w:szCs w:val="24"/>
        </w:rPr>
        <w:t xml:space="preserve">, а также звуков  </w:t>
      </w:r>
      <w:r w:rsidRPr="0053163A">
        <w:rPr>
          <w:rFonts w:ascii="Times New Roman" w:eastAsia="Times New Roman" w:hAnsi="Times New Roman" w:cs="Times New Roman"/>
          <w:i/>
          <w:sz w:val="24"/>
          <w:szCs w:val="24"/>
        </w:rPr>
        <w:t xml:space="preserve">б, з, д, ж, г, ц, ч, </w:t>
      </w:r>
      <w:r w:rsidRPr="0053163A">
        <w:rPr>
          <w:rFonts w:ascii="Times New Roman" w:eastAsia="Times New Roman" w:hAnsi="Times New Roman" w:cs="Times New Roman"/>
          <w:sz w:val="24"/>
          <w:szCs w:val="24"/>
        </w:rPr>
        <w:t>сочетания</w:t>
      </w:r>
      <w:r w:rsidRPr="0053163A">
        <w:rPr>
          <w:rFonts w:ascii="Times New Roman" w:eastAsia="Times New Roman" w:hAnsi="Times New Roman" w:cs="Times New Roman"/>
          <w:i/>
          <w:sz w:val="24"/>
          <w:szCs w:val="24"/>
        </w:rPr>
        <w:t xml:space="preserve"> йа (я), йо (ё,), йэ (е), йу (ю)</w:t>
      </w:r>
      <w:r w:rsidRPr="0053163A">
        <w:rPr>
          <w:rFonts w:ascii="Times New Roman" w:eastAsia="Times New Roman" w:hAnsi="Times New Roman" w:cs="Times New Roman"/>
          <w:i/>
          <w:sz w:val="24"/>
          <w:szCs w:val="24"/>
          <w:vertAlign w:val="superscript"/>
        </w:rPr>
        <w:footnoteReference w:id="84"/>
      </w:r>
      <w:r w:rsidRPr="0053163A">
        <w:rPr>
          <w:rFonts w:ascii="Times New Roman" w:eastAsia="Times New Roman" w:hAnsi="Times New Roman" w:cs="Times New Roman"/>
          <w:i/>
          <w:color w:val="000000"/>
          <w:sz w:val="24"/>
          <w:szCs w:val="24"/>
        </w:rPr>
        <w:t xml:space="preserve">; </w:t>
      </w:r>
      <w:r w:rsidRPr="0053163A">
        <w:rPr>
          <w:rFonts w:ascii="Times New Roman" w:eastAsia="Times New Roman" w:hAnsi="Times New Roman" w:cs="Times New Roman"/>
          <w:sz w:val="24"/>
          <w:szCs w:val="24"/>
        </w:rPr>
        <w:t>устранение нарушений звукового состава речи с помощью учителя</w:t>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образец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и самостоятельно);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элементарные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color w:val="000000"/>
          <w:sz w:val="24"/>
          <w:szCs w:val="24"/>
        </w:rPr>
        <w:t>применение знакомых приемов самоконтроля произносительной стороны речи (по побуж</w:t>
      </w:r>
      <w:r>
        <w:rPr>
          <w:rFonts w:ascii="Times New Roman" w:eastAsia="Times New Roman" w:hAnsi="Times New Roman" w:cs="Times New Roman"/>
          <w:color w:val="000000"/>
          <w:sz w:val="24"/>
          <w:szCs w:val="24"/>
        </w:rPr>
        <w:t xml:space="preserve">дению учителя и самостоятельно) </w:t>
      </w:r>
      <w:r w:rsidRPr="0053163A">
        <w:rPr>
          <w:rFonts w:ascii="Times New Roman" w:eastAsia="Calibri" w:hAnsi="Times New Roman" w:cs="Times New Roman"/>
          <w:bCs/>
          <w:iCs/>
          <w:sz w:val="24"/>
          <w:szCs w:val="24"/>
        </w:rPr>
        <w:t>при затруднении в восприятии речевой информации выражение в устных высказываниях непонимания («Я не понял. Повторите, пожалуйста»).</w:t>
      </w:r>
    </w:p>
    <w:p w:rsidR="0053163A" w:rsidRDefault="0053163A">
      <w:pPr>
        <w:spacing w:after="120" w:line="36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br w:type="page"/>
      </w:r>
    </w:p>
    <w:p w:rsidR="0053163A" w:rsidRPr="0053163A" w:rsidRDefault="0053163A" w:rsidP="0053163A">
      <w:pPr>
        <w:tabs>
          <w:tab w:val="left" w:pos="720"/>
        </w:tabs>
        <w:suppressAutoHyphens/>
        <w:spacing w:after="0"/>
        <w:ind w:left="360"/>
        <w:jc w:val="both"/>
        <w:rPr>
          <w:rFonts w:ascii="Times New Roman" w:eastAsia="Times New Roman" w:hAnsi="Times New Roman" w:cs="Times New Roman"/>
          <w:sz w:val="24"/>
          <w:szCs w:val="24"/>
        </w:rPr>
      </w:pPr>
    </w:p>
    <w:p w:rsidR="00A93CC5" w:rsidRPr="00D16833" w:rsidRDefault="00A93CC5" w:rsidP="000A290F">
      <w:pPr>
        <w:spacing w:after="0" w:line="360" w:lineRule="auto"/>
        <w:jc w:val="both"/>
        <w:rPr>
          <w:rFonts w:ascii="Times New Roman" w:eastAsia="Calibri" w:hAnsi="Times New Roman" w:cs="Times New Roman"/>
          <w:bCs/>
          <w:iCs/>
          <w:sz w:val="24"/>
          <w:szCs w:val="24"/>
        </w:rPr>
      </w:pPr>
      <w:r w:rsidRPr="00D16833">
        <w:rPr>
          <w:rFonts w:ascii="Times New Roman" w:hAnsi="Times New Roman" w:cs="Times New Roman"/>
          <w:b/>
          <w:caps/>
          <w:sz w:val="24"/>
          <w:szCs w:val="24"/>
        </w:rPr>
        <w:t>Коррекционный курс: Музыкально-ритмические занятия</w:t>
      </w:r>
      <w:r w:rsidR="00CD2DB9" w:rsidRPr="00D16833">
        <w:rPr>
          <w:rFonts w:ascii="Times New Roman" w:hAnsi="Times New Roman" w:cs="Times New Roman"/>
          <w:b/>
          <w:caps/>
          <w:sz w:val="24"/>
          <w:szCs w:val="24"/>
        </w:rPr>
        <w:t>. 1 класс</w:t>
      </w:r>
    </w:p>
    <w:p w:rsidR="00A93CC5" w:rsidRPr="00D16833" w:rsidRDefault="00A93CC5" w:rsidP="00A93CC5">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3CC5" w:rsidRPr="00D16833" w:rsidRDefault="00A93CC5" w:rsidP="00A93CC5">
      <w:pPr>
        <w:spacing w:after="0" w:line="360" w:lineRule="auto"/>
        <w:ind w:right="-1" w:firstLine="454"/>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 образовательно-коррекционной работы</w:t>
      </w:r>
    </w:p>
    <w:p w:rsidR="00A93CC5" w:rsidRPr="00D16833" w:rsidRDefault="00A93CC5" w:rsidP="00A93CC5">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A93CC5" w:rsidRPr="00D16833" w:rsidRDefault="00A93CC5" w:rsidP="00A93CC5">
      <w:pPr>
        <w:pStyle w:val="affb"/>
        <w:spacing w:after="0" w:line="360" w:lineRule="auto"/>
        <w:ind w:right="-1" w:firstLine="454"/>
        <w:jc w:val="both"/>
      </w:pPr>
      <w:r w:rsidRPr="00D16833">
        <w:t>Задачи предмета:</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A93CC5" w:rsidRPr="00D16833" w:rsidRDefault="00A93CC5" w:rsidP="00A93CC5">
      <w:pPr>
        <w:spacing w:after="0" w:line="360" w:lineRule="auto"/>
        <w:ind w:right="-1" w:firstLine="454"/>
        <w:jc w:val="center"/>
        <w:rPr>
          <w:rFonts w:ascii="Times New Roman" w:hAnsi="Times New Roman" w:cs="Times New Roman"/>
          <w:b/>
          <w:bCs/>
          <w:sz w:val="24"/>
          <w:szCs w:val="24"/>
        </w:rPr>
      </w:pPr>
      <w:r w:rsidRPr="00D16833">
        <w:rPr>
          <w:rFonts w:ascii="Times New Roman" w:hAnsi="Times New Roman" w:cs="Times New Roman"/>
          <w:b/>
          <w:bCs/>
          <w:sz w:val="24"/>
          <w:szCs w:val="24"/>
        </w:rPr>
        <w:t>Общая характеристика учебного предмета</w:t>
      </w:r>
    </w:p>
    <w:p w:rsidR="00A93CC5" w:rsidRPr="00D16833" w:rsidRDefault="00A93CC5" w:rsidP="00A93CC5">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left="-567" w:right="-1" w:firstLine="454"/>
        <w:jc w:val="center"/>
        <w:rPr>
          <w:b/>
          <w:bCs/>
        </w:rPr>
      </w:pPr>
      <w:r w:rsidRPr="00D16833">
        <w:rPr>
          <w:b/>
          <w:bCs/>
        </w:rPr>
        <w:t>Описание места учебного предмета в учебном плане</w:t>
      </w:r>
    </w:p>
    <w:p w:rsidR="00A93CC5" w:rsidRPr="00D16833" w:rsidRDefault="00A93CC5" w:rsidP="00A93CC5">
      <w:pPr>
        <w:pStyle w:val="affb"/>
        <w:spacing w:after="0" w:line="360" w:lineRule="auto"/>
        <w:ind w:right="-1" w:firstLine="454"/>
        <w:jc w:val="both"/>
      </w:pPr>
      <w:r w:rsidRPr="00D16833">
        <w:t xml:space="preserve">В соответствии с ФГОС НОО обучающихся с ОВЗ и примерной АООП НОО (вариант 1.2) «Музыкально-ритмические занятия» (фронтальные занятия) являются обязательным учебным предметом коррекционно - развивающей области внеурочной деятельности. </w:t>
      </w:r>
    </w:p>
    <w:p w:rsidR="00A93CC5" w:rsidRPr="00D16833" w:rsidRDefault="00A93CC5" w:rsidP="00A93CC5">
      <w:pPr>
        <w:pStyle w:val="affb"/>
        <w:spacing w:after="0" w:line="360" w:lineRule="auto"/>
        <w:ind w:right="-1" w:firstLine="454"/>
        <w:jc w:val="both"/>
      </w:pPr>
      <w:r w:rsidRPr="00D16833">
        <w:t>«Музыкально-ритмические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A93CC5" w:rsidRPr="00D16833" w:rsidRDefault="00A93CC5" w:rsidP="00A93CC5">
      <w:pPr>
        <w:spacing w:after="0" w:line="360" w:lineRule="auto"/>
        <w:ind w:right="-1" w:firstLine="454"/>
        <w:jc w:val="center"/>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A93CC5" w:rsidRPr="00D16833" w:rsidRDefault="00A93CC5" w:rsidP="00A93CC5">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приобщению к музыкальной культуре,  к различным видам музыкально – ритмической, театрализованной и речевой деятельности;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творческой деятельности,  участию в совместной деятельности со взрослыми и  детьми на основе сотрудничества, толерантности, взаимопонимания;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A93CC5" w:rsidRPr="00D16833" w:rsidRDefault="00A93CC5" w:rsidP="00A93CC5">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осуществление планирования, контроля и оценивания собственных действий и действий других детей,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понимание причин успешности/ неуспешности выполнения заданий;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 коллективном выполнении учебных заданий соотносение собственных действий и действий других детей, внесение коррективы в их выполнение;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применение речевых средств при решении учебных задач;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выражение в устных высказываниях непонимание при затруднении в восприятии речевой информации;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 </w:t>
      </w:r>
    </w:p>
    <w:p w:rsidR="00A93CC5" w:rsidRPr="00D16833" w:rsidRDefault="00A93CC5" w:rsidP="00A93CC5">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r w:rsidRPr="00D16833">
        <w:rPr>
          <w:b/>
          <w:bCs/>
          <w:caps/>
        </w:rPr>
        <w:t xml:space="preserve"> </w:t>
      </w:r>
    </w:p>
    <w:p w:rsidR="00A93CC5" w:rsidRPr="00D16833" w:rsidRDefault="00A93CC5" w:rsidP="00A93CC5">
      <w:pPr>
        <w:pStyle w:val="affb"/>
        <w:widowControl w:val="0"/>
        <w:overflowPunct w:val="0"/>
        <w:autoSpaceDE w:val="0"/>
        <w:autoSpaceDN w:val="0"/>
        <w:adjustRightInd w:val="0"/>
        <w:spacing w:after="0" w:line="360" w:lineRule="auto"/>
        <w:ind w:left="0" w:right="-1" w:firstLine="454"/>
        <w:jc w:val="both"/>
        <w:textAlignment w:val="baseline"/>
        <w:rPr>
          <w:b/>
          <w:bCs/>
        </w:rPr>
      </w:pPr>
    </w:p>
    <w:p w:rsidR="00A93CC5" w:rsidRPr="00D16833" w:rsidRDefault="00A93CC5" w:rsidP="00A93CC5">
      <w:pPr>
        <w:pStyle w:val="affb"/>
        <w:widowControl w:val="0"/>
        <w:overflowPunct w:val="0"/>
        <w:autoSpaceDE w:val="0"/>
        <w:autoSpaceDN w:val="0"/>
        <w:adjustRightInd w:val="0"/>
        <w:spacing w:after="0" w:line="360" w:lineRule="auto"/>
        <w:ind w:left="0" w:right="-1"/>
        <w:jc w:val="both"/>
        <w:textAlignment w:val="baseline"/>
        <w:rPr>
          <w:b/>
          <w:bCs/>
          <w:caps/>
        </w:rPr>
      </w:pPr>
      <w:r w:rsidRPr="00D16833">
        <w:rPr>
          <w:b/>
          <w:bCs/>
        </w:rPr>
        <w:t>ОСНОВНОЕ СОДЕРЖАНИЕ УЧЕБНОГО ПРЕДМЕТА (КОРРЕКЦИОННОГО КУРСА)</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right="-1" w:firstLine="454"/>
        <w:jc w:val="both"/>
      </w:pPr>
      <w:r w:rsidRPr="00D16833">
        <w:t xml:space="preserve">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3CC5" w:rsidRPr="00D16833" w:rsidRDefault="00A93CC5" w:rsidP="00A93CC5">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Pr="00D16833">
        <w:rPr>
          <w:rStyle w:val="af8"/>
        </w:rPr>
        <w:footnoteReference w:id="85"/>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3CC5" w:rsidRPr="00D16833" w:rsidRDefault="00A93CC5" w:rsidP="00A93CC5">
      <w:pPr>
        <w:pStyle w:val="affb"/>
        <w:spacing w:after="0" w:line="360" w:lineRule="auto"/>
        <w:ind w:right="-1" w:firstLine="454"/>
        <w:jc w:val="both"/>
      </w:pPr>
      <w:r w:rsidRPr="00D16833">
        <w:t xml:space="preserve">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 </w:t>
      </w:r>
    </w:p>
    <w:p w:rsidR="00A93CC5" w:rsidRPr="00D16833" w:rsidRDefault="00A93CC5" w:rsidP="00A93CC5">
      <w:pPr>
        <w:pStyle w:val="affb"/>
        <w:spacing w:after="0" w:line="360" w:lineRule="auto"/>
        <w:ind w:right="-1" w:firstLine="454"/>
        <w:jc w:val="both"/>
      </w:pPr>
      <w:r w:rsidRPr="00D16833">
        <w:t xml:space="preserve">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 </w:t>
      </w:r>
    </w:p>
    <w:p w:rsidR="00A93CC5" w:rsidRPr="00D16833" w:rsidRDefault="00A93CC5" w:rsidP="00A93CC5">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A93CC5" w:rsidRPr="00D16833" w:rsidRDefault="00A93CC5" w:rsidP="00A93CC5">
      <w:pPr>
        <w:pStyle w:val="affb"/>
        <w:spacing w:after="0" w:line="360" w:lineRule="auto"/>
        <w:ind w:right="-1" w:firstLine="454"/>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 </w:t>
      </w:r>
    </w:p>
    <w:p w:rsidR="00A93CC5" w:rsidRPr="00D16833" w:rsidRDefault="00A93CC5" w:rsidP="00A93CC5">
      <w:pPr>
        <w:pStyle w:val="affb"/>
        <w:spacing w:after="0" w:line="360" w:lineRule="auto"/>
        <w:ind w:right="-1" w:firstLine="454"/>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3CC5" w:rsidRPr="00D16833" w:rsidRDefault="00A93CC5" w:rsidP="00A93CC5">
      <w:pPr>
        <w:pStyle w:val="affb"/>
        <w:spacing w:after="0" w:line="360" w:lineRule="auto"/>
        <w:ind w:right="-1" w:firstLine="454"/>
        <w:jc w:val="both"/>
      </w:pPr>
      <w:r w:rsidRPr="00D16833">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3CC5" w:rsidRPr="00D16833" w:rsidRDefault="00A93CC5" w:rsidP="00A93CC5">
      <w:pPr>
        <w:pStyle w:val="affb"/>
        <w:spacing w:after="0" w:line="360" w:lineRule="auto"/>
        <w:ind w:right="-1" w:firstLine="454"/>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3CC5" w:rsidRPr="00D16833" w:rsidRDefault="00A93CC5" w:rsidP="00A93CC5">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3CC5" w:rsidRPr="00D16833" w:rsidRDefault="00A93CC5" w:rsidP="00A93CC5">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Pr>
        <w:footnoteReference w:id="86"/>
      </w:r>
      <w:r w:rsidRPr="00D16833">
        <w:t xml:space="preserve">,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 </w:t>
      </w:r>
    </w:p>
    <w:p w:rsidR="00A93CC5" w:rsidRPr="00D16833" w:rsidRDefault="00A93CC5" w:rsidP="00A93CC5">
      <w:pPr>
        <w:pStyle w:val="affb"/>
        <w:spacing w:after="0" w:line="360" w:lineRule="auto"/>
        <w:ind w:right="-1" w:firstLine="454"/>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музыкально-ритмических занятиях; желательно, чтобы учитель музыкально-ритмических занятиях принимал участие в проведении этих проверок. </w:t>
      </w:r>
    </w:p>
    <w:p w:rsidR="00A93CC5" w:rsidRPr="00D16833" w:rsidRDefault="00A93CC5" w:rsidP="00A93CC5">
      <w:pPr>
        <w:pStyle w:val="affb"/>
        <w:spacing w:after="0" w:line="360" w:lineRule="auto"/>
        <w:ind w:right="-1" w:firstLine="454"/>
        <w:jc w:val="both"/>
      </w:pPr>
      <w:r w:rsidRPr="00D16833">
        <w:t xml:space="preserve">Результаты анализа достижения каждым обучающимся планируемых результатов обучения на «Музыкально-ритмических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3CC5" w:rsidRPr="00D16833" w:rsidRDefault="00A93CC5" w:rsidP="00A93CC5">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3CC5" w:rsidRPr="00D16833" w:rsidRDefault="00A93CC5" w:rsidP="00A93CC5">
      <w:pPr>
        <w:spacing w:after="0" w:line="360" w:lineRule="auto"/>
        <w:ind w:right="-1" w:firstLine="454"/>
        <w:jc w:val="both"/>
        <w:rPr>
          <w:rFonts w:ascii="Times New Roman" w:hAnsi="Times New Roman" w:cs="Times New Roman"/>
          <w:b/>
          <w:sz w:val="24"/>
          <w:szCs w:val="24"/>
        </w:rPr>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A93CC5" w:rsidRPr="00D16833" w:rsidRDefault="00A93CC5" w:rsidP="00A93CC5">
      <w:pPr>
        <w:spacing w:after="0" w:line="360" w:lineRule="auto"/>
        <w:ind w:right="-1" w:firstLine="454"/>
        <w:jc w:val="both"/>
        <w:rPr>
          <w:rFonts w:ascii="Times New Roman" w:hAnsi="Times New Roman" w:cs="Times New Roman"/>
          <w:sz w:val="24"/>
          <w:szCs w:val="24"/>
        </w:rPr>
        <w:sectPr w:rsidR="00A93CC5" w:rsidRPr="00D16833" w:rsidSect="00321D99">
          <w:pgSz w:w="11906" w:h="16838"/>
          <w:pgMar w:top="1134" w:right="851" w:bottom="1134" w:left="1134" w:header="709" w:footer="709" w:gutter="0"/>
          <w:cols w:space="708"/>
          <w:docGrid w:linePitch="360"/>
        </w:sectPr>
      </w:pPr>
    </w:p>
    <w:p w:rsidR="00A93CC5" w:rsidRPr="00D16833" w:rsidRDefault="00A93CC5" w:rsidP="00A93CC5">
      <w:pPr>
        <w:pStyle w:val="affb"/>
        <w:spacing w:after="0" w:line="360" w:lineRule="auto"/>
        <w:ind w:right="-1" w:firstLine="454"/>
        <w:jc w:val="center"/>
      </w:pPr>
      <w:r w:rsidRPr="00D16833">
        <w:rPr>
          <w:b/>
          <w:bCs/>
        </w:rPr>
        <w:t>КАЛЕНДАРНО-ТЕМАТИЧЕСКОЕ ПЛАНИРОВАНИЕ</w:t>
      </w:r>
    </w:p>
    <w:p w:rsidR="00A93CC5" w:rsidRPr="00D16833" w:rsidRDefault="00A93CC5" w:rsidP="00A93CC5">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3CC5" w:rsidRPr="00D16833" w:rsidTr="001435D9">
        <w:tc>
          <w:tcPr>
            <w:tcW w:w="1384"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3CC5" w:rsidRPr="00D16833" w:rsidRDefault="00A93CC5" w:rsidP="001435D9">
            <w:pPr>
              <w:jc w:val="center"/>
              <w:rPr>
                <w:rFonts w:ascii="Times New Roman" w:hAnsi="Times New Roman" w:cs="Times New Roman"/>
                <w:sz w:val="20"/>
                <w:szCs w:val="20"/>
              </w:rPr>
            </w:pPr>
          </w:p>
        </w:tc>
        <w:tc>
          <w:tcPr>
            <w:tcW w:w="2552"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87"/>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3CC5" w:rsidRPr="00D16833" w:rsidRDefault="00A93CC5" w:rsidP="001435D9">
            <w:pPr>
              <w:ind w:left="284"/>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быстрого и медленного темпа</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Слушайте веселую музыку и танцуйте. </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r w:rsidRPr="00D16833">
              <w:rPr>
                <w:rStyle w:val="af8"/>
                <w:rFonts w:ascii="Times New Roman" w:hAnsi="Times New Roman" w:cs="Times New Roman"/>
                <w:sz w:val="20"/>
                <w:szCs w:val="20"/>
              </w:rPr>
              <w:footnoteReference w:id="88"/>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r w:rsidRPr="00D16833">
              <w:rPr>
                <w:rFonts w:ascii="Times New Roman" w:hAnsi="Times New Roman" w:cs="Times New Roman"/>
                <w:sz w:val="20"/>
                <w:szCs w:val="20"/>
              </w:rPr>
              <w:t>и аудиозаписи)</w:t>
            </w:r>
            <w:r w:rsidRPr="00D16833">
              <w:rPr>
                <w:rFonts w:ascii="Times New Roman" w:hAnsi="Times New Roman" w:cs="Times New Roman"/>
                <w:bCs/>
                <w:iCs/>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89"/>
            </w: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тихой музыки, быстрого и медленного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темпа.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rPr>
                <w:sz w:val="20"/>
                <w:szCs w:val="20"/>
                <w:lang w:eastAsia="ru-RU"/>
              </w:rPr>
            </w:pP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несложных плясок до 3 - 5 элементарных  повторяющихся движений; участие в подвижных играх с музыкальным заданием; 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3 - 5 простых повторяющихся с движений.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«Кто первый», «Возьми игрушку», «Волк и зайцы», и т. п.).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90"/>
            </w: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83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Развитие слухозрительного восприятия речи,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91"/>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ind w:left="284"/>
              <w:contextualSpacing/>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Указываются конкретные темы, типа: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rPr>
              <w:t xml:space="preserve"> </w:t>
            </w:r>
            <w:r w:rsidRPr="00D16833">
              <w:rPr>
                <w:rStyle w:val="af8"/>
                <w:rFonts w:ascii="Times New Roman" w:hAnsi="Times New Roman" w:cs="Times New Roman"/>
                <w:color w:val="auto"/>
              </w:rPr>
              <w:footnoteReference w:id="92"/>
            </w:r>
            <w:r w:rsidRPr="00D16833">
              <w:rPr>
                <w:rFonts w:ascii="Times New Roman" w:hAnsi="Times New Roman" w:cs="Times New Roman"/>
                <w:color w:val="auto"/>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(указываются слова, словосочетания, фразы, а также слоги и слогосочетания)</w:t>
            </w:r>
            <w:r w:rsidRPr="00D16833">
              <w:rPr>
                <w:rStyle w:val="af8"/>
                <w:rFonts w:ascii="Times New Roman" w:hAnsi="Times New Roman" w:cs="Times New Roman"/>
                <w:sz w:val="20"/>
                <w:szCs w:val="20"/>
              </w:rPr>
              <w:footnoteReference w:id="93"/>
            </w:r>
            <w:r w:rsidRPr="00D16833">
              <w:rPr>
                <w:rFonts w:ascii="Times New Roman" w:hAnsi="Times New Roman" w:cs="Times New Roman"/>
                <w:sz w:val="20"/>
                <w:szCs w:val="20"/>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12</w:t>
            </w:r>
            <w:r w:rsidRPr="00D16833">
              <w:rPr>
                <w:rStyle w:val="af8"/>
                <w:rFonts w:ascii="Times New Roman" w:hAnsi="Times New Roman" w:cs="Times New Roman"/>
                <w:sz w:val="20"/>
                <w:szCs w:val="20"/>
              </w:rPr>
              <w:footnoteReference w:id="94"/>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динамики звучания  (громкая – тихая - негромкая музыка) и темпа музыки (нормальный (умеренный) - быстрый – медленный темп).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прослушивании разных музыкальных произведений.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веселой и грустной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произведений. (в исполнении учителя /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веселой и грустной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 музыка. Быстрая (медленная, в умеренном темпе) музыка. Веселая музыка. Слушайте веселую музыку и танцуйте весело . Слушайте спокойную музыку и выполняйте движения медленно.</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окончанию звучания поднять руку и ждать, когда спросит учитель.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(в исполнении учителя и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динамики и темпа звучания музыки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Темпа (в исполнении учителя и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танцевальных композиций (до 4 элементарных  повторяющихся движений, простейшие перестроения);  участие в подвижных играх с музыкальным заданием.</w:t>
            </w:r>
          </w:p>
          <w:p w:rsidR="00A93CC5" w:rsidRPr="00D16833" w:rsidRDefault="00A93CC5" w:rsidP="001435D9">
            <w:pPr>
              <w:jc w:val="both"/>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lang w:eastAsia="ru-RU"/>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(под музыку вальса).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называется…Музыка в умеренном темпе  - идите по кругу, в быстром темпе – бегите, в медленном – выполняйте плавны движения руками и кружитесь, музыки нет – быстро возьмите игрушку.  Кто выиграл (проиграл)? …</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3час.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свободное размещение в заданном пространстве и т. п.). Выполнение элементарных перестроений в связи с исполнением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исполнение отработанной танцевальной композиции.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jc w:val="cente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3CC5" w:rsidRPr="00D16833" w:rsidRDefault="00A93CC5" w:rsidP="001435D9">
            <w:pPr>
              <w:contextualSpacing/>
              <w:jc w:val="both"/>
              <w:rPr>
                <w:rFonts w:ascii="Times New Roman" w:hAnsi="Times New Roman" w:cs="Times New Roman"/>
                <w:sz w:val="20"/>
                <w:szCs w:val="20"/>
              </w:rPr>
            </w:pP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pStyle w:val="af7"/>
              <w:jc w:val="both"/>
              <w:rPr>
                <w:rFonts w:ascii="Times New Roman" w:hAnsi="Times New Roman" w:cs="Times New Roman"/>
                <w:color w:val="auto"/>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A93CC5" w:rsidRPr="00D16833" w:rsidTr="001435D9">
        <w:trPr>
          <w:trHeight w:val="7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tabs>
                <w:tab w:val="right" w:pos="7920"/>
              </w:tabs>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двух-, трехдольного метра (польки, вальса)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марша, танца и песни при выборе из трех пьес</w:t>
            </w:r>
            <w:r w:rsidRPr="00D16833">
              <w:rPr>
                <w:rStyle w:val="af8"/>
                <w:rFonts w:ascii="Times New Roman" w:hAnsi="Times New Roman" w:cs="Times New Roman"/>
                <w:sz w:val="20"/>
                <w:szCs w:val="20"/>
              </w:rPr>
              <w:footnoteReference w:id="95"/>
            </w: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и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танца</w:t>
            </w:r>
            <w:r w:rsidRPr="00D16833">
              <w:rPr>
                <w:rStyle w:val="af8"/>
                <w:rFonts w:ascii="Times New Roman" w:hAnsi="Times New Roman" w:cs="Times New Roman"/>
                <w:sz w:val="20"/>
                <w:szCs w:val="20"/>
              </w:rPr>
              <w:footnoteReference w:id="96"/>
            </w:r>
            <w:r w:rsidRPr="00D16833">
              <w:rPr>
                <w:rFonts w:ascii="Times New Roman" w:hAnsi="Times New Roman" w:cs="Times New Roman"/>
                <w:sz w:val="20"/>
                <w:szCs w:val="20"/>
              </w:rPr>
              <w:t xml:space="preserve">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танца-песни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марша, танца, песни</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марш ( танец, песню)</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Марш – музыка бодрая веселая, громкая, в умеренном темпе (…). Под музыку марша идут.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Песня – музыка спокойная, негромкая , в умеренном темпе (…). Песню поют.</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Танец (вальс) – музыка спокойная, плавная, тихая, медленная.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Композитор.</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Сергей Сергеевич Прокофьев (Михаил Иванович Глинка,…)</w:t>
            </w:r>
          </w:p>
          <w:p w:rsidR="00A93CC5" w:rsidRPr="00D16833" w:rsidRDefault="00A93CC5" w:rsidP="001435D9">
            <w:pPr>
              <w:rPr>
                <w:rFonts w:ascii="Times New Roman" w:hAnsi="Times New Roman" w:cs="Times New Roman"/>
                <w:bCs/>
                <w:iCs/>
                <w:sz w:val="20"/>
                <w:szCs w:val="20"/>
              </w:rPr>
            </w:pP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марша, танца (вальса) и песни.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Знание жизненных ситуаций, в которых звучат марши, танцы, песни. Соотнесение просмотренных видеофрагментов со знакомыми  названиями произведений 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помощью учителя и самостоятельно).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музыкально-ритмическим движениям: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r w:rsidRPr="00D16833">
              <w:rPr>
                <w:rFonts w:ascii="Times New Roman" w:hAnsi="Times New Roman" w:cs="Times New Roman"/>
                <w:bCs/>
                <w:sz w:val="20"/>
                <w:szCs w:val="20"/>
              </w:rPr>
              <w:t>несложных танцевальных композиций (до 4 элементарных  повторяющихся движений,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Разучивание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польки, включающей 4 - 5 повторяющихся движений.</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Поскоки. Выполняйте поскоки. Танцуйте легко.</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4- 5 повторяющихся простых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музыкальный акцент.</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983"/>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A93CC5" w:rsidRPr="00D16833" w:rsidRDefault="00A93CC5" w:rsidP="001435D9">
            <w:pPr>
              <w:jc w:val="both"/>
              <w:rPr>
                <w:rFonts w:ascii="Times New Roman" w:hAnsi="Times New Roman" w:cs="Times New Roman"/>
                <w:sz w:val="20"/>
                <w:szCs w:val="20"/>
              </w:rPr>
            </w:pPr>
          </w:p>
        </w:tc>
        <w:tc>
          <w:tcPr>
            <w:tcW w:w="3544"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Игра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музыке двудольного метра.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cente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 3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jc w:val="both"/>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pStyle w:val="af7"/>
              <w:jc w:val="both"/>
              <w:rPr>
                <w:rFonts w:ascii="Times New Roman" w:hAnsi="Times New Roman" w:cs="Times New Roman"/>
                <w:color w:val="auto"/>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маршей, танцев и песен различного характера при выборе из двух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Слияние музыкальных жанров. </w:t>
            </w:r>
          </w:p>
          <w:p w:rsidR="00A93CC5" w:rsidRPr="00D16833" w:rsidRDefault="00A93CC5" w:rsidP="001435D9">
            <w:pPr>
              <w:pStyle w:val="affb"/>
              <w:ind w:left="0"/>
              <w:rPr>
                <w:sz w:val="20"/>
                <w:szCs w:val="20"/>
              </w:rPr>
            </w:pPr>
            <w:r w:rsidRPr="00D16833">
              <w:rPr>
                <w:sz w:val="20"/>
                <w:szCs w:val="20"/>
              </w:rPr>
              <w:t>Распознавание в музыкальных пьесах жанра (марш, танец, песня), характера (веселый, грустный и т. п.), доступных средств музыкальной выразительности (динамических, темповых, метрических отношений, характера звуковедения).</w:t>
            </w:r>
          </w:p>
          <w:p w:rsidR="00A93CC5" w:rsidRPr="00D16833" w:rsidRDefault="00A93CC5" w:rsidP="001435D9">
            <w:pPr>
              <w:pStyle w:val="affb"/>
              <w:ind w:left="0"/>
              <w:rPr>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маршей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танцев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песен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Слияние музыкальных жанров.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Веселая (грустная, спокойная, торжественная, бодрая) музыка</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негромкая/быстрая, медленная, в умеренном темпе/ будем считать на два или на три)?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(грустная, быстрая, громкая, считать на 2…..).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слушать «Марш деревянных солдатиков» Чайковского П.И.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Петр Ильич Чайковский,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маршей, танцев и песен различного характера при выборе из двух -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спокойный, торжественный и др.) и доступных средств музыкальной выразительности (динамических, темповых, метрических отношений)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Знание жизненных ситуаций, в которых звучат марши, танцы, песни. Соотнесение просмотренных видеофрагментов со знакомыми  названиями произведений 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помощью учителя и самостоятельно).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музыкально-ритмическим движениям</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5 элементарных  повторяющихся движений, простые перестроения, использование предметов, например, мяча)..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Разучивание танцевально-спортивной  композиции </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выполнять движения с мячом,..).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4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5 повторяющихся элементарных движений с предметами (например, мячом), простых перестроений,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2 часа</w:t>
            </w:r>
          </w:p>
        </w:tc>
        <w:tc>
          <w:tcPr>
            <w:tcW w:w="2976"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трехдольного метра.</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3CC5" w:rsidRPr="00D16833" w:rsidRDefault="00A93CC5" w:rsidP="001435D9">
            <w:pPr>
              <w:rPr>
                <w:rFonts w:ascii="Times New Roman" w:eastAsia="Times New Roman" w:hAnsi="Times New Roman" w:cs="Times New Roman"/>
                <w:sz w:val="20"/>
                <w:szCs w:val="20"/>
              </w:rPr>
            </w:pPr>
            <w:r w:rsidRPr="00D16833">
              <w:rPr>
                <w:rFonts w:ascii="Times New Roman" w:hAnsi="Times New Roman" w:cs="Times New Roman"/>
                <w:sz w:val="20"/>
                <w:szCs w:val="20"/>
              </w:rPr>
              <w:t xml:space="preserve"> </w:t>
            </w: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bl>
    <w:p w:rsidR="00A93CC5" w:rsidRPr="00D16833" w:rsidRDefault="00A93CC5" w:rsidP="00A93CC5">
      <w:pPr>
        <w:pStyle w:val="affb"/>
        <w:spacing w:after="0" w:line="360" w:lineRule="auto"/>
        <w:ind w:right="-1" w:firstLine="454"/>
        <w:jc w:val="both"/>
        <w:sectPr w:rsidR="00A93CC5" w:rsidRPr="00D16833" w:rsidSect="00823BFA">
          <w:pgSz w:w="16838" w:h="11906" w:orient="landscape"/>
          <w:pgMar w:top="1134" w:right="1134" w:bottom="851" w:left="1134" w:header="709" w:footer="709" w:gutter="0"/>
          <w:cols w:space="708"/>
          <w:docGrid w:linePitch="360"/>
        </w:sectPr>
      </w:pPr>
    </w:p>
    <w:p w:rsidR="00A93CC5" w:rsidRPr="00D16833" w:rsidRDefault="00A93CC5" w:rsidP="00A93CC5">
      <w:pPr>
        <w:pStyle w:val="affb"/>
        <w:spacing w:after="0" w:line="360" w:lineRule="auto"/>
        <w:ind w:left="567" w:right="-1"/>
        <w:rPr>
          <w:b/>
          <w:bCs/>
          <w:caps/>
        </w:rPr>
      </w:pPr>
      <w:r w:rsidRPr="00D16833">
        <w:rPr>
          <w:b/>
          <w:bCs/>
          <w:caps/>
        </w:rPr>
        <w:t>РЕКОМЕНДАЦИИ ПО  учебно-методическоМУ и материально-техническОМУ обеспечениЮ образовательной деятельности ПО ПРЕДМЕТУ</w:t>
      </w:r>
    </w:p>
    <w:p w:rsidR="00A93CC5" w:rsidRPr="00D16833" w:rsidRDefault="00A93CC5" w:rsidP="00A93CC5">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Учебно–методическое обеспечение: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3CC5" w:rsidRPr="00D16833" w:rsidRDefault="00A93CC5" w:rsidP="00A93CC5">
      <w:pPr>
        <w:shd w:val="clear" w:color="auto" w:fill="FFFFFF"/>
        <w:spacing w:after="0" w:line="360" w:lineRule="auto"/>
        <w:ind w:left="567"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фортепьяно;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–флейты, колокольчики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народные инструменты ( деревянные ложки, свистульки, трещотки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зеркало и станок для двигательных упражнений;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для гимнастических и танцевальных упражнений (мячи, гимнастические палки, ленты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методическая литература, научно – популярная литература по музыкальному искусству;</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дирижерская палочка; </w:t>
      </w:r>
    </w:p>
    <w:p w:rsidR="00A93CC5" w:rsidRPr="00D16833" w:rsidRDefault="00A93CC5" w:rsidP="00A93CC5">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A93CC5" w:rsidRPr="00D16833" w:rsidRDefault="00A93CC5" w:rsidP="00A93CC5">
      <w:pPr>
        <w:tabs>
          <w:tab w:val="left" w:pos="720"/>
        </w:tabs>
        <w:spacing w:after="0" w:line="360" w:lineRule="auto"/>
        <w:ind w:right="-1" w:firstLine="454"/>
        <w:jc w:val="both"/>
        <w:rPr>
          <w:rFonts w:ascii="Times New Roman" w:hAnsi="Times New Roman" w:cs="Times New Roman"/>
          <w:b/>
          <w:bCs/>
          <w:sz w:val="24"/>
          <w:szCs w:val="24"/>
        </w:rPr>
      </w:pPr>
    </w:p>
    <w:p w:rsidR="00A93CC5" w:rsidRPr="00D16833" w:rsidRDefault="00A93CC5" w:rsidP="00A93CC5">
      <w:pPr>
        <w:tabs>
          <w:tab w:val="left" w:pos="720"/>
        </w:tabs>
        <w:spacing w:after="0" w:line="360" w:lineRule="auto"/>
        <w:ind w:left="284" w:right="-1"/>
        <w:jc w:val="center"/>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ИЗУЧЕНИЯ УЧЕБНОГО ПРЕДМЕТА</w:t>
      </w:r>
    </w:p>
    <w:p w:rsidR="00A93CC5" w:rsidRPr="00D16833" w:rsidRDefault="00A93CC5" w:rsidP="00A93CC5">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понимания жизненных ситуаций, в которых звучит музыка;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более полноценная социокультурная адаптация за счет приобщения к музыкальной культуре;</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музыкальному искусству;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уважение к культурным традициям своего народа и других народов мира;</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мотивация освоения художественной деятельности, связанной с музыкой;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готовность применять приобретенный опыт в музыкально – творческой и речевой деятельности в различных формах дополнительного образования,  при реализации различных проектов для организации содержательного культурного досуга, в том числе, совместно со слышащими сверстниками.</w:t>
      </w:r>
    </w:p>
    <w:p w:rsidR="00A93CC5" w:rsidRPr="00D16833" w:rsidRDefault="00A93CC5" w:rsidP="00A93CC5">
      <w:pPr>
        <w:pStyle w:val="affb"/>
        <w:tabs>
          <w:tab w:val="left" w:pos="2394"/>
        </w:tabs>
        <w:spacing w:after="0" w:line="360" w:lineRule="auto"/>
        <w:ind w:right="-1" w:firstLine="454"/>
        <w:contextualSpacing/>
        <w:jc w:val="both"/>
        <w:rPr>
          <w:i/>
        </w:rPr>
      </w:pPr>
      <w:r w:rsidRPr="00D16833">
        <w:rPr>
          <w:i/>
        </w:rPr>
        <w:t>Метапредметные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 на основе продуктивного сотрудничества, толерантности, взаимопонимания;</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распределению функций и ролей в процессе деятельности, ответственность за ее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готовность к логическим действиям – анализу, сравнению, синтезу, обобщению, классификации, в том числе, при прослушивании музыки, восприятии речи;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 в различных видах деятельности, в том числе музыкально - ритмической;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активная реализация в общении со взрослыми и сверстниками сформированных умений и навыков в восприятии и воспроизведении устной речи; </w:t>
      </w:r>
    </w:p>
    <w:p w:rsidR="00A93CC5" w:rsidRPr="00D16833" w:rsidRDefault="00A93CC5" w:rsidP="00A93CC5">
      <w:pPr>
        <w:pStyle w:val="affb"/>
        <w:tabs>
          <w:tab w:val="left" w:pos="1134"/>
        </w:tabs>
        <w:spacing w:after="0" w:line="360" w:lineRule="auto"/>
        <w:ind w:right="-1" w:firstLine="454"/>
        <w:contextualSpacing/>
        <w:jc w:val="both"/>
        <w:rPr>
          <w:i/>
        </w:rPr>
      </w:pPr>
      <w:r w:rsidRPr="00D16833">
        <w:rPr>
          <w:i/>
        </w:rPr>
        <w:t>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 – ритмической деятельности;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опорой на вопросы учителя);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словесное определение (с помощью вопросов учителя) ее характера  (веселый, грустный, спокойный, торжественный и др.), жанра (марш, танец, песня), доступных средств музыкальной выразительности (темпа, динамики звучания, характера звуковедения, метра  - двух и трехдольный);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различение и опознавание на слух (в исполнении учителя и аудиозаписи) неоднократно прослушанных марша, танца и песни (при выборе из трех произведений, фрагментов из них); различение и опознавание на слух (в исполнении учителя и аудиозаписи) неоднократно прослушанных маршей, танцев и песен различного характера при выборе из двух - трех пьес одного жанра; знакомство со слиянием музыкальных жанров;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знание имен композиторов и названий неоднократно прослушанных музыкальных произведений, названий разучиваемых танцев, песен.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правильное и ритмичное выполнение элементарных танцевальных движений под музыкальное сопровождение учителя; исполнение несложных танцевальных композиций (русский танец, вальс, полька, спортивный танец и др.), включающих до 5 элементарных  повторяющихся движений ( в том числе, с предметами, например, с мячом),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импровизация отдельных музыкально –ритмических движений в соответствии с характером музыки;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понимание дирижерских жестов - внимание, дыхание, начало, окончание, логическое ударение; эмоциональная коллективная декламация под музыку (под музыкальное сопровождение и управление учителя), реализуя в достаточно внятной и естественной речи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выделение логического ударения, соблюдение динамических оттенков;</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выразительное и ритмичное исполнение на элементарных музыкальных инструментах в ансамбле каждой и сильной доли такта в музыке двудольного и трехдольного метра в умеренном темпе;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эмоционально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444DF5" w:rsidRPr="00D16833" w:rsidRDefault="00910930" w:rsidP="00F07976">
      <w:pPr>
        <w:spacing w:after="0" w:line="360" w:lineRule="auto"/>
        <w:ind w:left="567" w:right="-1"/>
        <w:jc w:val="both"/>
        <w:outlineLvl w:val="2"/>
        <w:rPr>
          <w:rFonts w:ascii="Times New Roman" w:hAnsi="Times New Roman" w:cs="Times New Roman"/>
          <w:b/>
          <w:caps/>
          <w:sz w:val="24"/>
          <w:szCs w:val="24"/>
        </w:rPr>
      </w:pPr>
      <w:bookmarkStart w:id="21" w:name="_Toc482275403"/>
      <w:r w:rsidRPr="00D16833">
        <w:rPr>
          <w:rFonts w:ascii="Times New Roman" w:hAnsi="Times New Roman" w:cs="Times New Roman"/>
          <w:b/>
          <w:bCs/>
          <w:caps/>
          <w:sz w:val="24"/>
          <w:szCs w:val="24"/>
        </w:rPr>
        <w:t>Коррекционный курс: Р</w:t>
      </w:r>
      <w:r w:rsidRPr="00D16833">
        <w:rPr>
          <w:rFonts w:ascii="Times New Roman" w:eastAsia="Times New Roman" w:hAnsi="Times New Roman" w:cs="Times New Roman"/>
          <w:b/>
          <w:caps/>
          <w:color w:val="000000"/>
          <w:sz w:val="24"/>
          <w:szCs w:val="24"/>
        </w:rPr>
        <w:t>азвитие слухового восприятия и техника речи</w:t>
      </w:r>
      <w:r w:rsidR="00CD2DB9" w:rsidRPr="00D16833">
        <w:rPr>
          <w:rFonts w:ascii="Times New Roman" w:hAnsi="Times New Roman" w:cs="Times New Roman"/>
          <w:caps/>
          <w:sz w:val="24"/>
          <w:szCs w:val="24"/>
        </w:rPr>
        <w:t xml:space="preserve">. </w:t>
      </w:r>
      <w:r w:rsidR="00F07976" w:rsidRPr="00D16833">
        <w:rPr>
          <w:rFonts w:ascii="Times New Roman" w:hAnsi="Times New Roman" w:cs="Times New Roman"/>
          <w:b/>
          <w:caps/>
          <w:sz w:val="24"/>
          <w:szCs w:val="24"/>
        </w:rPr>
        <w:t>1 класс</w:t>
      </w:r>
      <w:bookmarkEnd w:id="21"/>
    </w:p>
    <w:p w:rsidR="00DD41CB" w:rsidRPr="00D16833" w:rsidRDefault="00DD41CB" w:rsidP="003E7D4B">
      <w:pPr>
        <w:pStyle w:val="ac"/>
        <w:suppressAutoHyphens/>
        <w:spacing w:before="120" w:after="0" w:line="360" w:lineRule="auto"/>
        <w:ind w:left="530" w:right="57"/>
        <w:rPr>
          <w:rFonts w:ascii="Times New Roman" w:eastAsia="Times New Roman" w:hAnsi="Times New Roman" w:cs="Times New Roman"/>
          <w:b/>
          <w:color w:val="000000"/>
          <w:sz w:val="24"/>
        </w:rPr>
      </w:pPr>
    </w:p>
    <w:p w:rsidR="001D5C2C" w:rsidRPr="00D16833" w:rsidRDefault="003E7D4B" w:rsidP="003E7D4B">
      <w:pPr>
        <w:pStyle w:val="ac"/>
        <w:suppressAutoHyphens/>
        <w:spacing w:before="120" w:after="0" w:line="360" w:lineRule="auto"/>
        <w:ind w:left="530" w:right="57"/>
        <w:rPr>
          <w:rFonts w:ascii="Times New Roman" w:eastAsia="Times New Roman" w:hAnsi="Times New Roman" w:cs="Times New Roman"/>
          <w:b/>
          <w:color w:val="000000"/>
          <w:sz w:val="24"/>
        </w:rPr>
      </w:pPr>
      <w:r w:rsidRPr="00D16833">
        <w:rPr>
          <w:rFonts w:ascii="Times New Roman" w:eastAsia="Times New Roman" w:hAnsi="Times New Roman" w:cs="Times New Roman"/>
          <w:b/>
          <w:color w:val="000000"/>
          <w:sz w:val="24"/>
        </w:rPr>
        <w:t>ПОЯСНИТЕЛЬНАЯ ЗАПИСКА</w:t>
      </w:r>
    </w:p>
    <w:p w:rsidR="001D5C2C" w:rsidRPr="00D16833" w:rsidRDefault="00CF142C" w:rsidP="00CF142C">
      <w:pPr>
        <w:spacing w:before="120" w:line="360" w:lineRule="auto"/>
        <w:ind w:left="530" w:right="57"/>
        <w:jc w:val="center"/>
        <w:rPr>
          <w:rFonts w:ascii="Times New Roman" w:eastAsia="Times New Roman" w:hAnsi="Times New Roman" w:cs="Times New Roman"/>
          <w:b/>
          <w:sz w:val="24"/>
        </w:rPr>
      </w:pPr>
      <w:r w:rsidRPr="00D16833">
        <w:rPr>
          <w:rFonts w:ascii="Times New Roman" w:hAnsi="Times New Roman"/>
          <w:b/>
          <w:bCs/>
          <w:sz w:val="24"/>
        </w:rPr>
        <w:t xml:space="preserve">Цели </w:t>
      </w:r>
      <w:r w:rsidR="001D5C2C" w:rsidRPr="00D16833">
        <w:rPr>
          <w:rFonts w:ascii="Times New Roman" w:hAnsi="Times New Roman"/>
          <w:b/>
          <w:bCs/>
          <w:sz w:val="24"/>
        </w:rPr>
        <w:t>образовательно-коррекционной работы</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 xml:space="preserve">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 </w:t>
      </w:r>
    </w:p>
    <w:p w:rsidR="0053163A" w:rsidRPr="0053163A" w:rsidRDefault="0053163A" w:rsidP="0053163A">
      <w:pPr>
        <w:tabs>
          <w:tab w:val="left" w:pos="567"/>
        </w:tabs>
        <w:spacing w:line="360" w:lineRule="auto"/>
        <w:ind w:left="170" w:right="57"/>
        <w:jc w:val="both"/>
        <w:rPr>
          <w:rFonts w:ascii="Times New Roman" w:eastAsia="Times New Roman" w:hAnsi="Times New Roman" w:cs="Times New Roman"/>
          <w:color w:val="000000"/>
          <w:sz w:val="24"/>
          <w:szCs w:val="24"/>
        </w:rPr>
      </w:pPr>
      <w:r w:rsidRPr="0053163A">
        <w:rPr>
          <w:rFonts w:ascii="Times New Roman" w:eastAsia="Times New Roman" w:hAnsi="Times New Roman" w:cs="Times New Roman"/>
          <w:color w:val="000000"/>
          <w:sz w:val="24"/>
          <w:szCs w:val="24"/>
        </w:rPr>
        <w:t>Задачи учебного предмета:</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умений различать и опознавать на слух длительность, интенсивность, ритм, темп, высоту, и тембр звучаний музыкальных инструментов (игрушек);</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Pr="0053163A">
        <w:rPr>
          <w:rFonts w:ascii="Times New Roman" w:eastAsia="SimSun" w:hAnsi="Times New Roman" w:cs="Times New Roman"/>
          <w:kern w:val="1"/>
          <w:sz w:val="24"/>
          <w:szCs w:val="24"/>
          <w:lang w:eastAsia="hi-IN" w:bidi="hi-IN"/>
        </w:rPr>
        <w:footnoteReference w:id="97"/>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умений воспроизводить звуковую и ритмико –интонационную структуру речи, говорить достаточно внятно и естественно, реализуя произносительные возможности;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 </w:t>
      </w:r>
    </w:p>
    <w:p w:rsidR="0053163A" w:rsidRDefault="001D5C2C" w:rsidP="0053163A">
      <w:pPr>
        <w:tabs>
          <w:tab w:val="left" w:pos="567"/>
        </w:tabs>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rPr>
        <w:tab/>
      </w:r>
    </w:p>
    <w:p w:rsidR="001D5C2C" w:rsidRPr="00D16833" w:rsidRDefault="00CF142C" w:rsidP="0053163A">
      <w:pPr>
        <w:tabs>
          <w:tab w:val="left" w:pos="567"/>
        </w:tabs>
        <w:ind w:left="170" w:right="57"/>
        <w:jc w:val="both"/>
        <w:rPr>
          <w:rFonts w:ascii="Times New Roman" w:eastAsia="Times New Roman" w:hAnsi="Times New Roman" w:cs="Times New Roman"/>
          <w:color w:val="000000"/>
          <w:sz w:val="24"/>
        </w:rPr>
      </w:pPr>
      <w:r w:rsidRPr="00D16833">
        <w:rPr>
          <w:rFonts w:ascii="Times New Roman" w:hAnsi="Times New Roman"/>
          <w:b/>
          <w:bCs/>
          <w:spacing w:val="-2"/>
          <w:sz w:val="24"/>
          <w:lang w:eastAsia="ru-RU"/>
        </w:rPr>
        <w:t>Общая характеристика учебного предмета</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 Учебный предмет «Развитие слухового восприятия и техника речи» включает следующие направления (разделы) работы:</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звучаний музыкальных инструментов (игрушек);</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восприятия и воспроизведения устной речи;</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неречевых звуков окружающего мира.</w:t>
      </w:r>
    </w:p>
    <w:p w:rsidR="001D5C2C" w:rsidRPr="00D16833" w:rsidRDefault="001D5C2C" w:rsidP="001D5C2C">
      <w:pPr>
        <w:pStyle w:val="ac"/>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Pr="00D16833" w:rsidRDefault="00CF142C" w:rsidP="001D5C2C">
      <w:pPr>
        <w:pStyle w:val="affb"/>
        <w:spacing w:before="120" w:line="360" w:lineRule="auto"/>
        <w:ind w:left="170" w:right="57" w:firstLine="567"/>
        <w:jc w:val="center"/>
        <w:rPr>
          <w:b/>
        </w:rPr>
      </w:pPr>
      <w:r w:rsidRPr="00D16833">
        <w:rPr>
          <w:b/>
          <w:bCs/>
          <w:spacing w:val="-1"/>
        </w:rPr>
        <w:t>Описание места учебного предмета</w:t>
      </w:r>
      <w:r w:rsidRPr="00D16833">
        <w:rPr>
          <w:b/>
          <w:bCs/>
        </w:rPr>
        <w:t> в учебном плане</w:t>
      </w:r>
      <w:r w:rsidRPr="00D16833">
        <w:rPr>
          <w:b/>
        </w:rPr>
        <w:t xml:space="preserve"> </w:t>
      </w:r>
    </w:p>
    <w:p w:rsidR="001D5C2C" w:rsidRPr="00D16833" w:rsidRDefault="001D5C2C" w:rsidP="001D5C2C">
      <w:pPr>
        <w:pStyle w:val="affb"/>
        <w:spacing w:before="120" w:line="360" w:lineRule="auto"/>
        <w:ind w:left="170" w:right="57" w:firstLine="567"/>
        <w:jc w:val="both"/>
      </w:pPr>
      <w:r w:rsidRPr="00D16833">
        <w:t xml:space="preserve">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1D5C2C" w:rsidRPr="00D16833" w:rsidRDefault="001D5C2C" w:rsidP="001D5C2C">
      <w:pPr>
        <w:pStyle w:val="affb"/>
        <w:spacing w:before="120" w:line="360" w:lineRule="auto"/>
        <w:ind w:left="170" w:right="57" w:firstLine="567"/>
        <w:jc w:val="both"/>
      </w:pPr>
      <w:r w:rsidRPr="00D16833">
        <w:t>Специальные (коррекционные) занятия «Развитие слухового восприятия и техника речи» проводятся в 1 классе по два часа в неделю. При составлении расписания рекомендуется  равномерное распределение занятий в течение учебной недели.</w:t>
      </w:r>
    </w:p>
    <w:p w:rsidR="001D5C2C" w:rsidRPr="00D16833" w:rsidRDefault="001327A6" w:rsidP="001D5C2C">
      <w:pPr>
        <w:pStyle w:val="affb"/>
        <w:spacing w:before="120" w:line="360" w:lineRule="auto"/>
        <w:ind w:left="1097" w:right="57"/>
        <w:jc w:val="center"/>
        <w:rPr>
          <w:b/>
          <w:bCs/>
        </w:rPr>
      </w:pPr>
      <w:r w:rsidRPr="00D16833">
        <w:rPr>
          <w:b/>
          <w:bCs/>
        </w:rPr>
        <w:t>Л</w:t>
      </w:r>
      <w:r w:rsidR="001D5C2C" w:rsidRPr="00D16833">
        <w:rPr>
          <w:b/>
          <w:bCs/>
        </w:rPr>
        <w:t>ичностные, метапредметные и предметные результаты освоения пред</w:t>
      </w:r>
      <w:r w:rsidRPr="00D16833">
        <w:rPr>
          <w:b/>
          <w:bCs/>
        </w:rPr>
        <w:t>мета</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 xml:space="preserve">Личностные результаты: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53163A">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Метапредметные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53163A">
        <w:rPr>
          <w:rFonts w:ascii="Times New Roman" w:eastAsia="Times New Roman" w:hAnsi="Times New Roman" w:cs="Times New Roman"/>
          <w:kern w:val="1"/>
          <w:sz w:val="24"/>
          <w:szCs w:val="24"/>
          <w:lang w:eastAsia="hi-IN" w:bidi="hi-IN"/>
        </w:rPr>
        <w:t>(самостоятельно и с помощь юпедагога)</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говорить достаточно внятно и естественно, реализуя сформированные произносительные умения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53163A" w:rsidRPr="0053163A" w:rsidRDefault="0053163A" w:rsidP="0053163A">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53163A">
        <w:rPr>
          <w:rFonts w:ascii="Times New Roman" w:eastAsia="Times New Roman" w:hAnsi="Times New Roman" w:cs="Times New Roman"/>
          <w:i/>
          <w:color w:val="000000"/>
          <w:kern w:val="1"/>
          <w:sz w:val="24"/>
          <w:szCs w:val="24"/>
          <w:lang w:eastAsia="hi-IN" w:bidi="hi-IN"/>
        </w:rPr>
        <w:t>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53163A">
        <w:rPr>
          <w:rFonts w:ascii="Times New Roman" w:eastAsia="SimSun" w:hAnsi="Times New Roman" w:cs="Times New Roman"/>
          <w:kern w:val="1"/>
          <w:sz w:val="24"/>
          <w:szCs w:val="24"/>
          <w:lang w:eastAsia="hi-IN" w:bidi="hi-IN"/>
        </w:rPr>
        <w:footnoteReference w:id="98"/>
      </w:r>
      <w:r w:rsidRPr="0053163A">
        <w:rPr>
          <w:rFonts w:ascii="Times New Roman" w:eastAsia="Times New Roman" w:hAnsi="Times New Roman" w:cs="Times New Roman"/>
          <w:color w:val="000000"/>
          <w:kern w:val="1"/>
          <w:sz w:val="24"/>
          <w:szCs w:val="24"/>
          <w:lang w:eastAsia="hi-IN" w:bidi="hi-IN"/>
        </w:rPr>
        <w:t>;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CF142C" w:rsidRPr="00D16833" w:rsidRDefault="00CF142C" w:rsidP="00CF142C">
      <w:pPr>
        <w:pStyle w:val="ac"/>
        <w:suppressAutoHyphens/>
        <w:spacing w:after="0" w:line="240" w:lineRule="auto"/>
        <w:ind w:left="530"/>
        <w:rPr>
          <w:rFonts w:ascii="Times New Roman" w:hAnsi="Times New Roman"/>
          <w:b/>
          <w:bCs/>
          <w:sz w:val="24"/>
          <w:lang w:eastAsia="ru-RU"/>
        </w:rPr>
      </w:pPr>
    </w:p>
    <w:p w:rsidR="001D5C2C" w:rsidRPr="00D16833" w:rsidRDefault="001D5C2C" w:rsidP="00CF142C">
      <w:pPr>
        <w:pStyle w:val="ac"/>
        <w:suppressAutoHyphens/>
        <w:spacing w:after="0" w:line="240" w:lineRule="auto"/>
        <w:ind w:left="530"/>
      </w:pPr>
      <w:r w:rsidRPr="00D16833">
        <w:rPr>
          <w:rFonts w:ascii="Times New Roman" w:hAnsi="Times New Roman"/>
          <w:b/>
          <w:bCs/>
          <w:sz w:val="24"/>
          <w:lang w:eastAsia="ru-RU"/>
        </w:rPr>
        <w:t xml:space="preserve">ОСНОВНОЕ СОДЕРЖАНИЕ </w:t>
      </w:r>
      <w:r w:rsidR="00CF142C" w:rsidRPr="00D16833">
        <w:rPr>
          <w:rFonts w:ascii="Times New Roman" w:hAnsi="Times New Roman"/>
          <w:b/>
          <w:bCs/>
          <w:sz w:val="24"/>
          <w:lang w:eastAsia="ru-RU"/>
        </w:rPr>
        <w:t>УЧЕБНОГО ПРЕДМЕТА (КОРРЕКЦИОННОГО КУРСА)</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1D5C2C" w:rsidRPr="00D16833" w:rsidRDefault="001D5C2C" w:rsidP="001D5C2C">
      <w:pPr>
        <w:tabs>
          <w:tab w:val="left" w:pos="0"/>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Содержание обучения включает:</w:t>
      </w:r>
    </w:p>
    <w:p w:rsidR="0053163A" w:rsidRPr="00113880" w:rsidRDefault="0053163A" w:rsidP="0053163A">
      <w:pPr>
        <w:pStyle w:val="ac"/>
        <w:numPr>
          <w:ilvl w:val="0"/>
          <w:numId w:val="30"/>
        </w:numPr>
        <w:tabs>
          <w:tab w:val="left" w:pos="567"/>
        </w:tabs>
        <w:suppressAutoHyphens/>
        <w:spacing w:before="120" w:after="0" w:line="360" w:lineRule="auto"/>
        <w:ind w:left="170" w:right="57" w:firstLine="567"/>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формирование и/или закрепление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113880">
        <w:rPr>
          <w:rFonts w:ascii="Times New Roman" w:eastAsia="Times New Roman" w:hAnsi="Times New Roman" w:cs="Times New Roman"/>
          <w:color w:val="000000"/>
          <w:kern w:val="1"/>
          <w:sz w:val="24"/>
          <w:szCs w:val="24"/>
          <w:vertAlign w:val="superscript"/>
          <w:lang w:eastAsia="hi-IN" w:bidi="hi-IN"/>
        </w:rPr>
        <w:footnoteReference w:id="99"/>
      </w:r>
      <w:r w:rsidRPr="00113880">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обучение определению направления звучания (локализация звучания в пространстве);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w:t>
      </w:r>
      <w:r w:rsidRPr="00113880">
        <w:rPr>
          <w:rFonts w:ascii="Times New Roman" w:eastAsia="Times New Roman" w:hAnsi="Times New Roman" w:cs="Times New Roman"/>
          <w:color w:val="000000"/>
          <w:kern w:val="1"/>
          <w:sz w:val="24"/>
          <w:szCs w:val="24"/>
          <w:vertAlign w:val="superscript"/>
          <w:lang w:eastAsia="hi-IN" w:bidi="hi-IN"/>
        </w:rPr>
        <w:footnoteReference w:id="100"/>
      </w:r>
      <w:r w:rsidRPr="00113880">
        <w:rPr>
          <w:rFonts w:ascii="Times New Roman" w:eastAsia="Times New Roman" w:hAnsi="Times New Roman" w:cs="Times New Roman"/>
          <w:color w:val="000000"/>
          <w:kern w:val="1"/>
          <w:sz w:val="24"/>
          <w:szCs w:val="24"/>
          <w:lang w:eastAsia="hi-IN" w:bidi="hi-IN"/>
        </w:rPr>
        <w:t xml:space="preserve"> на слух звучаний музыкальных инструментов (игрушек);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разговора и пения, мужского и женского голоса; </w:t>
      </w:r>
    </w:p>
    <w:p w:rsidR="0053163A" w:rsidRDefault="0053163A" w:rsidP="0053163A">
      <w:pPr>
        <w:numPr>
          <w:ilvl w:val="0"/>
          <w:numId w:val="30"/>
        </w:numPr>
        <w:tabs>
          <w:tab w:val="left" w:pos="567"/>
        </w:tabs>
        <w:suppressAutoHyphens/>
        <w:spacing w:before="12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развитие умений самоконтроля произносительной стороны речи; обучающиеся целенаправленно</w:t>
      </w:r>
      <w:r w:rsidRPr="00A61D77">
        <w:rPr>
          <w:rFonts w:ascii="Times New Roman" w:eastAsia="Times New Roman" w:hAnsi="Times New Roman" w:cs="Times New Roman"/>
          <w:color w:val="000000"/>
          <w:kern w:val="1"/>
          <w:sz w:val="24"/>
          <w:szCs w:val="24"/>
          <w:lang w:eastAsia="hi-IN" w:bidi="hi-IN"/>
        </w:rPr>
        <w:t xml:space="preserve">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53163A" w:rsidRPr="0053163A" w:rsidRDefault="0053163A" w:rsidP="0053163A">
      <w:pPr>
        <w:tabs>
          <w:tab w:val="left" w:pos="567"/>
        </w:tabs>
        <w:suppressAutoHyphens/>
        <w:spacing w:before="120" w:line="360" w:lineRule="auto"/>
        <w:ind w:left="170" w:right="57"/>
        <w:contextualSpacing/>
        <w:jc w:val="both"/>
        <w:rPr>
          <w:rFonts w:ascii="Times New Roman" w:eastAsia="Times New Roman" w:hAnsi="Times New Roman" w:cs="Times New Roman"/>
          <w:color w:val="000000"/>
          <w:kern w:val="1"/>
          <w:sz w:val="24"/>
          <w:szCs w:val="24"/>
          <w:lang w:eastAsia="hi-IN" w:bidi="hi-IN"/>
        </w:rPr>
      </w:pP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hAnsi="Times New Roman" w:cs="Times New Roman"/>
          <w:sz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rPr>
        <w:t xml:space="preserve">содержание работы должно быть доступно всем обучающимся класса.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rPr>
      </w:pPr>
      <w:r w:rsidRPr="00D16833">
        <w:rPr>
          <w:rFonts w:ascii="Times New Roman" w:eastAsia="Times New Roman" w:hAnsi="Times New Roman" w:cs="Times New Roman"/>
          <w:color w:val="000000"/>
          <w:sz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1D5C2C" w:rsidRPr="00D16833" w:rsidRDefault="001D5C2C" w:rsidP="001D5C2C">
      <w:pPr>
        <w:tabs>
          <w:tab w:val="left" w:pos="0"/>
          <w:tab w:val="left" w:pos="567"/>
        </w:tabs>
        <w:spacing w:before="120" w:line="360" w:lineRule="auto"/>
        <w:ind w:left="170" w:right="57"/>
        <w:jc w:val="both"/>
        <w:rPr>
          <w:rFonts w:ascii="Times New Roman" w:hAnsi="Times New Roman" w:cs="Times New Roman"/>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При планировании работы в р</w:t>
      </w:r>
      <w:r w:rsidRPr="00D16833">
        <w:rPr>
          <w:rFonts w:ascii="Times New Roman" w:hAnsi="Times New Roman" w:cs="Times New Roman"/>
          <w:sz w:val="24"/>
        </w:rPr>
        <w:t>азделе «Развитие восприятия и воспроизведения устной речи» учитывается следующее:</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hAnsi="Times New Roman" w:cs="Times New Roman"/>
          <w:sz w:val="24"/>
        </w:rPr>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rPr>
        <w:t>широкое использование фонетической ритмики в процессе обучения произношению.</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Мониторинг включает</w:t>
      </w:r>
      <w:r w:rsidRPr="00D16833">
        <w:rPr>
          <w:rFonts w:ascii="Times New Roman" w:eastAsia="Times New Roman" w:hAnsi="Times New Roman" w:cs="Times New Roman"/>
          <w:b/>
          <w:i/>
          <w:color w:val="000000"/>
          <w:sz w:val="24"/>
        </w:rPr>
        <w:t xml:space="preserve"> </w:t>
      </w:r>
      <w:r w:rsidRPr="00D16833">
        <w:rPr>
          <w:rFonts w:ascii="Times New Roman" w:eastAsia="Times New Roman" w:hAnsi="Times New Roman" w:cs="Times New Roman"/>
          <w:color w:val="000000"/>
          <w:sz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rPr>
        <w:t xml:space="preserve">.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1D5C2C" w:rsidRPr="00D16833" w:rsidRDefault="001D5C2C" w:rsidP="001D5C2C">
      <w:pPr>
        <w:pStyle w:val="affb"/>
        <w:spacing w:before="12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1D5C2C" w:rsidRPr="00D16833" w:rsidRDefault="001D5C2C" w:rsidP="001D5C2C"/>
    <w:p w:rsidR="001D5C2C" w:rsidRPr="00D16833" w:rsidRDefault="001D5C2C" w:rsidP="00716C22">
      <w:pPr>
        <w:pStyle w:val="affb"/>
        <w:spacing w:before="120" w:after="0" w:line="360" w:lineRule="auto"/>
        <w:ind w:left="2127" w:right="57"/>
      </w:pPr>
      <w:r w:rsidRPr="00D16833">
        <w:rPr>
          <w:b/>
          <w:bCs/>
        </w:rPr>
        <w:t>КАЛЕНДАРНО-ТЕМАТИЧЕСКОЕ ПЛАНИРОВАНИЕ</w:t>
      </w:r>
    </w:p>
    <w:p w:rsidR="001D5C2C" w:rsidRPr="00D16833" w:rsidRDefault="001D5C2C" w:rsidP="001D5C2C">
      <w:pPr>
        <w:pStyle w:val="affb"/>
        <w:spacing w:before="120" w:line="360" w:lineRule="auto"/>
        <w:ind w:left="170" w:right="57" w:firstLine="567"/>
        <w:jc w:val="both"/>
      </w:pPr>
      <w:r w:rsidRPr="00D16833">
        <w:t>Календарно – тематический план включает следующие разделы:</w:t>
      </w:r>
    </w:p>
    <w:p w:rsidR="001D5C2C" w:rsidRPr="00D16833" w:rsidRDefault="001D5C2C" w:rsidP="001D5C2C">
      <w:pPr>
        <w:pStyle w:val="affb"/>
        <w:numPr>
          <w:ilvl w:val="0"/>
          <w:numId w:val="24"/>
        </w:numPr>
        <w:spacing w:before="120" w:after="0" w:line="360" w:lineRule="auto"/>
        <w:ind w:left="170" w:right="57"/>
        <w:jc w:val="both"/>
      </w:pPr>
      <w:r w:rsidRPr="00D16833">
        <w:t>направления (разделы) работы</w:t>
      </w:r>
    </w:p>
    <w:p w:rsidR="001D5C2C" w:rsidRPr="00D16833" w:rsidRDefault="001D5C2C" w:rsidP="001D5C2C">
      <w:pPr>
        <w:pStyle w:val="affb"/>
        <w:numPr>
          <w:ilvl w:val="0"/>
          <w:numId w:val="24"/>
        </w:numPr>
        <w:spacing w:before="120" w:after="0" w:line="360" w:lineRule="auto"/>
        <w:ind w:left="170" w:right="57"/>
        <w:jc w:val="both"/>
      </w:pPr>
      <w:r w:rsidRPr="00D16833">
        <w:t>содержание работы</w:t>
      </w:r>
    </w:p>
    <w:p w:rsidR="001D5C2C" w:rsidRPr="00D16833" w:rsidRDefault="001D5C2C" w:rsidP="001D5C2C">
      <w:pPr>
        <w:pStyle w:val="affb"/>
        <w:numPr>
          <w:ilvl w:val="0"/>
          <w:numId w:val="24"/>
        </w:numPr>
        <w:spacing w:before="120" w:after="0" w:line="360" w:lineRule="auto"/>
        <w:ind w:left="170" w:right="57"/>
        <w:jc w:val="both"/>
      </w:pPr>
      <w:r w:rsidRPr="00D16833">
        <w:t>примерные темы</w:t>
      </w:r>
    </w:p>
    <w:p w:rsidR="001D5C2C" w:rsidRPr="00D16833" w:rsidRDefault="001D5C2C" w:rsidP="001D5C2C">
      <w:pPr>
        <w:pStyle w:val="affb"/>
        <w:numPr>
          <w:ilvl w:val="0"/>
          <w:numId w:val="24"/>
        </w:numPr>
        <w:spacing w:before="120" w:after="0" w:line="360" w:lineRule="auto"/>
        <w:ind w:left="170" w:right="57"/>
        <w:jc w:val="both"/>
      </w:pPr>
      <w:r w:rsidRPr="00D16833">
        <w:t>примерный речевой материал</w:t>
      </w:r>
    </w:p>
    <w:p w:rsidR="001D5C2C" w:rsidRPr="00D16833" w:rsidRDefault="001D5C2C" w:rsidP="001D5C2C">
      <w:pPr>
        <w:pStyle w:val="affb"/>
        <w:numPr>
          <w:ilvl w:val="0"/>
          <w:numId w:val="24"/>
        </w:numPr>
        <w:spacing w:before="120" w:after="0" w:line="360" w:lineRule="auto"/>
        <w:ind w:left="170" w:right="57"/>
        <w:jc w:val="both"/>
      </w:pPr>
      <w:r w:rsidRPr="00D16833">
        <w:t>количество часов</w:t>
      </w:r>
    </w:p>
    <w:p w:rsidR="001D5C2C" w:rsidRPr="00D16833" w:rsidRDefault="001D5C2C" w:rsidP="001D5C2C">
      <w:pPr>
        <w:pStyle w:val="affb"/>
        <w:numPr>
          <w:ilvl w:val="0"/>
          <w:numId w:val="24"/>
        </w:numPr>
        <w:spacing w:before="120" w:after="0" w:line="360" w:lineRule="auto"/>
        <w:ind w:left="170" w:right="57"/>
        <w:jc w:val="both"/>
      </w:pPr>
      <w:r w:rsidRPr="00D16833">
        <w:t>характеристика деятельности обучающихся</w:t>
      </w:r>
    </w:p>
    <w:p w:rsidR="001D5C2C" w:rsidRPr="00D16833" w:rsidRDefault="001D5C2C" w:rsidP="001D5C2C">
      <w:pPr>
        <w:pStyle w:val="affb"/>
        <w:numPr>
          <w:ilvl w:val="0"/>
          <w:numId w:val="24"/>
        </w:numPr>
        <w:spacing w:before="120" w:after="0" w:line="360" w:lineRule="auto"/>
        <w:ind w:left="170" w:right="57"/>
        <w:jc w:val="both"/>
      </w:pPr>
      <w:r w:rsidRPr="00D16833">
        <w:t>ориентировочные сроки.</w:t>
      </w: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716C22" w:rsidRPr="00D16833" w:rsidRDefault="00716C22" w:rsidP="001D5C2C">
      <w:pPr>
        <w:rPr>
          <w:rFonts w:ascii="Times New Roman" w:hAnsi="Times New Roman" w:cs="Times New Roman"/>
          <w:bCs/>
          <w:iCs/>
          <w:szCs w:val="20"/>
        </w:rPr>
        <w:sectPr w:rsidR="00716C22" w:rsidRPr="00D16833" w:rsidSect="00321D99">
          <w:pgSz w:w="11906" w:h="16838"/>
          <w:pgMar w:top="1134" w:right="851" w:bottom="1134" w:left="1134" w:header="709" w:footer="709" w:gutter="0"/>
          <w:cols w:space="708"/>
          <w:docGrid w:linePitch="360"/>
        </w:sectPr>
      </w:pPr>
    </w:p>
    <w:p w:rsidR="00716C22" w:rsidRPr="00D16833" w:rsidRDefault="00716C22" w:rsidP="001D5C2C">
      <w:pPr>
        <w:pStyle w:val="affb"/>
        <w:spacing w:before="120" w:line="360" w:lineRule="auto"/>
        <w:ind w:left="170" w:right="57" w:firstLine="567"/>
        <w:jc w:val="both"/>
        <w:rPr>
          <w:b/>
        </w:rPr>
      </w:pPr>
    </w:p>
    <w:p w:rsidR="00823BFA" w:rsidRPr="00D16833" w:rsidRDefault="00823BFA" w:rsidP="001D5C2C">
      <w:pPr>
        <w:pStyle w:val="affb"/>
        <w:spacing w:before="120" w:line="360" w:lineRule="auto"/>
        <w:ind w:left="170" w:right="57" w:firstLine="567"/>
        <w:jc w:val="both"/>
        <w:rPr>
          <w:b/>
        </w:rPr>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EC26CE">
        <w:tc>
          <w:tcPr>
            <w:tcW w:w="1384" w:type="dxa"/>
          </w:tcPr>
          <w:p w:rsidR="00823BFA" w:rsidRPr="00D16833" w:rsidRDefault="00823BFA" w:rsidP="00EC26CE">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823BFA" w:rsidRPr="00D16833" w:rsidRDefault="00823BFA" w:rsidP="00EC26CE">
            <w:pPr>
              <w:jc w:val="cente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на котором каждый обучающийся воспринимает на слух данные стимулы</w:t>
            </w:r>
            <w:r w:rsidRPr="00D16833">
              <w:rPr>
                <w:rStyle w:val="af8"/>
                <w:rFonts w:ascii="Times New Roman" w:eastAsia="Times New Roman CYR" w:hAnsi="Times New Roman" w:cs="Times New Roman"/>
                <w:sz w:val="20"/>
                <w:szCs w:val="20"/>
              </w:rPr>
              <w:footnoteReference w:id="101"/>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раздельно), продолжительность звучаний (кратко - долго).</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восприятия обучающимися звучания разночастотных музыкальных инструментов (игрушек)</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следующих звучаний музыкальных инструментов (игрушек)</w:t>
            </w:r>
            <w:r w:rsidRPr="00D16833">
              <w:rPr>
                <w:rStyle w:val="af8"/>
                <w:rFonts w:ascii="Times New Roman" w:eastAsia="Times New Roman CYR" w:hAnsi="Times New Roman" w:cs="Times New Roman"/>
                <w:sz w:val="20"/>
                <w:szCs w:val="20"/>
              </w:rPr>
              <w:t xml:space="preserve"> </w:t>
            </w:r>
            <w:r w:rsidRPr="00D16833">
              <w:rPr>
                <w:rStyle w:val="af8"/>
                <w:rFonts w:ascii="Times New Roman" w:eastAsia="Times New Roman CYR" w:hAnsi="Times New Roman" w:cs="Times New Roman"/>
                <w:sz w:val="20"/>
                <w:szCs w:val="20"/>
              </w:rPr>
              <w:footnoteReference w:id="102"/>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-количество звучаний (один - много, один – два, два – три),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-характер звуковедения (слитно - раздельно),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-продолжительность звучаний (кратко - долго).</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и говорите …</w:t>
            </w:r>
            <w:r w:rsidRPr="00D16833">
              <w:rPr>
                <w:rStyle w:val="af8"/>
                <w:rFonts w:ascii="Times New Roman" w:hAnsi="Times New Roman" w:cs="Times New Roman"/>
                <w:sz w:val="20"/>
                <w:szCs w:val="20"/>
              </w:rPr>
              <w:footnoteReference w:id="103"/>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w:sz w:val="20"/>
                <w:szCs w:val="20"/>
              </w:rPr>
              <w:t xml:space="preserve"> условная двигательная реакция на звучания разночастотных музыкальных инструментов (игрушек).</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Обучающийся умеет ждать начало сигнала и выполнять заданное действие на начало сигнала.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 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вопросы, типа, «Как звучала гармонь (…)?» -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823BFA" w:rsidRPr="00D16833" w:rsidRDefault="00823BFA" w:rsidP="00EC26CE">
            <w:pPr>
              <w:autoSpaceDE w:val="0"/>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слухозрительного восприятия речи, речевого слуха:…</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ind w:left="284"/>
              <w:contextualSpacing/>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Указываются конкретные темы, типа: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rPr>
              <w:t xml:space="preserve"> </w:t>
            </w:r>
            <w:r w:rsidRPr="00D16833">
              <w:rPr>
                <w:rFonts w:ascii="Times New Roman" w:hAnsi="Times New Roman" w:cs="Times New Roman"/>
                <w:color w:val="auto"/>
              </w:rPr>
              <w:t xml:space="preserve">…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Речевой материал (указываются слова, словосочетания, фразы, а также слоги и слогосочетания)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8</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Формирование стойкой условной двигательной реакции при восприятии на слух неречевых звучаний:</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бытовые шумы (например, стук в дверь,  звонок в дверь, звонок телефона, звон разбившейся посуды, звук пылесоса); </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823BFA" w:rsidRPr="00D16833" w:rsidRDefault="00823BFA" w:rsidP="00823BFA">
            <w:pPr>
              <w:pStyle w:val="ac"/>
              <w:numPr>
                <w:ilvl w:val="0"/>
                <w:numId w:val="36"/>
              </w:numPr>
              <w:autoSpaceDE w:val="0"/>
              <w:spacing w:after="0" w:line="240" w:lineRule="auto"/>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голоса домашних животных и птиц  (например, собаки, кошки, лошади, коровы, петуха и др.).</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Выявление оптимального расстояния, на котором каждый обучающийся воспринимает на слух данные стимулы </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w:sz w:val="20"/>
                <w:szCs w:val="20"/>
              </w:rPr>
              <w:t xml:space="preserve">звонок телефона, звук пылесоса, гудок машины, трамвая, сигнал скорой помощи и др.).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Собака лает. Кошка мяукает,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Это собака. Это кошка,…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Посмотри (покажи) картинку.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 xml:space="preserve"> 3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словесного определения звучания с картинками, отражающими жизненные ситуации  (предметами, игрушками).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с помошью звукоподражаний голосов птиц и животных, типа, ав-ав-ав.., мяу, ку- ка - ре – ку.</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14 час.</w:t>
            </w: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(один – два – три, один – два – три - четыре); опознавание на слух слитно - раздельно, кратко - долго</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барабан - свисток, металлофон – бубен и др.</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 Локализация звука в пространстве: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 количества звучаний (один – два – три, один –два –три -четыре).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двух.  (указываются конкретно, с учетом доступности восприятия на слух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 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 речью при использовании речевого материала, запланированного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двух.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Словесные ответы при восприятии звучаний музыкальных инструментов (игрушек), типа, это барабан, звучал барабан.</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при игре на элементарных музыкальных инструментах (игрушках).</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pStyle w:val="af7"/>
              <w:jc w:val="both"/>
              <w:rPr>
                <w:rFonts w:ascii="Times New Roman" w:hAnsi="Times New Roman" w:cs="Times New Roman"/>
                <w:color w:val="auto"/>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6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бытовых, городских шумов, голосов птиц и животных  (слева – справа, спереди - сзади)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(указываются шумы, доступные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04"/>
            </w:r>
            <w:r w:rsidRPr="00D16833">
              <w:rPr>
                <w:rFonts w:ascii="Times New Roman" w:hAnsi="Times New Roman" w:cs="Times New Roman"/>
                <w:sz w:val="20"/>
                <w:szCs w:val="20"/>
              </w:rPr>
              <w:t xml:space="preserve">?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Локализация доступных звуков окружающего мира  (слева – справа,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звонок в дверь, это звучал звонок в дверь, я услышал звонок в дверь.</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теме «Бытовые шумы»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18 час.</w:t>
            </w:r>
          </w:p>
        </w:tc>
      </w:tr>
      <w:tr w:rsidR="00F3016E" w:rsidRPr="00D16833" w:rsidTr="00EC26CE">
        <w:trPr>
          <w:trHeight w:val="7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гармонь – бубен - свисток</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 (указывается конкретно…)</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Слушайте ритм. Отхлопайте ритм.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Сколько звуков? Два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Говорите, Папа, 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 в том числе, при использование указательного жеста).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Различение</w:t>
            </w:r>
            <w:r w:rsidRPr="00D16833">
              <w:rPr>
                <w:rFonts w:ascii="Times New Roman" w:eastAsia="Times New Roman CYR" w:hAnsi="Times New Roman" w:cs="Times New Roman"/>
                <w:sz w:val="20"/>
                <w:szCs w:val="20"/>
              </w:rPr>
              <w:t xml:space="preserve"> и опознавание на слух двусложных ритмов с ударением на первом и втором слоге. </w:t>
            </w:r>
            <w:r w:rsidRPr="00D16833">
              <w:rPr>
                <w:rFonts w:ascii="Times New Roman" w:hAnsi="Times New Roman" w:cs="Times New Roman"/>
                <w:sz w:val="20"/>
                <w:szCs w:val="20"/>
              </w:rPr>
              <w:t xml:space="preserve">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движениями и речью/ </w:t>
            </w:r>
            <w:r w:rsidRPr="00D16833">
              <w:rPr>
                <w:rFonts w:ascii="Times New Roman" w:hAnsi="Times New Roman" w:cs="Times New Roman"/>
                <w:sz w:val="20"/>
                <w:szCs w:val="20"/>
              </w:rPr>
              <w:t>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ритму соответствующих слов (слогосочетания), запланированных в разделе «Развитие восприятия и воспроизведения устной речи».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воспринятого при игре на музыкальных инструментах (игрушках).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Называние музыкальных инструментов (игрушек). Словесные ответы на вопросы, типа  «Это барабан», «Звучал барабан».</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pStyle w:val="af7"/>
              <w:jc w:val="both"/>
              <w:rPr>
                <w:rFonts w:ascii="Times New Roman" w:hAnsi="Times New Roman" w:cs="Times New Roman"/>
                <w:color w:val="auto"/>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10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в пространстве (слева – справа -  спереди - сзади)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двух (сигнал автомобиля – сирена скорой помощи)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голосов домашних животных и птиц при выборе из двух (например, собаки –кошки, петуха - гуся )</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двух:... (указать шумы, доступные обучающимся)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 xml:space="preserve">Различение и опознавание голосов домашних животных при выборе из двух: …(указать доступные обучающимся голоса домашних животных и птиц) </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(сигнал трамвая,…) справа (слева, спереди сзади)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или сирену скорой помощи?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собаки,…). Сигнал, сирена, звонок, лай собаки….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Локализация доступных звуков окружающего мира  (слева – справа -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доступных неречевых звучаний при выборе из двух.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 это лай собаки, (кричит петух, это петух).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темам «Городские шумы», «Голоса домашних животных и птиц»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динамики звучания громкого и тихого: громко – тихо – негромко (при выборе из трех)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темпа звучания: быстрый -  умеренный -  медленный (при выборе из трех)</w:t>
            </w:r>
          </w:p>
        </w:tc>
        <w:tc>
          <w:tcPr>
            <w:tcW w:w="198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динамики звучания громкого и тихого: громко – тихо – негромко (при выборе из двух -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темпа звучания: быстрый, - умеренный -  медленный (при выборе из двух – трех)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Говорите, Папапа, паПАпа, папаПА…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Папапр, паПАпа, папаПа.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 (те)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играю громко (тихо, быстро, медленно, …). Повторите сами. Играйте на гармоне (…), как 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 …).</w:t>
            </w:r>
          </w:p>
        </w:tc>
        <w:tc>
          <w:tcPr>
            <w:tcW w:w="12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w:sz w:val="20"/>
                <w:szCs w:val="20"/>
              </w:rPr>
              <w:t xml:space="preserve">техсложных </w:t>
            </w:r>
            <w:r w:rsidRPr="00D16833">
              <w:rPr>
                <w:rFonts w:ascii="Times New Roman" w:hAnsi="Times New Roman" w:cs="Times New Roman"/>
                <w:sz w:val="20"/>
                <w:szCs w:val="20"/>
              </w:rPr>
              <w:t xml:space="preserve"> ритмов (динамики и темпа звучания) при выборе из трех звучаний.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движениями/движениями и речью/речью при</w:t>
            </w:r>
            <w:r w:rsidRPr="00D16833">
              <w:rPr>
                <w:rFonts w:ascii="Times New Roman" w:hAnsi="Times New Roman" w:cs="Times New Roman"/>
                <w:sz w:val="20"/>
                <w:szCs w:val="20"/>
              </w:rPr>
              <w:t xml:space="preserve"> использовании речевого материала, заплланированного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громко (тихо, быстро, медленно, меделенный темп, умеренный темп,…)</w:t>
            </w:r>
            <w:r w:rsidRPr="00D16833">
              <w:rPr>
                <w:rFonts w:ascii="Times New Roman" w:hAnsi="Times New Roman" w:cs="Times New Roman"/>
                <w:sz w:val="20"/>
                <w:szCs w:val="20"/>
              </w:rPr>
              <w:t xml:space="preserve">. </w:t>
            </w:r>
          </w:p>
          <w:p w:rsidR="00823BFA" w:rsidRPr="00D16833" w:rsidRDefault="00823BFA" w:rsidP="0046087C">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Подбор к ритму соответствующих слов (слогосочетания), запланированных в разделе «Развитие восприятия </w:t>
            </w:r>
            <w:r w:rsidR="0046087C" w:rsidRPr="00D16833">
              <w:rPr>
                <w:rFonts w:ascii="Times New Roman" w:hAnsi="Times New Roman" w:cs="Times New Roman"/>
                <w:sz w:val="20"/>
                <w:szCs w:val="20"/>
              </w:rPr>
              <w:t>и воспроизведения устной речи».</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изменение голоса по силе (громкий, тихий, негромкий).</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cente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трех (сигнал автомобиля – сирена скорой помощи – гудок трамвая)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бытовых шумов при выборе из трех (например, звонок в дверь – шум пылесос – звук разбитого предмета)</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голосов домашних животных и птиц при выборе из трех (например, собаки –кошки - коровы).</w:t>
            </w: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и опознавание городских шумов при выборе из трех: …(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бытовых шумов при выборе из трех: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Различение и опознавание голосов домашних животных и птиц при выборе из трех (например, собаки –кошки - коровы).</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скорой помощи или сигнал трамвая? (…). Это сигнал трамвая (…).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доступных неречевых звучаний – бытовых шумов, городских шумов, голосов птиц и животных, при выборе из трех.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темам «Городские шумы», «Голоса домашних животных и птиц», «Бытовые шумы» или составление пазлов на основе услышанных звучаний.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соответствующей картинки.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w:t>
            </w:r>
          </w:p>
        </w:tc>
        <w:tc>
          <w:tcPr>
            <w:tcW w:w="1070" w:type="dxa"/>
          </w:tcPr>
          <w:p w:rsidR="00823BFA" w:rsidRPr="00D16833" w:rsidRDefault="00823BFA" w:rsidP="00EC26CE">
            <w:pPr>
              <w:jc w:val="center"/>
              <w:rPr>
                <w:rFonts w:ascii="Times New Roman" w:hAnsi="Times New Roman" w:cs="Times New Roman"/>
                <w:sz w:val="20"/>
                <w:szCs w:val="20"/>
              </w:rPr>
            </w:pPr>
          </w:p>
        </w:tc>
      </w:tr>
    </w:tbl>
    <w:p w:rsidR="00823BFA" w:rsidRPr="00D16833" w:rsidRDefault="00823BFA" w:rsidP="001D5C2C">
      <w:pPr>
        <w:pStyle w:val="affb"/>
        <w:spacing w:before="120" w:line="360" w:lineRule="auto"/>
        <w:ind w:left="170" w:right="57" w:firstLine="567"/>
        <w:jc w:val="both"/>
        <w:rPr>
          <w:b/>
        </w:rPr>
        <w:sectPr w:rsidR="00823BFA" w:rsidRPr="00D16833" w:rsidSect="00716C22">
          <w:pgSz w:w="16838" w:h="11906" w:orient="landscape" w:code="9"/>
          <w:pgMar w:top="1134" w:right="1134" w:bottom="851" w:left="1134" w:header="709" w:footer="709" w:gutter="0"/>
          <w:cols w:space="708"/>
          <w:docGrid w:linePitch="360"/>
        </w:sectPr>
      </w:pPr>
    </w:p>
    <w:p w:rsidR="001D5C2C" w:rsidRPr="00D16833" w:rsidRDefault="001D5C2C" w:rsidP="001D5C2C">
      <w:pPr>
        <w:pStyle w:val="affb"/>
        <w:spacing w:before="120" w:line="360" w:lineRule="auto"/>
        <w:ind w:left="170" w:right="57" w:firstLine="567"/>
        <w:jc w:val="both"/>
        <w:rPr>
          <w:b/>
        </w:rPr>
      </w:pPr>
    </w:p>
    <w:p w:rsidR="001D5C2C" w:rsidRPr="00D16833" w:rsidRDefault="001D5C2C" w:rsidP="000C5268">
      <w:pPr>
        <w:tabs>
          <w:tab w:val="left" w:pos="720"/>
        </w:tabs>
        <w:suppressAutoHyphens/>
        <w:spacing w:before="120" w:after="0" w:line="360" w:lineRule="auto"/>
        <w:ind w:right="57"/>
        <w:rPr>
          <w:rFonts w:ascii="Times New Roman" w:eastAsia="Times New Roman" w:hAnsi="Times New Roman" w:cs="Times New Roman"/>
          <w:b/>
          <w:sz w:val="24"/>
        </w:rPr>
      </w:pPr>
      <w:r w:rsidRPr="00D16833">
        <w:rPr>
          <w:rFonts w:ascii="Times New Roman" w:hAnsi="Times New Roman"/>
          <w:b/>
          <w:bCs/>
          <w:caps/>
          <w:sz w:val="24"/>
        </w:rPr>
        <w:t>РЕКОМЕНДАЦИИ ПО  учебно-методическоМУ и материально-техническОМУ обеспечениЮ образовательной деятельности ПО ПРЕДМЕТУ</w:t>
      </w:r>
      <w:r w:rsidRPr="00D16833">
        <w:rPr>
          <w:rFonts w:ascii="Times New Roman" w:eastAsia="Times New Roman" w:hAnsi="Times New Roman" w:cs="Times New Roman"/>
          <w:b/>
          <w:sz w:val="24"/>
        </w:rPr>
        <w:t xml:space="preserve"> </w:t>
      </w:r>
    </w:p>
    <w:p w:rsidR="001D5C2C" w:rsidRPr="00D16833" w:rsidRDefault="001D5C2C" w:rsidP="001D5C2C">
      <w:pPr>
        <w:spacing w:before="120" w:line="360" w:lineRule="auto"/>
        <w:ind w:left="170" w:right="57" w:firstLine="708"/>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Учебно – методическое обеспечение:</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 xml:space="preserve">Кузьмичева Е.П., Шевцова О.В., Яхнина Е.З. </w:t>
      </w:r>
      <w:r w:rsidRPr="00D16833">
        <w:rPr>
          <w:rFonts w:ascii="Times New Roman" w:eastAsia="Times New Roman" w:hAnsi="Times New Roman" w:cs="Times New Roman"/>
          <w:sz w:val="24"/>
        </w:rPr>
        <w:t>Развитие устной речи у глухих школьников; изд- е второе - М.: ЭНАС.</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Рау Ф.Ф., Слезина Н.Ф. Методика обучения произношению в школе для глухих детей. — М.: Просвещение.</w:t>
      </w:r>
    </w:p>
    <w:p w:rsidR="001D5C2C" w:rsidRPr="00D16833" w:rsidRDefault="001D5C2C" w:rsidP="001D5C2C">
      <w:pPr>
        <w:shd w:val="clear" w:color="auto" w:fill="FFFFFF"/>
        <w:spacing w:before="120" w:line="360" w:lineRule="auto"/>
        <w:ind w:left="170" w:right="57"/>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Материально – техническое обеспечение:</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 фронтальных занятиях </w:t>
      </w:r>
      <w:r w:rsidRPr="00D16833">
        <w:rPr>
          <w:rFonts w:ascii="Times New Roman" w:hAnsi="Times New Roman" w:cs="Times New Roman"/>
          <w:sz w:val="24"/>
        </w:rPr>
        <w:t xml:space="preserve">«Развитие слухового восприятия и техника речи» </w:t>
      </w:r>
      <w:r w:rsidRPr="00D16833">
        <w:rPr>
          <w:rFonts w:ascii="Times New Roman" w:eastAsia="Times New Roman" w:hAnsi="Times New Roman" w:cs="Times New Roman"/>
          <w:sz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lang w:val="en-US"/>
        </w:rPr>
        <w:t>FM</w:t>
      </w:r>
      <w:r w:rsidRPr="00D16833">
        <w:rPr>
          <w:rFonts w:ascii="Times New Roman" w:eastAsia="Times New Roman" w:hAnsi="Times New Roman" w:cs="Times New Roman"/>
          <w:sz w:val="24"/>
        </w:rPr>
        <w:t xml:space="preserve"> –системой, индукционной петлей или другой беспроводной аппаратурой.</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На занятиях используется:</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народные инструменты ( деревянные ложки, свистульки, трещотки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шумовые инструменты «Звучащие чаши»,  «Большой и малый гонги», «Океан», «Дождь», «Ливень».  «Тамбурины», «Африканские ксилофоны»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firstLine="0"/>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методическая литература,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дидактические материалы (картинки, подвижные аппликации, письменные таблички и др.),</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экран для предъявления речевого материала на слух;</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большой экран для работы по обучению восприятию на слух звучаний музыкальных инструментов (игрушек);</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расходные материалы -  фломастеры, белая и цветная бумага и др.</w:t>
      </w:r>
    </w:p>
    <w:p w:rsidR="000C5268" w:rsidRPr="00D16833" w:rsidRDefault="000C5268" w:rsidP="000C5268">
      <w:pPr>
        <w:pStyle w:val="ac"/>
        <w:tabs>
          <w:tab w:val="left" w:pos="720"/>
        </w:tabs>
        <w:suppressAutoHyphens/>
        <w:spacing w:before="120" w:after="0" w:line="360" w:lineRule="auto"/>
        <w:ind w:left="530" w:right="57"/>
        <w:rPr>
          <w:rFonts w:ascii="Times New Roman" w:hAnsi="Times New Roman"/>
          <w:b/>
          <w:bCs/>
          <w:sz w:val="24"/>
        </w:rPr>
      </w:pPr>
    </w:p>
    <w:p w:rsidR="001D5C2C" w:rsidRPr="00D16833" w:rsidRDefault="001D5C2C" w:rsidP="000C5268">
      <w:pPr>
        <w:pStyle w:val="ac"/>
        <w:tabs>
          <w:tab w:val="left" w:pos="720"/>
        </w:tabs>
        <w:suppressAutoHyphens/>
        <w:spacing w:before="120" w:after="0" w:line="360" w:lineRule="auto"/>
        <w:ind w:left="530" w:right="57"/>
        <w:rPr>
          <w:rFonts w:ascii="Times New Roman" w:eastAsia="Times New Roman" w:hAnsi="Times New Roman" w:cs="Times New Roman"/>
          <w:b/>
          <w:sz w:val="24"/>
        </w:rPr>
      </w:pPr>
      <w:r w:rsidRPr="00D16833">
        <w:rPr>
          <w:rFonts w:ascii="Times New Roman" w:hAnsi="Times New Roman"/>
          <w:b/>
          <w:bCs/>
          <w:sz w:val="24"/>
        </w:rPr>
        <w:t xml:space="preserve">ПЛАНИРУЕМЫЕ РЕЗУЛЬТАТЫ ОСВОЕНИЯ УЧЕБНОГО ПРЕДМЕТА </w:t>
      </w:r>
    </w:p>
    <w:p w:rsidR="00B57017" w:rsidRPr="00B57017" w:rsidRDefault="00B57017" w:rsidP="00B57017">
      <w:pPr>
        <w:tabs>
          <w:tab w:val="left" w:pos="2394"/>
          <w:tab w:val="right" w:pos="7920"/>
        </w:tabs>
        <w:spacing w:before="120" w:line="360" w:lineRule="auto"/>
        <w:ind w:left="170" w:right="57"/>
        <w:contextualSpacing/>
        <w:jc w:val="both"/>
        <w:rPr>
          <w:rFonts w:ascii="Times New Roman" w:eastAsia="Times New Roman" w:hAnsi="Times New Roman" w:cs="Times New Roman"/>
          <w:i/>
          <w:sz w:val="24"/>
          <w:lang w:eastAsia="ru-RU"/>
        </w:rPr>
      </w:pPr>
      <w:r w:rsidRPr="00B57017">
        <w:rPr>
          <w:rFonts w:ascii="Times New Roman" w:eastAsia="Times New Roman" w:hAnsi="Times New Roman" w:cs="Times New Roman"/>
          <w:i/>
          <w:sz w:val="24"/>
          <w:lang w:eastAsia="ru-RU"/>
        </w:rPr>
        <w:t>Личностные результаты:</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B57017">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B57017" w:rsidRPr="00B57017" w:rsidRDefault="00B57017" w:rsidP="00B57017">
      <w:pPr>
        <w:tabs>
          <w:tab w:val="left" w:pos="567"/>
        </w:tabs>
        <w:spacing w:after="0" w:line="360" w:lineRule="auto"/>
        <w:ind w:right="57"/>
        <w:jc w:val="both"/>
        <w:rPr>
          <w:rFonts w:ascii="Times New Roman" w:eastAsia="Times New Roman" w:hAnsi="Times New Roman" w:cs="Times New Roman"/>
          <w:i/>
          <w:color w:val="000000"/>
          <w:sz w:val="24"/>
          <w:szCs w:val="24"/>
        </w:rPr>
      </w:pPr>
      <w:r w:rsidRPr="00B57017">
        <w:rPr>
          <w:rFonts w:ascii="Times New Roman" w:eastAsia="Times New Roman" w:hAnsi="Times New Roman" w:cs="Times New Roman"/>
          <w:i/>
          <w:color w:val="000000"/>
          <w:sz w:val="24"/>
          <w:szCs w:val="24"/>
        </w:rPr>
        <w:t>Метапредметные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B57017">
        <w:rPr>
          <w:rFonts w:ascii="Times New Roman" w:eastAsia="Times New Roman" w:hAnsi="Times New Roman" w:cs="Times New Roman"/>
          <w:kern w:val="1"/>
          <w:sz w:val="24"/>
          <w:szCs w:val="24"/>
          <w:lang w:eastAsia="hi-IN" w:bidi="hi-IN"/>
        </w:rPr>
        <w:t>(самостоятельно и с помощь юпедагога)</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говорить достаточно внятно и естественно, реализуя сформированные произносительные умения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B57017" w:rsidRPr="00B57017" w:rsidRDefault="00B57017" w:rsidP="00B57017">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B57017">
        <w:rPr>
          <w:rFonts w:ascii="Times New Roman" w:eastAsia="Times New Roman" w:hAnsi="Times New Roman" w:cs="Times New Roman"/>
          <w:i/>
          <w:color w:val="000000"/>
          <w:kern w:val="1"/>
          <w:sz w:val="24"/>
          <w:szCs w:val="24"/>
          <w:lang w:eastAsia="hi-IN" w:bidi="hi-IN"/>
        </w:rPr>
        <w:t>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B57017">
        <w:rPr>
          <w:rFonts w:ascii="Times New Roman" w:eastAsia="SimSun" w:hAnsi="Times New Roman" w:cs="Times New Roman"/>
          <w:kern w:val="1"/>
          <w:sz w:val="24"/>
          <w:szCs w:val="24"/>
          <w:lang w:eastAsia="hi-IN" w:bidi="hi-IN"/>
        </w:rPr>
        <w:footnoteReference w:id="105"/>
      </w:r>
      <w:r w:rsidRPr="00B57017">
        <w:rPr>
          <w:rFonts w:ascii="Times New Roman" w:eastAsia="Times New Roman" w:hAnsi="Times New Roman" w:cs="Times New Roman"/>
          <w:color w:val="000000"/>
          <w:kern w:val="1"/>
          <w:sz w:val="24"/>
          <w:szCs w:val="24"/>
          <w:lang w:eastAsia="hi-IN" w:bidi="hi-IN"/>
        </w:rPr>
        <w:t>;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B57017" w:rsidRDefault="00B57017">
      <w:pPr>
        <w:spacing w:after="120" w:line="360" w:lineRule="auto"/>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br w:type="page"/>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8102D8" w:rsidRPr="00D16833" w:rsidRDefault="009F506C" w:rsidP="00837A3A">
      <w:pPr>
        <w:spacing w:after="0" w:line="360" w:lineRule="auto"/>
        <w:ind w:firstLine="851"/>
        <w:jc w:val="both"/>
        <w:outlineLvl w:val="0"/>
        <w:rPr>
          <w:rFonts w:ascii="Times New Roman" w:hAnsi="Times New Roman" w:cs="Times New Roman"/>
          <w:b/>
          <w:caps/>
          <w:sz w:val="24"/>
          <w:szCs w:val="24"/>
        </w:rPr>
      </w:pPr>
      <w:bookmarkStart w:id="22" w:name="_Toc482275404"/>
      <w:r w:rsidRPr="00D16833">
        <w:rPr>
          <w:rFonts w:ascii="Times New Roman" w:hAnsi="Times New Roman" w:cs="Times New Roman"/>
          <w:b/>
          <w:caps/>
          <w:sz w:val="24"/>
          <w:szCs w:val="24"/>
        </w:rPr>
        <w:t>Вариант 1.</w:t>
      </w:r>
      <w:r w:rsidR="00203603" w:rsidRPr="00D16833">
        <w:rPr>
          <w:rFonts w:ascii="Times New Roman" w:hAnsi="Times New Roman" w:cs="Times New Roman"/>
          <w:b/>
          <w:caps/>
          <w:sz w:val="24"/>
          <w:szCs w:val="24"/>
        </w:rPr>
        <w:t>3</w:t>
      </w:r>
      <w:bookmarkEnd w:id="22"/>
    </w:p>
    <w:p w:rsidR="005C5F26" w:rsidRPr="00D16833" w:rsidRDefault="005C5F26" w:rsidP="00837A3A">
      <w:pPr>
        <w:pStyle w:val="3"/>
        <w:spacing w:line="360" w:lineRule="auto"/>
        <w:ind w:left="851"/>
        <w:jc w:val="both"/>
        <w:rPr>
          <w:rFonts w:ascii="Times New Roman" w:hAnsi="Times New Roman" w:cs="Times New Roman"/>
          <w:caps/>
          <w:color w:val="auto"/>
          <w:sz w:val="24"/>
          <w:szCs w:val="24"/>
        </w:rPr>
      </w:pPr>
      <w:bookmarkStart w:id="23" w:name="_Toc482275405"/>
      <w:r w:rsidRPr="00D16833">
        <w:rPr>
          <w:rFonts w:ascii="Times New Roman" w:hAnsi="Times New Roman" w:cs="Times New Roman"/>
          <w:caps/>
          <w:color w:val="auto"/>
          <w:sz w:val="24"/>
          <w:szCs w:val="24"/>
        </w:rPr>
        <w:t>Р</w:t>
      </w:r>
      <w:r w:rsidR="008F195F" w:rsidRPr="00D16833">
        <w:rPr>
          <w:rFonts w:ascii="Times New Roman" w:hAnsi="Times New Roman" w:cs="Times New Roman"/>
          <w:caps/>
          <w:color w:val="auto"/>
          <w:sz w:val="24"/>
          <w:szCs w:val="24"/>
        </w:rPr>
        <w:t>усский язык</w:t>
      </w:r>
      <w:r w:rsidR="0043615B" w:rsidRPr="00D16833">
        <w:rPr>
          <w:rFonts w:ascii="Times New Roman" w:hAnsi="Times New Roman" w:cs="Times New Roman"/>
          <w:caps/>
          <w:color w:val="auto"/>
          <w:sz w:val="24"/>
          <w:szCs w:val="24"/>
        </w:rPr>
        <w:t xml:space="preserve">. </w:t>
      </w:r>
      <w:r w:rsidR="006F366D" w:rsidRPr="00D16833">
        <w:rPr>
          <w:rFonts w:ascii="Times New Roman" w:hAnsi="Times New Roman" w:cs="Times New Roman"/>
          <w:caps/>
          <w:color w:val="auto"/>
          <w:sz w:val="24"/>
          <w:szCs w:val="24"/>
        </w:rPr>
        <w:t>развитие речи</w:t>
      </w:r>
      <w:r w:rsidR="00CD2DB9" w:rsidRPr="00D16833">
        <w:rPr>
          <w:rFonts w:ascii="Times New Roman" w:hAnsi="Times New Roman" w:cs="Times New Roman"/>
          <w:caps/>
          <w:color w:val="auto"/>
          <w:sz w:val="24"/>
          <w:szCs w:val="24"/>
        </w:rPr>
        <w:t xml:space="preserve">. </w:t>
      </w:r>
      <w:r w:rsidR="00A1629C" w:rsidRPr="00D16833">
        <w:rPr>
          <w:rFonts w:ascii="Times New Roman" w:hAnsi="Times New Roman" w:cs="Times New Roman"/>
          <w:caps/>
          <w:color w:val="auto"/>
          <w:sz w:val="24"/>
          <w:szCs w:val="24"/>
        </w:rPr>
        <w:t>1 клас</w:t>
      </w:r>
      <w:r w:rsidR="00CD2DB9" w:rsidRPr="00D16833">
        <w:rPr>
          <w:rFonts w:ascii="Times New Roman" w:hAnsi="Times New Roman" w:cs="Times New Roman"/>
          <w:caps/>
          <w:color w:val="auto"/>
          <w:sz w:val="24"/>
          <w:szCs w:val="24"/>
        </w:rPr>
        <w:t>С</w:t>
      </w:r>
      <w:bookmarkEnd w:id="23"/>
    </w:p>
    <w:p w:rsidR="006F366D" w:rsidRPr="00D16833" w:rsidRDefault="00837A3A" w:rsidP="00837A3A">
      <w:pPr>
        <w:tabs>
          <w:tab w:val="left" w:pos="2180"/>
        </w:tabs>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ab/>
      </w:r>
    </w:p>
    <w:p w:rsidR="005C5F26" w:rsidRPr="00D16833" w:rsidRDefault="005C5F26" w:rsidP="00837A3A">
      <w:pPr>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5C5F26" w:rsidRPr="00D16833" w:rsidRDefault="005C5F26" w:rsidP="00837A3A">
      <w:pPr>
        <w:autoSpaceDE w:val="0"/>
        <w:autoSpaceDN w:val="0"/>
        <w:adjustRightInd w:val="0"/>
        <w:spacing w:after="0" w:line="360" w:lineRule="auto"/>
        <w:jc w:val="center"/>
        <w:rPr>
          <w:rFonts w:ascii="Times New Roman" w:hAnsi="Times New Roman" w:cs="Times New Roman"/>
          <w:sz w:val="24"/>
          <w:szCs w:val="24"/>
        </w:rPr>
      </w:pP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(2–6 классы) – развитие речи; чтение и развитие речи; сведения по грамматике.</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w:t>
      </w:r>
    </w:p>
    <w:p w:rsidR="005C5F26" w:rsidRPr="00D16833" w:rsidRDefault="005C5F26" w:rsidP="005C5F26">
      <w:pPr>
        <w:tabs>
          <w:tab w:val="left" w:pos="375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ab/>
      </w:r>
    </w:p>
    <w:p w:rsidR="005C5F26" w:rsidRPr="00D16833" w:rsidRDefault="006F366D" w:rsidP="005C5F26">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w:t>
      </w:r>
      <w:r w:rsidR="001F1072" w:rsidRPr="00D16833">
        <w:rPr>
          <w:rFonts w:ascii="Times New Roman" w:eastAsia="Times New Roman" w:hAnsi="Times New Roman" w:cs="Times New Roman"/>
          <w:b/>
          <w:sz w:val="24"/>
          <w:szCs w:val="24"/>
          <w:lang w:eastAsia="ru-RU"/>
        </w:rPr>
        <w:t>Ф</w:t>
      </w:r>
      <w:r w:rsidRPr="00D16833">
        <w:rPr>
          <w:rFonts w:ascii="Times New Roman" w:eastAsia="Times New Roman" w:hAnsi="Times New Roman" w:cs="Times New Roman"/>
          <w:b/>
          <w:sz w:val="24"/>
          <w:szCs w:val="24"/>
          <w:lang w:eastAsia="ru-RU"/>
        </w:rPr>
        <w:t>илология (</w:t>
      </w:r>
      <w:r w:rsidR="001F1072" w:rsidRPr="00D16833">
        <w:rPr>
          <w:rFonts w:ascii="Times New Roman" w:eastAsia="Times New Roman" w:hAnsi="Times New Roman" w:cs="Times New Roman"/>
          <w:b/>
          <w:sz w:val="24"/>
          <w:szCs w:val="24"/>
          <w:lang w:eastAsia="ru-RU"/>
        </w:rPr>
        <w:t>Я</w:t>
      </w:r>
      <w:r w:rsidRPr="00D16833">
        <w:rPr>
          <w:rFonts w:ascii="Times New Roman" w:eastAsia="Times New Roman" w:hAnsi="Times New Roman" w:cs="Times New Roman"/>
          <w:b/>
          <w:sz w:val="24"/>
          <w:szCs w:val="24"/>
          <w:lang w:eastAsia="ru-RU"/>
        </w:rPr>
        <w:t>зык и речевая практика)» и учебных предметов, входящих в неё</w:t>
      </w:r>
    </w:p>
    <w:p w:rsidR="005C5F26" w:rsidRPr="00D16833" w:rsidRDefault="005C5F26" w:rsidP="005C5F26">
      <w:pPr>
        <w:autoSpaceDE w:val="0"/>
        <w:autoSpaceDN w:val="0"/>
        <w:adjustRightInd w:val="0"/>
        <w:spacing w:after="0" w:line="360" w:lineRule="auto"/>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 по ФГОС НОО для детей с ОВЗ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 обучающихся речевых умений и навыков (устно-дактильная, устная, письменная формы речи);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 </w:t>
      </w:r>
      <w:r w:rsidR="00012F24" w:rsidRPr="00D16833">
        <w:rPr>
          <w:rFonts w:ascii="Times New Roman" w:hAnsi="Times New Roman" w:cs="Times New Roman"/>
          <w:sz w:val="24"/>
          <w:szCs w:val="24"/>
        </w:rPr>
        <w:t>легкой степенью умственной отсталости</w:t>
      </w:r>
      <w:r w:rsidRPr="00D16833">
        <w:rPr>
          <w:rFonts w:ascii="Times New Roman" w:hAnsi="Times New Roman" w:cs="Times New Roman"/>
          <w:sz w:val="24"/>
          <w:szCs w:val="24"/>
        </w:rPr>
        <w:t xml:space="preserve"> умения читать и понимать доступные по содержанию тексты, отвечающие уровню их общего и речевого развития;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использовать полученную информацию для решения практико –ориентированных задач;</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развитию в устно-дактильной, устной формах речи;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вступать и поддерживать коммуникацию со взрослыми и сверстниками в знакомых ситуациях общения используя доступные вербальные и невербальные средства.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воспринимать устную речь (устно-дактильно, устно, письменно) с использованием слуховых аппаратов, говорить достаточно внятно и естественно, реализуя свои произносительные возможности.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овладение обучающимися посильными коммуникативно-речевыми умениями. В том числе дактилологией и жестовой речью, необходимыми для общения и обучения;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сформированность позитивного отношения к речевому общению;</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к улучшению качества собственной речи (на уровне индивидуальных возможностей обучающегося);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текстов, наличие положительного читательского опыта;</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1260"/>
        </w:tabs>
        <w:autoSpaceDE w:val="0"/>
        <w:autoSpaceDN w:val="0"/>
        <w:adjustRightInd w:val="0"/>
        <w:spacing w:after="0" w:line="360" w:lineRule="auto"/>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Общая характеристика первого периода обучения языку</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 xml:space="preserve">Первый класс для большинства глухих детей с дополнительными нарушениями развития является первоначальным периодом в обучении языку. </w:t>
      </w:r>
    </w:p>
    <w:p w:rsidR="00B57017" w:rsidRPr="00B57017" w:rsidRDefault="00B57017" w:rsidP="00B57017">
      <w:pPr>
        <w:spacing w:after="0" w:line="360" w:lineRule="auto"/>
        <w:ind w:firstLine="709"/>
        <w:jc w:val="both"/>
        <w:rPr>
          <w:rFonts w:ascii="Times New Roman" w:hAnsi="Times New Roman" w:cs="Times New Roman"/>
          <w:sz w:val="24"/>
          <w:szCs w:val="24"/>
        </w:rPr>
      </w:pPr>
      <w:r w:rsidRPr="00B57017">
        <w:rPr>
          <w:rFonts w:ascii="Times New Roman" w:hAnsi="Times New Roman" w:cs="Times New Roman"/>
          <w:sz w:val="24"/>
          <w:szCs w:val="24"/>
        </w:rPr>
        <w:t xml:space="preserve">Контингент неслышащих детей, обучающийся по варианту 1.3 весьма неоднородный:это глухие школьники с легкой формой интеллектуального нарушения,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B57017" w:rsidRPr="00B57017" w:rsidRDefault="00B57017" w:rsidP="00B57017">
      <w:pPr>
        <w:widowControl w:val="0"/>
        <w:autoSpaceDE w:val="0"/>
        <w:adjustRightInd w:val="0"/>
        <w:spacing w:after="0" w:line="360" w:lineRule="auto"/>
        <w:ind w:firstLine="708"/>
        <w:jc w:val="both"/>
        <w:rPr>
          <w:rFonts w:ascii="Times New Roman" w:hAnsi="Times New Roman" w:cs="Times New Roman"/>
          <w:sz w:val="24"/>
          <w:szCs w:val="24"/>
        </w:rPr>
      </w:pPr>
      <w:r w:rsidRPr="00B57017">
        <w:rPr>
          <w:rFonts w:ascii="Times New Roman" w:hAnsi="Times New Roman" w:cs="Times New Roman"/>
          <w:sz w:val="24"/>
          <w:szCs w:val="24"/>
        </w:rPr>
        <w:t xml:space="preserve">Эта неоднородная группа детей относится к категории детей со сложной структурой дефекта (ССД). При сложной структуре дефекта нарушения слуха сочетаются с другими нарушениями и хроническими заболеваниями, такими как: нарушения зрения, интеллекта, остаточные проявления детского церебрального паралича (ДЦП) или нарушения мышечной системы, врожденный порок сердца, соматическими заболеваниями: почек, печени, желудочно-кишечного тракта и других поражений различных систем организма. Эти неслышащие школьники могут иметь наследственные синдромальные формы (по данным клиницистов их более 130 видов), при которых глухота сцеплена нарушениями костно-мышечной системы ОРД-синдрома; доминантной краниометафизарной дисплазии, краниодиафизарной дисплазии;  синдром Ниста, синдром Джарвелла, болезнь Альпорта и др., при которых их познавательные возможности снижены не грубо. </w:t>
      </w:r>
    </w:p>
    <w:p w:rsidR="00B57017" w:rsidRPr="00B57017" w:rsidRDefault="00B57017" w:rsidP="00B57017">
      <w:pPr>
        <w:spacing w:after="0" w:line="360" w:lineRule="auto"/>
        <w:jc w:val="both"/>
        <w:rPr>
          <w:rFonts w:ascii="Times New Roman" w:hAnsi="Times New Roman" w:cs="Times New Roman"/>
          <w:sz w:val="24"/>
          <w:szCs w:val="24"/>
        </w:rPr>
      </w:pPr>
      <w:r w:rsidRPr="00B57017">
        <w:rPr>
          <w:rFonts w:ascii="Times New Roman" w:hAnsi="Times New Roman" w:cs="Times New Roman"/>
          <w:sz w:val="24"/>
          <w:szCs w:val="24"/>
        </w:rPr>
        <w:t xml:space="preserve">         Дети со ССД, наряду с глубокой нейросенсорной глухотой и негрубыми проявлениями ДЦП могут иметь также компенсированную гидроцефалию, и обусловленный ею церебрастенический синдром, вызывающий в свою очередь, нарушения зрения в виде: косоглазие, нарушения рефракции, часто в виде гиперметропического астигматизма.</w:t>
      </w:r>
    </w:p>
    <w:p w:rsidR="00B57017" w:rsidRPr="00B57017" w:rsidRDefault="00B57017" w:rsidP="00B57017">
      <w:pPr>
        <w:spacing w:after="0" w:line="360" w:lineRule="auto"/>
        <w:ind w:firstLine="684"/>
        <w:jc w:val="both"/>
        <w:rPr>
          <w:rFonts w:ascii="Times New Roman" w:hAnsi="Times New Roman" w:cs="Times New Roman"/>
          <w:sz w:val="24"/>
          <w:szCs w:val="24"/>
        </w:rPr>
      </w:pPr>
      <w:r w:rsidRPr="00B57017">
        <w:rPr>
          <w:rFonts w:ascii="Times New Roman" w:hAnsi="Times New Roman" w:cs="Times New Roman"/>
          <w:sz w:val="24"/>
          <w:szCs w:val="24"/>
        </w:rPr>
        <w:tab/>
        <w:t xml:space="preserve">Осложненная структура дефекта проявляются вследствие органического поражения мозга в связи с энцефалопатическими расстройствами, и проявляются в виде таких синдромов, как: гипертензионно-гидроцефальный, судорожный, церебрастенический синдромы и др. </w:t>
      </w:r>
    </w:p>
    <w:p w:rsidR="00B57017" w:rsidRPr="00B57017" w:rsidRDefault="00B57017" w:rsidP="00B57017">
      <w:pPr>
        <w:spacing w:after="0" w:line="360" w:lineRule="auto"/>
        <w:ind w:firstLine="684"/>
        <w:jc w:val="both"/>
        <w:rPr>
          <w:rFonts w:ascii="Times New Roman" w:hAnsi="Times New Roman" w:cs="Times New Roman"/>
          <w:sz w:val="28"/>
          <w:szCs w:val="28"/>
        </w:rPr>
      </w:pPr>
      <w:r w:rsidRPr="00B57017">
        <w:rPr>
          <w:rFonts w:ascii="Times New Roman" w:hAnsi="Times New Roman" w:cs="Times New Roman"/>
          <w:sz w:val="24"/>
          <w:szCs w:val="24"/>
        </w:rPr>
        <w:t xml:space="preserve">Многие из этих детей имеют слабое физическое здоровье.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Определение варианта обучения решается комиссионно ПМПК, которое основывается на сборе катамнистических данных, психолого-педагогической характеристике из дошкольной образовательной организации (ДОО), анализу динамичского наблюдения из ДОО.</w:t>
      </w:r>
    </w:p>
    <w:p w:rsidR="005C5F26" w:rsidRPr="00D16833" w:rsidRDefault="005C5F26" w:rsidP="00012F24">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этот период обучения школьники учатся реагировать на обращенную к ним речь в условиях предметной ситуации, догадываясь по содержанию предметных действий, что от них требуют, о чём спрашивают, к чему побуждают. Дети учатся подражать речевым действиям учителя, воспитателя, пользоваться речевыми образцами.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её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При формировании речевой деятельности акцент делается на воспитании потребности общения словесными средствами. </w:t>
      </w:r>
    </w:p>
    <w:p w:rsidR="005C5F26" w:rsidRPr="00D16833" w:rsidRDefault="005C5F26" w:rsidP="005C5F26">
      <w:pPr>
        <w:tabs>
          <w:tab w:val="left" w:pos="1260"/>
        </w:tabs>
        <w:autoSpaceDE w:val="0"/>
        <w:autoSpaceDN w:val="0"/>
        <w:adjustRightInd w:val="0"/>
        <w:spacing w:after="0" w:line="360" w:lineRule="auto"/>
        <w:ind w:firstLine="567"/>
        <w:jc w:val="both"/>
        <w:rPr>
          <w:rFonts w:ascii="Times New Roman" w:eastAsia="Times New Roman" w:hAnsi="Times New Roman" w:cs="Times New Roman"/>
          <w:b/>
          <w:kern w:val="2"/>
          <w:sz w:val="24"/>
          <w:szCs w:val="24"/>
          <w:lang w:eastAsia="ru-RU"/>
        </w:rPr>
      </w:pPr>
      <w:r w:rsidRPr="00D16833">
        <w:rPr>
          <w:rFonts w:ascii="Times New Roman" w:hAnsi="Times New Roman" w:cs="Times New Roman"/>
          <w:sz w:val="24"/>
          <w:szCs w:val="24"/>
        </w:rPr>
        <w:t>Овладение речевым материалом, необходимым для общения и обучения, способом его употребления составляет основу работы по обучению языку</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 xml:space="preserve">Кроме того, речевое развитие осуществляется на всех уроках, особенно на уроках ППО, а также во внеурочное время. В процессе использования разных типов фраз, учащиеся накапливают опыт применения грамматических норм употребления слов. </w:t>
      </w:r>
    </w:p>
    <w:p w:rsidR="005C5F26" w:rsidRPr="00D16833" w:rsidRDefault="00194FB4"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5C5F26" w:rsidRPr="00D16833">
        <w:rPr>
          <w:rFonts w:ascii="Times New Roman" w:hAnsi="Times New Roman" w:cs="Times New Roman"/>
          <w:sz w:val="24"/>
          <w:szCs w:val="24"/>
        </w:rPr>
        <w:t xml:space="preserve">бучающиеся </w:t>
      </w:r>
      <w:r w:rsidRPr="00D16833">
        <w:rPr>
          <w:rFonts w:ascii="Times New Roman" w:hAnsi="Times New Roman" w:cs="Times New Roman"/>
          <w:sz w:val="24"/>
          <w:szCs w:val="24"/>
        </w:rPr>
        <w:t>по варианту 1.3</w:t>
      </w:r>
      <w:r w:rsidR="005C5F26" w:rsidRPr="00D16833">
        <w:rPr>
          <w:rFonts w:ascii="Times New Roman" w:hAnsi="Times New Roman" w:cs="Times New Roman"/>
          <w:sz w:val="24"/>
          <w:szCs w:val="24"/>
        </w:rPr>
        <w:t xml:space="preserve"> овладевают разными речевыми умениями, характерными для диалогической и монологической речи. Овладевая языком как средством общения, дети практическим путём знакомятся с его системой.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Основной задачей обучения на этом этапе является формирование у детей диалогической речи, первоначальных её навыков. Каждое слово, указанное в программе, усваивается школьниками в процессе педагогически организованного общения и для общения. Программа не определяет сроки начала работы над тем или иным материалом. Это связанно с большим различием в готовности детей к обучению и накопленным ранее речевым материалом и индивидуальными психо-физиологическими особенностями детей данной категории. Однако в программе определён объём материала, который должен быть усвоен детьми (хотя бы на уровне понимания).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Различными коммуникативными навыками глухие младшие школьники </w:t>
      </w:r>
      <w:r w:rsidR="0095769A" w:rsidRPr="00D16833">
        <w:rPr>
          <w:rFonts w:ascii="Times New Roman" w:hAnsi="Times New Roman" w:cs="Times New Roman"/>
          <w:sz w:val="24"/>
          <w:szCs w:val="24"/>
        </w:rPr>
        <w:t xml:space="preserve">с легкой степенью умственной отсталости </w:t>
      </w:r>
      <w:r w:rsidRPr="00D16833">
        <w:rPr>
          <w:rFonts w:ascii="Times New Roman" w:hAnsi="Times New Roman" w:cs="Times New Roman"/>
          <w:sz w:val="24"/>
          <w:szCs w:val="24"/>
        </w:rPr>
        <w:t xml:space="preserve">овладевают не последовательно, а параллельно. В речи учителя дети получают образцы высказываний и способы их использования в речи. Поэтому речь учителя должна быть чёткой, без лишних слов. Желательно, чтобы фразы используемые учителем, использовались и воспитателем и педагогом-дефектологом и родителями учащихся.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Однако возможности формирования общения только на основе устной речи ограничены у глухих детей с дополнительными нарушениями развития из-за трудности овладения ею. В связи с этим исходной формой речи принята дактильная, как наиболее отвечающая задаче начального этапа обучения. В помощь восприятию устной речи используются также карточки и таблички со словами и фразами, написанные в печатной форме.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 Побуждая детей к выполнению тех или иных действий, учитель употребляет побудительные предложения, служащие образцами для детей. Учитель задаёт вопросы и показывает, как надо отвечать на них. Подражая его речи, ученики приобретают умение обращаться к своим товарищам и учителю с простейшими просьбами и вопросами. Так же строится работа на другом речевом материале. Вместе с этим учитель обеспечивает наличие в учебной комнате табличек с данным речевым материалом. По мере запоминания и самостоятельного употребления в речи детьми слов и фраз, вывешиваются таблички с новым речевым материалом.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На первоначальном этапе осуществляется параллельное обучение дактильной и устной формам речи. Для этого весь материал даётся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всё более правильным.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произносительных навыков осуществляется в условиях интенсивных занятий по развитию слухового восприятия глухих младших школьников с дополнительными нарушениями развития.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 в первом классе ведётся в двух направлениях:</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устного воспроизведения дактилируемых слов при подражании правильной речи учителя. Наблюдая за процессом формирования артикуляции ученика, учитель поддерживает и закрепляет нужные элементы артикуляции и устраняет ошибки, искажающие произношение. Так создается приближённое произношение, которое постепенно становится всё более точным;</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специальное обучение, осуществляемое в определенной последовательности. Речевой материал (заимствованный из материала дактильной речи и специально подобранный)  расположен в программе так, чтобы обеспечить постепенный переход от меньших произносительных трудностей к большим.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по развитию речи осуществляется и во внеурочное время. Для этого в учебном плане предусмотрено 3 часа в неделю по разделу «Ознакомление с окружающим миром». Учитель организует экскурсии, наблюдения и др. подобные занятия, цель которых  -  закрепить речевые умения и навыки, полученные детьми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 </w:t>
      </w:r>
    </w:p>
    <w:p w:rsidR="005C5F26" w:rsidRPr="00D16833" w:rsidRDefault="005C5F26" w:rsidP="005C5F26">
      <w:pPr>
        <w:spacing w:after="0" w:line="360" w:lineRule="auto"/>
        <w:ind w:firstLine="540"/>
        <w:jc w:val="both"/>
        <w:rPr>
          <w:rFonts w:ascii="Times New Roman" w:hAnsi="Times New Roman" w:cs="Times New Roman"/>
          <w:sz w:val="24"/>
          <w:szCs w:val="24"/>
        </w:rPr>
      </w:pPr>
      <w:r w:rsidRPr="00D16833">
        <w:rPr>
          <w:rFonts w:ascii="Times New Roman" w:hAnsi="Times New Roman" w:cs="Times New Roman"/>
          <w:sz w:val="24"/>
          <w:szCs w:val="24"/>
        </w:rPr>
        <w:t xml:space="preserve">Требования программы к организации и содержанию обучения языку в первом классе отражают процесс формирования речи у детей, ранее не обучавшихся или не усвоивших программу детского сада. Обучение детей, получивших дошкольную подготовку, но недостаточную для обучения в школе, осуществляется по программе первого класса с учётом уже имеющегося уровня речевого развития. В этом случае нет необходимости заново начинать формирование дактильной речи по полной программе. 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глухого ребёнка с дополнительными нарушениями развития. Вместе с тем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Существительные из лексических тем данных выше  (по 3-7 слов,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Воспринимать слухо-зрительно и выполнять поручения учителя (воспитателя, товарища), указанные в разделе «Обучение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Слухо-зрительно воспринимать материал, предназначенный для устной речи. Устно называть предметы, действия, некоторые качества предметов.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Выражать устно в форме простого предложения содержание картинки, описывать демонстрируемое действие (так же, простым предложением).</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Обращаться ко взрослому или товарищу с приветствием, просьбой, сообщением.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Задавать вопрос и отвечать на него.</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Проговаривать материал дактильной речи, пользуясь доступным, приближенным звукопроизношением.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Произносить слова слитно, голосом разговорной громкости, нормальной высоты и силы, нормального тембра (данное требование должно учитывать индивидуальные произносительные способности ребёнка).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Отражено, подражая учителю, выделять словесное ударение. Правильно, слитно произносить слова, состоящие из усвоенных звуков. Приближенно произносить слова, включающие ещё не усвоенные звуки.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8F195F" w:rsidRPr="00D16833">
        <w:rPr>
          <w:rFonts w:ascii="Times New Roman" w:hAnsi="Times New Roman" w:cs="Times New Roman"/>
          <w:sz w:val="24"/>
          <w:szCs w:val="24"/>
        </w:rPr>
        <w:t>С</w:t>
      </w:r>
      <w:r w:rsidRPr="00D16833">
        <w:rPr>
          <w:rFonts w:ascii="Times New Roman" w:hAnsi="Times New Roman" w:cs="Times New Roman"/>
          <w:sz w:val="24"/>
          <w:szCs w:val="24"/>
        </w:rPr>
        <w:t>НОВНЫЕ ТРЕБОВАНИЯ К ЗНАНИЯМ И УМЕНИЯМ ГЛУХИХ УЧАЩИХСЯ С ДОПОЛНИТЕЛЬНЫМИ НАРУШЕНИЯМИ К КОНЦУ ГОДА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Учащиеся должны иметь навык элементарного общения в устно-дактильной форме с учителем и товарищами: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и выполнять задания;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вопросы;</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сообщать о выполнении задания, о своём желании;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обращаться к учителю, товарищам с просьбой, с вопросом (с помощью учителя);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названия предметов, действий и др., предусмотренные программой;</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составлять слова и фразы из разрезной азбуки;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читать слова, фразы, простые предложения, понимать их содержание;</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написание строчных и прописных букв, соотношение печатных и рукописных букв;</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писать буквы, отдельные слова и простейшие фразы.</w:t>
      </w:r>
    </w:p>
    <w:p w:rsidR="005C5F26" w:rsidRPr="00D16833" w:rsidRDefault="005C5F26" w:rsidP="005C5F26">
      <w:pPr>
        <w:spacing w:after="0" w:line="360" w:lineRule="auto"/>
        <w:ind w:firstLine="454"/>
        <w:jc w:val="both"/>
        <w:rPr>
          <w:rFonts w:ascii="Times New Roman" w:eastAsia="Times New Roman" w:hAnsi="Times New Roman" w:cs="Times New Roman"/>
          <w:b/>
          <w:sz w:val="24"/>
          <w:szCs w:val="24"/>
          <w:lang w:eastAsia="ru-RU"/>
        </w:rPr>
      </w:pPr>
    </w:p>
    <w:p w:rsidR="005C5F26" w:rsidRPr="00D16833" w:rsidRDefault="008F195F" w:rsidP="00837A3A">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5C5F26" w:rsidRPr="00D16833" w:rsidRDefault="008F195F" w:rsidP="00837A3A">
      <w:pPr>
        <w:autoSpaceDE w:val="0"/>
        <w:autoSpaceDN w:val="0"/>
        <w:adjustRightInd w:val="0"/>
        <w:spacing w:after="0" w:line="360" w:lineRule="auto"/>
        <w:jc w:val="center"/>
        <w:rPr>
          <w:rFonts w:ascii="Times New Roman" w:hAnsi="Times New Roman" w:cs="Times New Roman"/>
          <w:b/>
          <w:caps/>
          <w:sz w:val="24"/>
          <w:szCs w:val="24"/>
        </w:rPr>
      </w:pPr>
      <w:r w:rsidRPr="00D16833">
        <w:rPr>
          <w:rFonts w:ascii="Times New Roman" w:hAnsi="Times New Roman" w:cs="Times New Roman"/>
          <w:b/>
          <w:sz w:val="24"/>
          <w:szCs w:val="24"/>
        </w:rPr>
        <w:t>«</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 xml:space="preserve">усский язык. </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азвитие речи» в учебном плане</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«ОРКСЭ», «Искусство», «Технология», «Физкультура», составляют обязательную часть учебного плана АООП НОО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5C5F26" w:rsidRPr="00D16833" w:rsidRDefault="005C5F26" w:rsidP="00837A3A">
      <w:pPr>
        <w:autoSpaceDE w:val="0"/>
        <w:autoSpaceDN w:val="0"/>
        <w:adjustRightInd w:val="0"/>
        <w:spacing w:after="0" w:line="360" w:lineRule="auto"/>
        <w:ind w:firstLine="851"/>
        <w:jc w:val="center"/>
        <w:rPr>
          <w:rFonts w:ascii="Times New Roman" w:hAnsi="Times New Roman" w:cs="Times New Roman"/>
          <w:b/>
          <w:sz w:val="24"/>
          <w:szCs w:val="24"/>
        </w:rPr>
      </w:pPr>
    </w:p>
    <w:p w:rsidR="005C5F26" w:rsidRPr="00D16833" w:rsidRDefault="008F195F" w:rsidP="00837A3A">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00837A3A" w:rsidRPr="00D16833">
        <w:rPr>
          <w:rFonts w:ascii="Times New Roman" w:hAnsi="Times New Roman" w:cs="Times New Roman"/>
          <w:b/>
          <w:sz w:val="24"/>
          <w:szCs w:val="24"/>
        </w:rPr>
        <w:t>предметной области «Ф</w:t>
      </w:r>
      <w:r w:rsidRPr="00D16833">
        <w:rPr>
          <w:rFonts w:ascii="Times New Roman" w:hAnsi="Times New Roman" w:cs="Times New Roman"/>
          <w:b/>
          <w:sz w:val="24"/>
          <w:szCs w:val="24"/>
        </w:rPr>
        <w:t>илология (</w:t>
      </w:r>
      <w:r w:rsidR="00837A3A" w:rsidRPr="00D16833">
        <w:rPr>
          <w:rFonts w:ascii="Times New Roman" w:hAnsi="Times New Roman" w:cs="Times New Roman"/>
          <w:b/>
          <w:sz w:val="24"/>
          <w:szCs w:val="24"/>
        </w:rPr>
        <w:t>Я</w:t>
      </w:r>
      <w:r w:rsidRPr="00D16833">
        <w:rPr>
          <w:rFonts w:ascii="Times New Roman" w:hAnsi="Times New Roman" w:cs="Times New Roman"/>
          <w:b/>
          <w:sz w:val="24"/>
          <w:szCs w:val="24"/>
        </w:rPr>
        <w:t>зык и речевая практика)»</w:t>
      </w:r>
    </w:p>
    <w:p w:rsidR="005C5F26" w:rsidRPr="00D16833" w:rsidRDefault="005C5F26" w:rsidP="005C5F26">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364265"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 </w:t>
      </w:r>
    </w:p>
    <w:p w:rsidR="005C5F26" w:rsidRPr="00D16833" w:rsidRDefault="005C5F26" w:rsidP="005C5F26">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 и др.);</w:t>
      </w:r>
    </w:p>
    <w:p w:rsidR="005C5F26" w:rsidRPr="00D16833" w:rsidRDefault="005C5F26" w:rsidP="005C5F26">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 города, страны);</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умениями адаптации в динамично изменяющемся и развивающемся мире;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5C5F26" w:rsidRPr="00D16833" w:rsidRDefault="005C5F26" w:rsidP="005C5F26">
      <w:pPr>
        <w:autoSpaceDE w:val="0"/>
        <w:autoSpaceDN w:val="0"/>
        <w:adjustRightInd w:val="0"/>
        <w:spacing w:after="0" w:line="360" w:lineRule="auto"/>
        <w:jc w:val="both"/>
        <w:rPr>
          <w:rFonts w:ascii="Times New Roman" w:eastAsia="Calibri"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5C5F26" w:rsidRPr="00D16833" w:rsidRDefault="005C5F26" w:rsidP="005C5F26">
      <w:pPr>
        <w:spacing w:after="0" w:line="360" w:lineRule="auto"/>
        <w:jc w:val="both"/>
        <w:rPr>
          <w:rFonts w:ascii="Times New Roman" w:hAnsi="Times New Roman" w:cs="Times New Roman"/>
          <w:b/>
          <w:caps/>
          <w:sz w:val="24"/>
          <w:szCs w:val="24"/>
        </w:rPr>
      </w:pPr>
    </w:p>
    <w:p w:rsidR="00C64946" w:rsidRPr="00D16833" w:rsidRDefault="00C64946" w:rsidP="005C5F26">
      <w:pPr>
        <w:tabs>
          <w:tab w:val="left" w:pos="426"/>
        </w:tabs>
        <w:spacing w:after="0" w:line="360" w:lineRule="auto"/>
        <w:ind w:left="720" w:firstLine="709"/>
        <w:contextualSpacing/>
        <w:jc w:val="both"/>
        <w:rPr>
          <w:rFonts w:ascii="Times New Roman" w:eastAsia="Calibri" w:hAnsi="Times New Roman" w:cs="Times New Roman"/>
          <w:color w:val="231F20"/>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дактилологии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106"/>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 из лексических тем данных выше  (по 3-7 слов, 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sectPr w:rsidR="005C5F26" w:rsidRPr="00D16833" w:rsidSect="00837A3A">
          <w:pgSz w:w="11906" w:h="16838"/>
          <w:pgMar w:top="1138" w:right="1699" w:bottom="734" w:left="993" w:header="706" w:footer="706" w:gutter="0"/>
          <w:cols w:space="708"/>
          <w:docGrid w:linePitch="360"/>
        </w:sect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речи (3 часа в неделю, 99 часов в течение года)</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427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930"/>
      </w:tblGrid>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Мой класс. (Имена детей, учителей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Семья (названия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Игрушки (названия игрушек).</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Школа (названия учебных вещей). </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Осень (погода, фрукты и овощи).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Моя семья (состав семьи, имена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«Новый год» (названия членов семьи, названия елочных игрушек, украшение класса и елки).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Зима (погода живая и неживая,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2.Одежда и обувь (название одежды и обуви, легкая и теплая одежда).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Человек (части тела человека).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«8 марта» (названия членов семьи, поздравление мам, бабушек, девочек, помощь взрослым).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Животные (домашние и дикие животные, занятия животных).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Каникулы (занятия детей дома).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Весна (погода,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Класс (имена детей, учителей, состав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Темы по усмотрению учителя</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Подбирать таблички к предметным картинкам и наоборот.</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Самостоятельно подписывать предметные картинки словами, простыми предложениями. </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Делать зарисовки к табличкам со словами и короткими предложениям. Подписывать свои рисунки словами или короткими предложениями.</w:t>
            </w:r>
          </w:p>
          <w:p w:rsidR="005C5F26" w:rsidRPr="00D16833" w:rsidRDefault="005C5F26" w:rsidP="007244C9">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b/>
                <w:sz w:val="24"/>
                <w:szCs w:val="24"/>
                <w:lang w:eastAsia="ru-RU"/>
              </w:rPr>
              <w:t xml:space="preserve">Выполнять поручения, самостоятельно давать поручения типа: </w:t>
            </w:r>
            <w:r w:rsidRPr="00D16833">
              <w:rPr>
                <w:rFonts w:ascii="Times New Roman" w:eastAsia="Times New Roman" w:hAnsi="Times New Roman" w:cs="Times New Roman"/>
                <w:i/>
                <w:sz w:val="24"/>
                <w:szCs w:val="24"/>
                <w:lang w:eastAsia="ru-RU"/>
              </w:rPr>
              <w:t>дай тетрадь, возьми мяч, положи ручку.</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Задавать элементарные вопросы и отвечать на вопросы: </w:t>
            </w:r>
            <w:r w:rsidRPr="00D16833">
              <w:rPr>
                <w:rFonts w:ascii="Times New Roman" w:eastAsia="Times New Roman" w:hAnsi="Times New Roman" w:cs="Times New Roman"/>
                <w:i/>
                <w:sz w:val="24"/>
                <w:szCs w:val="24"/>
                <w:lang w:eastAsia="ru-RU"/>
              </w:rPr>
              <w:t>что это? кто это? что там? кто там?</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i/>
                <w:sz w:val="24"/>
                <w:szCs w:val="24"/>
                <w:lang w:eastAsia="ru-RU"/>
              </w:rPr>
              <w:t>что делает?</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один предмет:</w:t>
            </w:r>
            <w:r w:rsidRPr="00D16833">
              <w:rPr>
                <w:rFonts w:ascii="Times New Roman" w:eastAsia="Times New Roman" w:hAnsi="Times New Roman" w:cs="Times New Roman"/>
                <w:sz w:val="24"/>
                <w:szCs w:val="24"/>
                <w:lang w:eastAsia="ru-RU"/>
              </w:rPr>
              <w:t xml:space="preserve"> дописывать предложения, описывать по образцу; выделять в предмете главные признаки, отражать это в описании; давать описанию название.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одному или двум признакам.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 (элементарная предметная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писать рассказ по картинке из 3 – 4предложений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 (с помощью учителя):</w:t>
            </w:r>
            <w:r w:rsidRPr="00D16833">
              <w:rPr>
                <w:rFonts w:ascii="Times New Roman" w:eastAsia="Times New Roman" w:hAnsi="Times New Roman" w:cs="Times New Roman"/>
                <w:sz w:val="24"/>
                <w:szCs w:val="24"/>
                <w:lang w:eastAsia="ru-RU"/>
              </w:rPr>
              <w:t xml:space="preserve"> определять последовательность картинок; подбирать предложения к картинкам, выбирать название рассказа из даных; составлять рассказ (3—5 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 (с помощью учителя):</w:t>
            </w:r>
            <w:r w:rsidRPr="00D16833">
              <w:rPr>
                <w:rFonts w:ascii="Times New Roman" w:eastAsia="Times New Roman" w:hAnsi="Times New Roman" w:cs="Times New Roman"/>
                <w:sz w:val="24"/>
                <w:szCs w:val="24"/>
                <w:lang w:eastAsia="ru-RU"/>
              </w:rPr>
              <w:t xml:space="preserve"> показывать знакомые предметы и явления на картине, отвечать на вопросы по картине, составлять предложения к картине давать название рассказу.</w:t>
            </w:r>
          </w:p>
        </w:tc>
      </w:tr>
    </w:tbl>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sectPr w:rsidR="005C5F26" w:rsidRPr="00D16833" w:rsidSect="00050C77">
          <w:pgSz w:w="16838" w:h="11906" w:orient="landscape"/>
          <w:pgMar w:top="1701" w:right="728" w:bottom="567" w:left="1134" w:header="709" w:footer="709" w:gutter="0"/>
          <w:cols w:space="708"/>
          <w:docGrid w:linePitch="360"/>
        </w:sectPr>
      </w:pP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Первоначальные грамматические обобщения  </w:t>
      </w: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Отдельных часов не предусмотрено. Работа над формированием грамматических обобщений проводится на всех уроках предметной области «Филология»</w:t>
      </w:r>
    </w:p>
    <w:tbl>
      <w:tblPr>
        <w:tblpPr w:leftFromText="180" w:rightFromText="180" w:vertAnchor="text" w:horzAnchor="margin" w:tblpXSpec="right" w:tblpY="349"/>
        <w:tblW w:w="1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gridCol w:w="5670"/>
      </w:tblGrid>
      <w:tr w:rsidR="005C5F26" w:rsidRPr="00D16833" w:rsidTr="00350CCA">
        <w:trPr>
          <w:trHeight w:val="790"/>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567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9719CD">
            <w:pPr>
              <w:tabs>
                <w:tab w:val="left" w:pos="7088"/>
              </w:tabs>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350CCA">
        <w:trPr>
          <w:trHeight w:val="591"/>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рисовать.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 Я написал.</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решаем. Ребята гуляют. Учительница пишет.</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буду рисовать. Мы будем лепить.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лепить яблоко (грушу). </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определение.</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Яблоко большое зеленое. Ёж маленький серый.</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Единственное и множественное число предметов.</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i/>
                <w:sz w:val="24"/>
                <w:szCs w:val="24"/>
                <w:lang w:eastAsia="ru-RU"/>
              </w:rPr>
              <w:t>Тетрадь – тетради, яблоко – яблоки.</w:t>
            </w:r>
          </w:p>
        </w:tc>
        <w:tc>
          <w:tcPr>
            <w:tcW w:w="5670" w:type="dxa"/>
            <w:tcBorders>
              <w:top w:val="single" w:sz="4" w:space="0" w:color="auto"/>
              <w:left w:val="single" w:sz="4" w:space="0" w:color="auto"/>
              <w:bottom w:val="single" w:sz="4" w:space="0" w:color="auto"/>
              <w:right w:val="single" w:sz="4" w:space="0" w:color="auto"/>
            </w:tcBorders>
          </w:tcPr>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фразы предусмотренных типов (см. типы предложений и образцы высказываний, перечисленные ниже).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отвечать и задавать следующие вопросы: кто? что? что делал(-а, -и)? что сделал(-а, -и)? что делает? что делают? что будем делать? какой? какая? какое? какие?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 xml:space="preserve">слепил огурец, зайца, куклу, морковь; нет пластилина; одно окно, два карандаша, две ручки;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p>
        </w:tc>
      </w:tr>
    </w:tbl>
    <w:p w:rsidR="009719CD" w:rsidRPr="00D16833" w:rsidRDefault="009719CD">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350CCA" w:rsidRPr="00D16833" w:rsidRDefault="00350CCA" w:rsidP="00350CCA">
      <w:pPr>
        <w:pStyle w:val="3"/>
        <w:framePr w:w="15571" w:wrap="auto" w:hAnchor="text" w:x="709"/>
        <w:spacing w:line="360" w:lineRule="auto"/>
        <w:ind w:left="3402"/>
        <w:jc w:val="both"/>
        <w:rPr>
          <w:rFonts w:ascii="Times New Roman" w:hAnsi="Times New Roman" w:cs="Times New Roman"/>
          <w:caps/>
          <w:color w:val="auto"/>
          <w:sz w:val="24"/>
          <w:szCs w:val="24"/>
        </w:rPr>
        <w:sectPr w:rsidR="00350CCA" w:rsidRPr="00D16833" w:rsidSect="00350CCA">
          <w:footnotePr>
            <w:numRestart w:val="eachPage"/>
          </w:footnotePr>
          <w:pgSz w:w="16840" w:h="11907" w:orient="landscape" w:code="9"/>
          <w:pgMar w:top="1134" w:right="567" w:bottom="1134" w:left="1985" w:header="0" w:footer="6" w:gutter="0"/>
          <w:cols w:space="720"/>
          <w:noEndnote/>
          <w:docGrid w:linePitch="360"/>
        </w:sectPr>
      </w:pP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626ACA" w:rsidRPr="00D16833" w:rsidRDefault="00626ACA" w:rsidP="00626ACA">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осуществляться по специальным учебникам для глухих обучающихся,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самостоятельной линейкой учебников и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по варианту 1.3.</w:t>
      </w:r>
    </w:p>
    <w:p w:rsidR="00626ACA" w:rsidRPr="00D16833" w:rsidRDefault="00626ACA" w:rsidP="00626ACA">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626ACA" w:rsidRPr="00D16833" w:rsidRDefault="00626ACA" w:rsidP="00626ACA">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w:t>
      </w:r>
      <w:r w:rsidR="008D7B52" w:rsidRPr="00D16833">
        <w:rPr>
          <w:rFonts w:ascii="Times New Roman" w:hAnsi="Times New Roman" w:cs="Times New Roman"/>
          <w:sz w:val="24"/>
          <w:szCs w:val="24"/>
        </w:rPr>
        <w:t xml:space="preserve">етствии с </w:t>
      </w:r>
      <w:r w:rsidRPr="00D16833">
        <w:rPr>
          <w:rFonts w:ascii="Times New Roman" w:hAnsi="Times New Roman" w:cs="Times New Roman"/>
          <w:sz w:val="24"/>
          <w:szCs w:val="24"/>
        </w:rPr>
        <w:t xml:space="preserve">требованиями Примерной адаптированной основной общеобразовательной программы начального общего образования глухих обучающихся. </w:t>
      </w:r>
    </w:p>
    <w:p w:rsidR="00626ACA" w:rsidRPr="00D16833" w:rsidRDefault="00626ACA" w:rsidP="00626ACA">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w:t>
      </w: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w:t>
      </w:r>
      <w:r w:rsidRPr="00D16833">
        <w:rPr>
          <w:rFonts w:ascii="Times New Roman" w:eastAsia="Calibri" w:hAnsi="Times New Roman" w:cs="Times New Roman"/>
          <w:b/>
          <w:caps/>
          <w:sz w:val="24"/>
          <w:szCs w:val="24"/>
        </w:rPr>
        <w:t xml:space="preserve"> периода обучения языку </w:t>
      </w:r>
    </w:p>
    <w:p w:rsidR="00626ACA" w:rsidRPr="00D16833" w:rsidRDefault="00626ACA" w:rsidP="00626ACA">
      <w:pPr>
        <w:spacing w:after="0" w:line="360" w:lineRule="auto"/>
        <w:jc w:val="both"/>
        <w:rPr>
          <w:rFonts w:ascii="Times New Roman" w:eastAsia="Times New Roman" w:hAnsi="Times New Roman" w:cs="Times New Roman"/>
          <w:color w:val="FF0000"/>
          <w:sz w:val="24"/>
          <w:szCs w:val="24"/>
          <w:lang w:eastAsia="ru-RU"/>
        </w:rPr>
      </w:pP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адекватно (действием или словом) реагировать на обращенную словесную речь.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Иметь положительную динамику в овладении грамотой и основными правилами применения речевых форм как средства общения и обучения.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формирующиеся речевое поведение, на основе активного использования развивающегося слухового и слухо-зрительного восприятия устной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к внятной, членораздельной речи. Реализовывать в самостоятельных высказываниях (построенных по образцу) навыки произношения звуков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ставить точку в конце предложения).</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владеть достаточно разборчивым почерком, воспроизводя устойчивые нормы начертания заглавных и строчных букв. Соблюдать приемы графического оформления письменной формы речи: пробел между словами, слитное написание слов.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(слов, предложений, коротких текстов). Учиться находить и исправлять ошибки в письменной речи с помощью учителя и самостоятельно (с опорой на дактильную форму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работать самостоятельно: выполнять письменные работы обучающего и контрольного характера, соблюдая орфографические и пунктуационные правила в рамках изученного.</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наблюдать за изменениями формы слова и стремиться грамматически правильно употреблять в устной и письменной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иллюстративный материал на заданную тему, иметь представление о том, как можно получить необходимую информацию  из разных источников.</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полученные на уроках русского языка и развития речи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626ACA" w:rsidRPr="00D16833" w:rsidRDefault="00626ACA">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E0621A" w:rsidRPr="00D16833" w:rsidRDefault="00E0621A" w:rsidP="00E0621A">
      <w:pPr>
        <w:pStyle w:val="ac"/>
        <w:spacing w:after="0" w:line="360" w:lineRule="auto"/>
        <w:ind w:left="426" w:right="-1"/>
        <w:jc w:val="both"/>
        <w:outlineLvl w:val="2"/>
        <w:rPr>
          <w:rFonts w:ascii="Times New Roman" w:hAnsi="Times New Roman" w:cs="Times New Roman"/>
          <w:b/>
          <w:caps/>
          <w:sz w:val="24"/>
          <w:szCs w:val="24"/>
        </w:rPr>
      </w:pPr>
      <w:bookmarkStart w:id="24" w:name="_Toc482275406"/>
      <w:r w:rsidRPr="00D16833">
        <w:rPr>
          <w:rFonts w:ascii="Times New Roman" w:hAnsi="Times New Roman" w:cs="Times New Roman"/>
          <w:b/>
          <w:caps/>
          <w:sz w:val="24"/>
          <w:szCs w:val="24"/>
        </w:rPr>
        <w:t>Обучение грамоте</w:t>
      </w:r>
      <w:r w:rsidR="00956875" w:rsidRPr="00D16833">
        <w:rPr>
          <w:rFonts w:ascii="Times New Roman" w:hAnsi="Times New Roman" w:cs="Times New Roman"/>
          <w:b/>
          <w:caps/>
          <w:sz w:val="24"/>
          <w:szCs w:val="24"/>
        </w:rPr>
        <w:t xml:space="preserve">. </w:t>
      </w:r>
      <w:r w:rsidRPr="00D16833">
        <w:rPr>
          <w:rFonts w:ascii="Times New Roman" w:hAnsi="Times New Roman" w:cs="Times New Roman"/>
          <w:b/>
          <w:caps/>
          <w:sz w:val="24"/>
          <w:szCs w:val="24"/>
        </w:rPr>
        <w:t>1 КЛАСС</w:t>
      </w:r>
      <w:bookmarkEnd w:id="24"/>
    </w:p>
    <w:p w:rsidR="00E0621A" w:rsidRPr="00D16833" w:rsidRDefault="00E0621A" w:rsidP="00E0621A">
      <w:pPr>
        <w:shd w:val="clear" w:color="auto" w:fill="FFFFFF"/>
        <w:spacing w:after="0" w:line="360" w:lineRule="auto"/>
        <w:ind w:right="-1" w:firstLine="454"/>
        <w:jc w:val="both"/>
        <w:rPr>
          <w:rFonts w:ascii="Times New Roman" w:hAnsi="Times New Roman" w:cs="Times New Roman"/>
          <w:b/>
          <w:sz w:val="24"/>
          <w:szCs w:val="24"/>
        </w:rPr>
      </w:pPr>
    </w:p>
    <w:p w:rsidR="00E0621A" w:rsidRPr="00D16833" w:rsidRDefault="00E0621A" w:rsidP="00E0621A">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E0621A" w:rsidRPr="00D16833" w:rsidRDefault="00E0621A" w:rsidP="00E0621A">
      <w:pPr>
        <w:spacing w:after="0" w:line="360" w:lineRule="auto"/>
        <w:ind w:right="-1" w:firstLine="454"/>
        <w:jc w:val="both"/>
        <w:rPr>
          <w:rFonts w:ascii="Times New Roman" w:hAnsi="Times New Roman" w:cs="Times New Roman"/>
          <w:b/>
          <w:sz w:val="24"/>
          <w:szCs w:val="24"/>
        </w:rPr>
      </w:pP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(2–6 классы) – развитие речи; чтение и развитие речи; сведения по грамматике.</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«Обучение грамоте» направлена на реализацию требований по обучению чтению и письму глухих обучающихся 1 класса.</w:t>
      </w:r>
    </w:p>
    <w:p w:rsidR="001F1072" w:rsidRPr="00D16833" w:rsidRDefault="001F1072" w:rsidP="001F1072">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BC779B" w:rsidRPr="00D16833" w:rsidRDefault="00BC779B" w:rsidP="00BC779B">
      <w:pPr>
        <w:autoSpaceDE w:val="0"/>
        <w:autoSpaceDN w:val="0"/>
        <w:adjustRightInd w:val="0"/>
        <w:spacing w:after="0" w:line="360" w:lineRule="auto"/>
        <w:jc w:val="both"/>
        <w:rPr>
          <w:rFonts w:ascii="Times New Roman" w:hAnsi="Times New Roman" w:cs="Times New Roman"/>
          <w:sz w:val="24"/>
          <w:szCs w:val="24"/>
        </w:rPr>
      </w:pPr>
    </w:p>
    <w:p w:rsidR="00BC779B" w:rsidRPr="00D16833" w:rsidRDefault="00BC779B" w:rsidP="00BC779B">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r w:rsidRPr="00D16833">
        <w:rPr>
          <w:rFonts w:ascii="Times New Roman" w:hAnsi="Times New Roman" w:cs="Times New Roman"/>
          <w:b/>
          <w:sz w:val="24"/>
          <w:szCs w:val="24"/>
        </w:rPr>
        <w:t xml:space="preserve"> «Обучение грамоте» в учебном плане</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«Технология», «Физкультура», составляют обязательную часть учебного плана АООП НОО глухих обучающихся 1 класса (вариант 1.3).</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40678D" w:rsidRPr="00D16833" w:rsidRDefault="00BC779B" w:rsidP="0040678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r w:rsidR="0040678D" w:rsidRPr="00D16833">
        <w:rPr>
          <w:rFonts w:ascii="Times New Roman" w:hAnsi="Times New Roman" w:cs="Times New Roman"/>
          <w:sz w:val="24"/>
          <w:szCs w:val="24"/>
        </w:rPr>
        <w:t xml:space="preserve"> </w:t>
      </w:r>
    </w:p>
    <w:tbl>
      <w:tblPr>
        <w:tblStyle w:val="afb"/>
        <w:tblW w:w="0" w:type="auto"/>
        <w:tblLook w:val="04A0" w:firstRow="1" w:lastRow="0" w:firstColumn="1" w:lastColumn="0" w:noHBand="0" w:noVBand="1"/>
      </w:tblPr>
      <w:tblGrid>
        <w:gridCol w:w="1214"/>
        <w:gridCol w:w="1955"/>
        <w:gridCol w:w="1363"/>
        <w:gridCol w:w="1774"/>
        <w:gridCol w:w="1774"/>
        <w:gridCol w:w="1526"/>
      </w:tblGrid>
      <w:tr w:rsidR="0040678D" w:rsidRPr="00D16833" w:rsidTr="000C353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40678D" w:rsidRPr="00D16833" w:rsidTr="000C353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0C3538">
        <w:tc>
          <w:tcPr>
            <w:tcW w:w="1214" w:type="dxa"/>
            <w:vMerge w:val="restart"/>
            <w:tcBorders>
              <w:top w:val="single" w:sz="4" w:space="0" w:color="auto"/>
              <w:left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40678D" w:rsidRPr="00D16833" w:rsidTr="000C3538">
        <w:tc>
          <w:tcPr>
            <w:tcW w:w="1214" w:type="dxa"/>
            <w:vMerge/>
            <w:tcBorders>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40678D"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p>
    <w:p w:rsidR="00BC779B"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 </w:t>
      </w:r>
      <w:r w:rsidRPr="00D16833">
        <w:rPr>
          <w:rFonts w:ascii="Times New Roman" w:hAnsi="Times New Roman" w:cs="Times New Roman"/>
          <w:sz w:val="24"/>
          <w:szCs w:val="24"/>
        </w:rPr>
        <w:t>Н</w:t>
      </w:r>
      <w:r w:rsidR="00BC779B" w:rsidRPr="00D16833">
        <w:rPr>
          <w:rFonts w:ascii="Times New Roman" w:hAnsi="Times New Roman" w:cs="Times New Roman"/>
          <w:sz w:val="24"/>
          <w:szCs w:val="24"/>
        </w:rPr>
        <w:t xml:space="preserve">а предмет «Обучение грамоте» </w:t>
      </w:r>
      <w:r w:rsidRPr="00D16833">
        <w:rPr>
          <w:rFonts w:ascii="Times New Roman" w:hAnsi="Times New Roman" w:cs="Times New Roman"/>
          <w:sz w:val="24"/>
          <w:szCs w:val="24"/>
        </w:rPr>
        <w:t xml:space="preserve">на усмотрение учителя </w:t>
      </w:r>
      <w:r w:rsidR="00BC779B" w:rsidRPr="00D16833">
        <w:rPr>
          <w:rFonts w:ascii="Times New Roman" w:hAnsi="Times New Roman" w:cs="Times New Roman"/>
          <w:sz w:val="24"/>
          <w:szCs w:val="24"/>
        </w:rPr>
        <w:t xml:space="preserve">может отводиться до </w:t>
      </w:r>
      <w:r w:rsidRPr="00D16833">
        <w:rPr>
          <w:rFonts w:ascii="Times New Roman" w:hAnsi="Times New Roman" w:cs="Times New Roman"/>
          <w:sz w:val="24"/>
          <w:szCs w:val="24"/>
        </w:rPr>
        <w:t>3</w:t>
      </w:r>
      <w:r w:rsidR="00BC779B" w:rsidRPr="00D16833">
        <w:rPr>
          <w:rFonts w:ascii="Times New Roman" w:hAnsi="Times New Roman" w:cs="Times New Roman"/>
          <w:sz w:val="24"/>
          <w:szCs w:val="24"/>
        </w:rPr>
        <w:t xml:space="preserve"> часов в неделю.</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b/>
          <w:sz w:val="24"/>
          <w:szCs w:val="24"/>
        </w:rPr>
      </w:pPr>
    </w:p>
    <w:p w:rsidR="00BC779B" w:rsidRPr="00D16833" w:rsidRDefault="00BC779B" w:rsidP="00BC779B">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 результаты освоения предмета «</w:t>
      </w:r>
      <w:r w:rsidRPr="00D16833">
        <w:rPr>
          <w:rFonts w:ascii="Times New Roman" w:hAnsi="Times New Roman" w:cs="Times New Roman"/>
          <w:b/>
          <w:sz w:val="24"/>
          <w:szCs w:val="24"/>
        </w:rPr>
        <w:t>Обучение грамоте»</w:t>
      </w:r>
    </w:p>
    <w:p w:rsidR="00BC779B" w:rsidRPr="00D16833" w:rsidRDefault="00BC779B" w:rsidP="00BC779B">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в которую входит предмет «Обучение грамоте»,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B8116B"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BC779B" w:rsidRPr="00D16833" w:rsidRDefault="00BC779B" w:rsidP="001F1072">
      <w:pPr>
        <w:spacing w:after="0" w:line="360" w:lineRule="auto"/>
        <w:ind w:firstLine="426"/>
        <w:jc w:val="both"/>
        <w:rPr>
          <w:rFonts w:ascii="Times New Roman" w:hAnsi="Times New Roman" w:cs="Times New Roman"/>
          <w:sz w:val="24"/>
          <w:szCs w:val="24"/>
        </w:rPr>
      </w:pPr>
    </w:p>
    <w:p w:rsidR="00BC779B" w:rsidRPr="00D16833" w:rsidRDefault="00BC779B" w:rsidP="00BC779B">
      <w:pPr>
        <w:spacing w:after="0" w:line="360" w:lineRule="auto"/>
        <w:ind w:firstLine="426"/>
        <w:jc w:val="center"/>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ЧТЕНИЕ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и понимать знакомые слова и фразы, данные в дактильном и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разрезной азбуки складывать слова и фразы по образцу. Складывать слова и фразы, считанные с руки, а также воспринятые слухо-зрительно. Учиться складывать слова и фразы самостоятельно. Читать слова и фразы, составленные из разрезной азбуки, написанные печатным шрифтом на классной доске.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подписи под картинками данные в печатном виде, составленные учителем.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по книге (БУКВАРЬ подготовительного класса школы глухих).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вопросы, отвечать на вопросы (предусмотренные программой в разделе «Обучение дактильной речи»).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задания, написанные на табличках в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Выполнять упражнения, подготавливающие руку к письму: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шары, часы, очки, листочки и др.) в тетрадях в линейку, в клетку;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размеров в заданное число клеток (ёлки, домики, столы, стулья, шкафы, звёздочки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и в линейку бордюры, состоящие из прямых и округлых линий.</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Писать:</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закруглениями вверху, внизу, вверху и внизу);</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буквы (п, т, н, и, ш, л, м, а, о, е, с);</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из простейших букв;</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буквы с элементами, выходящими за нижнюю строку (р, у, д, з).</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остальные строчные буквы и слова с этими буквами;</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под руководством учителя слова и простейшие фразы (по картинкам или демонстрациям действий);</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списывать с доски рукописный шрифт.</w:t>
      </w:r>
    </w:p>
    <w:p w:rsidR="00E0621A" w:rsidRPr="00D16833" w:rsidRDefault="00E0621A">
      <w:pPr>
        <w:spacing w:after="120" w:line="360" w:lineRule="auto"/>
        <w:rPr>
          <w:rFonts w:ascii="Times New Roman" w:eastAsiaTheme="majorEastAsia" w:hAnsi="Times New Roman" w:cs="Times New Roman"/>
          <w:b/>
          <w:bCs/>
          <w:caps/>
          <w:sz w:val="24"/>
          <w:szCs w:val="24"/>
        </w:rPr>
      </w:pPr>
    </w:p>
    <w:p w:rsidR="00BC779B" w:rsidRPr="00D16833" w:rsidRDefault="00105E9F" w:rsidP="00BC779B">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тексты по чтению</w:t>
      </w:r>
    </w:p>
    <w:p w:rsidR="00BC779B" w:rsidRPr="00D16833" w:rsidRDefault="00BC779B" w:rsidP="00BC779B">
      <w:pPr>
        <w:tabs>
          <w:tab w:val="left" w:pos="1340"/>
        </w:tabs>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Ранец.</w:t>
      </w:r>
      <w:r w:rsidRPr="00D16833">
        <w:rPr>
          <w:rFonts w:ascii="Times New Roman" w:hAnsi="Times New Roman" w:cs="Times New Roman"/>
          <w:color w:val="000000"/>
          <w:sz w:val="24"/>
          <w:szCs w:val="24"/>
        </w:rPr>
        <w:tab/>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Вот  ранец.</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ручка.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карандаш.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бумага.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Вот семья.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папа.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мама.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бабушка.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дедушка.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Это мальчик.</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девочка.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 это малыш.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мальчик.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Мальчика зовут 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У Вовы яблоко.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Яблоко большое, зелёное. </w:t>
      </w:r>
    </w:p>
    <w:p w:rsidR="00BC779B" w:rsidRPr="00D16833" w:rsidRDefault="00BC779B" w:rsidP="00BC779B">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 ест яблоко.</w:t>
      </w:r>
    </w:p>
    <w:p w:rsidR="00ED0082" w:rsidRPr="00D16833" w:rsidRDefault="00ED0082" w:rsidP="00ED0082">
      <w:pPr>
        <w:spacing w:after="0" w:line="360" w:lineRule="auto"/>
        <w:ind w:firstLine="426"/>
        <w:jc w:val="both"/>
        <w:rPr>
          <w:rFonts w:ascii="Times New Roman" w:hAnsi="Times New Roman" w:cs="Times New Roman"/>
          <w:sz w:val="24"/>
          <w:szCs w:val="24"/>
        </w:rPr>
      </w:pPr>
    </w:p>
    <w:p w:rsidR="00ED0082" w:rsidRPr="00D16833" w:rsidRDefault="00ED0082" w:rsidP="00ED008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Во время уроков обучения грамоте обучающиеся должны:</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составлять слова и фразы из разрезной азбуки;</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читать слова, фразы, простые предложения, понимать их содержание;</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написании строчных и прописных букв, в соотнесении печатных и рукописных букв;</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письме букв, отдельных слов и простейших фраз.</w:t>
      </w:r>
    </w:p>
    <w:p w:rsidR="00BC779B" w:rsidRPr="00D16833" w:rsidRDefault="00BC779B" w:rsidP="00BC779B">
      <w:pPr>
        <w:spacing w:after="0" w:line="360" w:lineRule="auto"/>
        <w:ind w:firstLine="426"/>
        <w:jc w:val="both"/>
        <w:rPr>
          <w:rFonts w:ascii="Times New Roman" w:hAnsi="Times New Roman" w:cs="Times New Roman"/>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40678D" w:rsidRPr="00D16833" w:rsidRDefault="0040678D" w:rsidP="00BC779B">
      <w:pPr>
        <w:spacing w:after="0" w:line="360" w:lineRule="auto"/>
        <w:ind w:firstLine="426"/>
        <w:jc w:val="center"/>
        <w:rPr>
          <w:rFonts w:ascii="Times New Roman" w:hAnsi="Times New Roman" w:cs="Times New Roman"/>
          <w:b/>
          <w:caps/>
          <w:sz w:val="24"/>
          <w:szCs w:val="24"/>
        </w:rPr>
      </w:pPr>
    </w:p>
    <w:tbl>
      <w:tblPr>
        <w:tblW w:w="1014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851"/>
        <w:gridCol w:w="1701"/>
        <w:gridCol w:w="1984"/>
        <w:gridCol w:w="2127"/>
        <w:gridCol w:w="1779"/>
      </w:tblGrid>
      <w:tr w:rsidR="0040678D" w:rsidRPr="00D16833" w:rsidTr="0040678D">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Название темы</w:t>
            </w:r>
          </w:p>
        </w:tc>
        <w:tc>
          <w:tcPr>
            <w:tcW w:w="851" w:type="dxa"/>
            <w:vMerge w:val="restart"/>
            <w:textDirection w:val="btLr"/>
            <w:vAlign w:val="center"/>
          </w:tcPr>
          <w:p w:rsidR="0040678D" w:rsidRPr="00D16833" w:rsidRDefault="0040678D" w:rsidP="0040678D">
            <w:pPr>
              <w:spacing w:after="0" w:line="360" w:lineRule="auto"/>
              <w:ind w:left="113" w:right="-1" w:firstLine="71"/>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5890" w:type="dxa"/>
            <w:gridSpan w:val="3"/>
            <w:vAlign w:val="center"/>
          </w:tcPr>
          <w:p w:rsidR="0040678D" w:rsidRPr="00D16833" w:rsidRDefault="0040678D" w:rsidP="0040678D">
            <w:pPr>
              <w:spacing w:after="0" w:line="360" w:lineRule="auto"/>
              <w:ind w:left="29" w:right="-1" w:firstLine="71"/>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40678D" w:rsidRPr="00D16833" w:rsidTr="0040678D">
        <w:trPr>
          <w:trHeight w:val="711"/>
        </w:trPr>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851" w:type="dxa"/>
            <w:vMerge/>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984"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2127"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tc>
        <w:tc>
          <w:tcPr>
            <w:tcW w:w="1779"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40678D" w:rsidRPr="00D16833" w:rsidTr="0040678D">
        <w:trPr>
          <w:trHeight w:val="346"/>
        </w:trPr>
        <w:tc>
          <w:tcPr>
            <w:tcW w:w="4253" w:type="dxa"/>
            <w:gridSpan w:val="3"/>
          </w:tcPr>
          <w:p w:rsidR="0040678D" w:rsidRPr="00D16833" w:rsidRDefault="0040678D" w:rsidP="000C353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lang w:val="en-US"/>
              </w:rPr>
              <w:t xml:space="preserve">I </w:t>
            </w:r>
            <w:r w:rsidRPr="00D16833">
              <w:rPr>
                <w:rFonts w:ascii="Times New Roman" w:hAnsi="Times New Roman" w:cs="Times New Roman"/>
                <w:sz w:val="24"/>
                <w:szCs w:val="24"/>
              </w:rPr>
              <w:t>четверть (8 ч)</w:t>
            </w:r>
          </w:p>
        </w:tc>
        <w:tc>
          <w:tcPr>
            <w:tcW w:w="1984" w:type="dxa"/>
            <w:vMerge w:val="restart"/>
          </w:tcPr>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Учащиеся умеют: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размером в заданное число клеток (елки, домики, столы, стулья, шкафы, звездочки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105E9F"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Читать слова и фразы, 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Умеют писать:</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закруглением вверху, внизу, вверху и внизу);</w:t>
            </w:r>
          </w:p>
          <w:p w:rsidR="0040678D" w:rsidRPr="00D16833" w:rsidRDefault="0040678D" w:rsidP="00105E9F">
            <w:pPr>
              <w:pStyle w:val="ac"/>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простейшие буквы (п, т, н, и, ш, л, м, а, о, е, с); слова из простейших букв (папа, мама, лото, лампа и т. п.); буквы с элементами, выходящими за нижнюю строчку (р, у, д, з).</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читать: </w:t>
            </w:r>
            <w:r w:rsidR="00105E9F" w:rsidRPr="00D16833">
              <w:rPr>
                <w:rFonts w:ascii="Times New Roman" w:hAnsi="Times New Roman" w:cs="Times New Roman"/>
                <w:sz w:val="24"/>
                <w:szCs w:val="24"/>
              </w:rPr>
              <w:t>слова и фразы по книге;</w:t>
            </w:r>
            <w:r w:rsidRPr="00D16833">
              <w:rPr>
                <w:rFonts w:ascii="Times New Roman" w:hAnsi="Times New Roman" w:cs="Times New Roman"/>
                <w:sz w:val="24"/>
                <w:szCs w:val="24"/>
              </w:rPr>
              <w:t xml:space="preserve"> текст в три-четыре предложения и отвечать на вопросы учителя;</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27" w:type="dxa"/>
            <w:vMerge w:val="restart"/>
          </w:tcPr>
          <w:p w:rsidR="0040678D" w:rsidRPr="00D16833" w:rsidRDefault="0040678D" w:rsidP="0040678D">
            <w:pPr>
              <w:shd w:val="clear" w:color="auto" w:fill="FFFFFF"/>
              <w:spacing w:before="149"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Cs/>
                <w:sz w:val="24"/>
                <w:szCs w:val="24"/>
              </w:rPr>
              <w:t>знают: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делают замечания своим товарищам, нарушающим дисциплину.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Умеют: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сообщить желании, зании (я хочу… Я не хочу... Я умею. Я не умею. Я забыл);</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Владеют базовыми  универсальными учебными действиями- письмом, чтением.</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tc>
        <w:tc>
          <w:tcPr>
            <w:tcW w:w="1779" w:type="dxa"/>
            <w:vMerge w:val="restart"/>
          </w:tcPr>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Обучающиеся знают: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составить речевое высказывание при обращении к учителю,  товарищу с поручением, просьбой в целях получения  помощи;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контролировать, оценивать свои учебные действия и их результаты при помощи педагога;</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активно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навыки сотрудничества со взрослыми и сверстниками;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уважительно относятся к иному мнению;</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val="restart"/>
          </w:tcPr>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УУД (универсальных учебных действий) на всех этапах учебного процесса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(понятийного, логического, речевого, абстрактного, образного)</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витие аналитических возможностей учащихся, их</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40678D" w:rsidRPr="00D16833" w:rsidRDefault="0040678D" w:rsidP="000C3538">
            <w:pPr>
              <w:spacing w:after="0" w:line="360" w:lineRule="auto"/>
              <w:ind w:right="-1" w:firstLine="454"/>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предметов, состоящих их прямых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предметов круглой и овальной формы рисование предметов, состоящих из сочетания прямых и овальных линий (чашка, кружка).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2552" w:type="dxa"/>
            <w:gridSpan w:val="2"/>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четверть (8 ч)</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(п,а, - папа, м,а - мама)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(л, а, м, п, - лампа)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III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ка-га, ко-го, ку-гу, ки-ги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буквами (б,к,г,а,о,у,и)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буквой я: мя, тя, дя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40678D" w:rsidRPr="00D16833" w:rsidRDefault="0040678D" w:rsidP="0040678D">
            <w:pPr>
              <w:spacing w:after="0" w:line="360" w:lineRule="auto"/>
              <w:ind w:right="-1"/>
              <w:rPr>
                <w:rFonts w:ascii="Times New Roman" w:hAnsi="Times New Roman" w:cs="Times New Roman"/>
                <w:sz w:val="24"/>
                <w:szCs w:val="24"/>
              </w:rPr>
            </w:pP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IV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К,М, С, 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К,М,С,Н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Б,Д, Х, Ж</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гласных Ю, 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Ю,Я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гласных Ё,Е, Написание слов с прописными согласными Е,Ё</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1626"/>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Ч, У, Ц, И, Написание слов с прописными согласными Ч,У, Ц,И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bl>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ED0082" w:rsidRPr="00D16833" w:rsidRDefault="00ED0082" w:rsidP="00ED0082">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 Ф., Кац З. Г., Мореева, Н. А. Слезина, Н. Ф.. Букварь. Учебник. М., Просвещение.</w:t>
      </w:r>
      <w:r w:rsidR="00163FE1" w:rsidRPr="00D16833">
        <w:rPr>
          <w:rFonts w:ascii="Times New Roman" w:hAnsi="Times New Roman" w:cs="Times New Roman"/>
          <w:bCs/>
          <w:sz w:val="24"/>
          <w:szCs w:val="24"/>
        </w:rPr>
        <w:t xml:space="preserve"> Обновленное издание готовится к выпуску в 2017 г.</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Быкова, Л. М., Вишневская Е. Е. Методика развития речи глухих школьников в младших классах. –Учеб. пособие.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ED0082" w:rsidRPr="00D16833" w:rsidRDefault="00ED0082" w:rsidP="00ED0082">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ED0082" w:rsidRPr="00D16833" w:rsidRDefault="00ED0082" w:rsidP="00ED0082">
      <w:pPr>
        <w:tabs>
          <w:tab w:val="left" w:pos="6820"/>
        </w:tabs>
        <w:spacing w:after="0" w:line="360" w:lineRule="auto"/>
        <w:ind w:right="-1"/>
        <w:jc w:val="both"/>
        <w:rPr>
          <w:rFonts w:ascii="Times New Roman" w:hAnsi="Times New Roman" w:cs="Times New Roman"/>
          <w:bCs/>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5670"/>
      </w:tblGrid>
      <w:tr w:rsidR="00626ACA" w:rsidRPr="00D16833" w:rsidTr="00626ACA">
        <w:tc>
          <w:tcPr>
            <w:tcW w:w="4219"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626ACA" w:rsidRPr="00D16833" w:rsidRDefault="00626ACA" w:rsidP="00370AA3">
            <w:pPr>
              <w:spacing w:after="0" w:line="360" w:lineRule="auto"/>
              <w:ind w:right="-1" w:firstLine="454"/>
              <w:jc w:val="center"/>
              <w:rPr>
                <w:rFonts w:ascii="Times New Roman" w:hAnsi="Times New Roman" w:cs="Times New Roman"/>
                <w:b/>
                <w:sz w:val="24"/>
                <w:szCs w:val="24"/>
              </w:rPr>
            </w:pPr>
          </w:p>
        </w:tc>
        <w:tc>
          <w:tcPr>
            <w:tcW w:w="5670"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626ACA" w:rsidRPr="00D16833" w:rsidTr="00626ACA">
        <w:tc>
          <w:tcPr>
            <w:tcW w:w="4219"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626ACA" w:rsidRPr="00D16833" w:rsidRDefault="00626ACA" w:rsidP="00370AA3">
            <w:pPr>
              <w:shd w:val="clear" w:color="auto" w:fill="FFFFFF"/>
              <w:spacing w:after="0" w:line="360" w:lineRule="auto"/>
              <w:ind w:left="10" w:right="-1"/>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626ACA" w:rsidRPr="00D16833" w:rsidRDefault="00626ACA" w:rsidP="00370AA3">
            <w:pPr>
              <w:tabs>
                <w:tab w:val="left" w:pos="195"/>
              </w:tabs>
              <w:spacing w:after="0" w:line="360" w:lineRule="auto"/>
              <w:ind w:right="-1"/>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5670"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1F1072" w:rsidRPr="00D16833" w:rsidRDefault="001F1072">
      <w:pPr>
        <w:spacing w:after="120" w:line="360" w:lineRule="auto"/>
        <w:rPr>
          <w:rFonts w:ascii="Times New Roman" w:eastAsiaTheme="majorEastAsia" w:hAnsi="Times New Roman" w:cs="Times New Roman"/>
          <w:b/>
          <w:bCs/>
          <w:caps/>
          <w:sz w:val="24"/>
          <w:szCs w:val="24"/>
        </w:rPr>
      </w:pPr>
    </w:p>
    <w:p w:rsidR="00837A3A" w:rsidRPr="00D16833" w:rsidRDefault="001F1072" w:rsidP="00837A3A">
      <w:pPr>
        <w:pStyle w:val="3"/>
        <w:spacing w:line="360" w:lineRule="auto"/>
        <w:ind w:left="709"/>
        <w:jc w:val="both"/>
        <w:rPr>
          <w:rFonts w:ascii="Times New Roman" w:hAnsi="Times New Roman" w:cs="Times New Roman"/>
          <w:caps/>
          <w:sz w:val="24"/>
          <w:szCs w:val="24"/>
        </w:rPr>
      </w:pPr>
      <w:r w:rsidRPr="00D16833">
        <w:rPr>
          <w:rFonts w:ascii="Times New Roman" w:hAnsi="Times New Roman" w:cs="Times New Roman"/>
          <w:caps/>
          <w:sz w:val="24"/>
          <w:szCs w:val="24"/>
        </w:rPr>
        <w:br w:type="page"/>
      </w:r>
    </w:p>
    <w:p w:rsidR="00837A3A" w:rsidRPr="00D16833" w:rsidRDefault="00837A3A" w:rsidP="00837A3A">
      <w:pPr>
        <w:pStyle w:val="3"/>
        <w:spacing w:line="360" w:lineRule="auto"/>
        <w:ind w:left="709"/>
        <w:jc w:val="both"/>
        <w:rPr>
          <w:rFonts w:ascii="Times New Roman" w:hAnsi="Times New Roman" w:cs="Times New Roman"/>
          <w:caps/>
          <w:color w:val="auto"/>
          <w:sz w:val="24"/>
          <w:szCs w:val="24"/>
        </w:rPr>
      </w:pPr>
      <w:bookmarkStart w:id="25" w:name="_Toc482275407"/>
      <w:r w:rsidRPr="00D16833">
        <w:rPr>
          <w:rFonts w:ascii="Times New Roman" w:hAnsi="Times New Roman" w:cs="Times New Roman"/>
          <w:caps/>
          <w:color w:val="auto"/>
          <w:sz w:val="24"/>
          <w:szCs w:val="24"/>
        </w:rPr>
        <w:t>Л</w:t>
      </w:r>
      <w:r w:rsidR="00956875" w:rsidRPr="00D16833">
        <w:rPr>
          <w:rFonts w:ascii="Times New Roman" w:hAnsi="Times New Roman" w:cs="Times New Roman"/>
          <w:caps/>
          <w:color w:val="auto"/>
          <w:sz w:val="24"/>
          <w:szCs w:val="24"/>
        </w:rPr>
        <w:t xml:space="preserve">итературное чтение. </w:t>
      </w:r>
      <w:r w:rsidRPr="00D16833">
        <w:rPr>
          <w:rFonts w:ascii="Times New Roman" w:hAnsi="Times New Roman" w:cs="Times New Roman"/>
          <w:caps/>
          <w:color w:val="auto"/>
          <w:sz w:val="24"/>
          <w:szCs w:val="24"/>
        </w:rPr>
        <w:t>1 класс</w:t>
      </w:r>
      <w:bookmarkEnd w:id="25"/>
    </w:p>
    <w:p w:rsidR="00837A3A" w:rsidRPr="00D16833" w:rsidRDefault="00837A3A" w:rsidP="00837A3A">
      <w:pPr>
        <w:shd w:val="clear" w:color="auto" w:fill="FFFFFF"/>
        <w:spacing w:after="0" w:line="360" w:lineRule="auto"/>
        <w:ind w:right="-4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Пояснительная записка</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1.3).</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w:t>
      </w:r>
      <w:r w:rsidRPr="00D16833">
        <w:rPr>
          <w:rStyle w:val="af8"/>
          <w:rFonts w:ascii="Times New Roman" w:eastAsia="Times New Roman" w:hAnsi="Times New Roman" w:cs="Times New Roman"/>
          <w:color w:val="000000"/>
          <w:sz w:val="24"/>
          <w:szCs w:val="24"/>
        </w:rPr>
        <w:footnoteReference w:id="107"/>
      </w:r>
      <w:r w:rsidRPr="00D16833">
        <w:rPr>
          <w:rFonts w:ascii="Times New Roman" w:eastAsia="Times New Roman" w:hAnsi="Times New Roman" w:cs="Times New Roman"/>
          <w:color w:val="000000"/>
          <w:sz w:val="24"/>
          <w:szCs w:val="24"/>
        </w:rPr>
        <w:t xml:space="preserve"> — один из основных предметов, который объединяет два основных направления в обу</w:t>
      </w:r>
      <w:r w:rsidRPr="00D16833">
        <w:rPr>
          <w:rFonts w:ascii="Times New Roman" w:eastAsia="Times New Roman" w:hAnsi="Times New Roman" w:cs="Times New Roman"/>
          <w:color w:val="000000"/>
          <w:sz w:val="24"/>
          <w:szCs w:val="24"/>
        </w:rPr>
        <w:softHyphen/>
        <w:t>чении — изучение литературно-художественных произведений и освоение речевых навыков и умений. Особая роль предмета связана с формированием ком</w:t>
      </w:r>
      <w:r w:rsidRPr="00D16833">
        <w:rPr>
          <w:rFonts w:ascii="Times New Roman" w:eastAsia="Times New Roman" w:hAnsi="Times New Roman" w:cs="Times New Roman"/>
          <w:color w:val="000000"/>
          <w:sz w:val="24"/>
          <w:szCs w:val="24"/>
        </w:rPr>
        <w:softHyphen/>
        <w:t xml:space="preserve">муникативно-речевого навыка чтения. </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  способствует развитию интеллектуаль</w:t>
      </w:r>
      <w:r w:rsidRPr="00D16833">
        <w:rPr>
          <w:rFonts w:ascii="Times New Roman" w:eastAsia="Times New Roman" w:hAnsi="Times New Roman" w:cs="Times New Roman"/>
          <w:color w:val="000000"/>
          <w:sz w:val="24"/>
          <w:szCs w:val="24"/>
        </w:rPr>
        <w:softHyphen/>
        <w:t>но-познавательных, художественно-эстетических способностей учеников, а также формированию жизненно важ</w:t>
      </w:r>
      <w:r w:rsidRPr="00D16833">
        <w:rPr>
          <w:rFonts w:ascii="Times New Roman" w:eastAsia="Times New Roman" w:hAnsi="Times New Roman" w:cs="Times New Roman"/>
          <w:color w:val="000000"/>
          <w:sz w:val="24"/>
          <w:szCs w:val="24"/>
        </w:rPr>
        <w:softHyphen/>
        <w:t>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w:t>
      </w:r>
    </w:p>
    <w:p w:rsidR="00837A3A" w:rsidRPr="00D16833" w:rsidRDefault="00837A3A" w:rsidP="007F577E">
      <w:pPr>
        <w:shd w:val="clear" w:color="auto" w:fill="FFFFFF"/>
        <w:spacing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Предмет «Чтение и развитие речи» вводит учащихся в мир большой литературы, пробуждает у начинающего читателя ин</w:t>
      </w:r>
      <w:r w:rsidRPr="00D16833">
        <w:rPr>
          <w:rFonts w:ascii="Times New Roman" w:eastAsia="Times New Roman" w:hAnsi="Times New Roman" w:cs="Times New Roman"/>
          <w:color w:val="000000"/>
          <w:sz w:val="24"/>
          <w:szCs w:val="24"/>
        </w:rPr>
        <w:softHyphen/>
        <w:t xml:space="preserve">терес к книге, воспитывает потребность в систематическом чтении. </w:t>
      </w:r>
    </w:p>
    <w:p w:rsidR="00837A3A" w:rsidRPr="00D16833" w:rsidRDefault="00837A3A" w:rsidP="007F577E">
      <w:pPr>
        <w:shd w:val="clear" w:color="auto" w:fill="FFFFFF"/>
        <w:spacing w:after="0" w:line="360" w:lineRule="auto"/>
        <w:ind w:right="424" w:firstLine="568"/>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Основные цели обучения чтению и развитию речи: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1. </w:t>
      </w:r>
      <w:r w:rsidRPr="00D16833">
        <w:rPr>
          <w:rFonts w:ascii="Times New Roman" w:eastAsia="Times New Roman" w:hAnsi="Times New Roman" w:cs="Times New Roman"/>
          <w:color w:val="000000"/>
          <w:sz w:val="24"/>
          <w:szCs w:val="24"/>
        </w:rPr>
        <w:t>формирование потребности детей в чтении;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2. </w:t>
      </w:r>
      <w:r w:rsidRPr="00D16833">
        <w:rPr>
          <w:rFonts w:ascii="Times New Roman" w:eastAsia="Times New Roman" w:hAnsi="Times New Roman" w:cs="Times New Roman"/>
          <w:color w:val="000000"/>
          <w:sz w:val="24"/>
          <w:szCs w:val="24"/>
        </w:rPr>
        <w:t>формирование навыка понимания смысла прочитанного, опираясь на знакомый речевой материал;</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3. </w:t>
      </w:r>
      <w:r w:rsidRPr="00D16833">
        <w:rPr>
          <w:rFonts w:ascii="Times New Roman" w:eastAsia="Times New Roman" w:hAnsi="Times New Roman" w:cs="Times New Roman"/>
          <w:color w:val="000000"/>
          <w:sz w:val="24"/>
          <w:szCs w:val="24"/>
        </w:rPr>
        <w:t>формирование навыка анализа полученной при чтении информации и использование ее;</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4. </w:t>
      </w:r>
      <w:r w:rsidRPr="00D16833">
        <w:rPr>
          <w:rFonts w:ascii="Times New Roman" w:eastAsia="Times New Roman" w:hAnsi="Times New Roman" w:cs="Times New Roman"/>
          <w:color w:val="000000"/>
          <w:sz w:val="24"/>
          <w:szCs w:val="24"/>
        </w:rPr>
        <w:t>формирование навыка выразительного, эмоционального чтения;</w:t>
      </w:r>
    </w:p>
    <w:p w:rsidR="00837A3A" w:rsidRPr="00D16833" w:rsidRDefault="00837A3A" w:rsidP="007F577E">
      <w:pPr>
        <w:shd w:val="clear" w:color="auto" w:fill="FFFFFF"/>
        <w:spacing w:after="0" w:line="360" w:lineRule="auto"/>
        <w:ind w:right="424" w:firstLine="142"/>
        <w:jc w:val="both"/>
        <w:rPr>
          <w:rFonts w:ascii="Times New Roman" w:eastAsia="Times New Roman" w:hAnsi="Times New Roman" w:cs="Times New Roman"/>
          <w:color w:val="000000"/>
          <w:sz w:val="24"/>
          <w:szCs w:val="24"/>
        </w:rPr>
      </w:pPr>
      <w:r w:rsidRPr="00D16833">
        <w:rPr>
          <w:rFonts w:ascii="Times New Roman" w:hAnsi="Times New Roman" w:cs="Times New Roman"/>
          <w:color w:val="000000"/>
          <w:sz w:val="24"/>
          <w:szCs w:val="24"/>
        </w:rPr>
        <w:t xml:space="preserve">5. </w:t>
      </w:r>
      <w:r w:rsidRPr="00D16833">
        <w:rPr>
          <w:rFonts w:ascii="Times New Roman" w:eastAsia="Times New Roman" w:hAnsi="Times New Roman" w:cs="Times New Roman"/>
          <w:color w:val="000000"/>
          <w:sz w:val="24"/>
          <w:szCs w:val="24"/>
        </w:rPr>
        <w:t>формирование разговорной связной речи.</w:t>
      </w:r>
    </w:p>
    <w:p w:rsidR="00837A3A" w:rsidRPr="00D16833" w:rsidRDefault="007F577E" w:rsidP="007F577E">
      <w:pPr>
        <w:shd w:val="clear" w:color="auto" w:fill="FFFFFF"/>
        <w:spacing w:before="158" w:after="0" w:line="360" w:lineRule="auto"/>
        <w:ind w:right="424" w:firstLine="568"/>
        <w:jc w:val="center"/>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Место курса в учебном плане</w:t>
      </w:r>
    </w:p>
    <w:p w:rsidR="00837A3A" w:rsidRPr="00D16833" w:rsidRDefault="00837A3A" w:rsidP="007F577E">
      <w:pPr>
        <w:shd w:val="clear" w:color="auto" w:fill="FFFFFF"/>
        <w:spacing w:before="43"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изучение курса чтение и развитие речи в первом классе начальной школы отводится 4 ч в неделю, всего 132 часа (</w:t>
      </w:r>
      <w:r w:rsidRPr="00D16833">
        <w:rPr>
          <w:rFonts w:ascii="Times New Roman" w:eastAsia="Times New Roman" w:hAnsi="Times New Roman" w:cs="Times New Roman"/>
          <w:color w:val="000000"/>
          <w:sz w:val="24"/>
          <w:szCs w:val="24"/>
          <w:lang w:val="en-US"/>
        </w:rPr>
        <w:t>I</w:t>
      </w:r>
      <w:r w:rsidRPr="00D16833">
        <w:rPr>
          <w:rFonts w:ascii="Times New Roman" w:eastAsia="Times New Roman" w:hAnsi="Times New Roman" w:cs="Times New Roman"/>
          <w:color w:val="000000"/>
          <w:sz w:val="24"/>
          <w:szCs w:val="24"/>
        </w:rPr>
        <w:t xml:space="preserve"> четверть – 32 часа, </w:t>
      </w:r>
      <w:r w:rsidRPr="00D16833">
        <w:rPr>
          <w:rFonts w:ascii="Times New Roman" w:eastAsia="Times New Roman" w:hAnsi="Times New Roman" w:cs="Times New Roman"/>
          <w:color w:val="000000"/>
          <w:sz w:val="24"/>
          <w:szCs w:val="24"/>
          <w:lang w:val="en-US"/>
        </w:rPr>
        <w:t>II</w:t>
      </w:r>
      <w:r w:rsidRPr="00D16833">
        <w:rPr>
          <w:rFonts w:ascii="Times New Roman" w:eastAsia="Times New Roman" w:hAnsi="Times New Roman" w:cs="Times New Roman"/>
          <w:color w:val="000000"/>
          <w:sz w:val="24"/>
          <w:szCs w:val="24"/>
        </w:rPr>
        <w:t xml:space="preserve"> – четверть – 32 часа, </w:t>
      </w:r>
      <w:r w:rsidRPr="00D16833">
        <w:rPr>
          <w:rFonts w:ascii="Times New Roman" w:eastAsia="Times New Roman" w:hAnsi="Times New Roman" w:cs="Times New Roman"/>
          <w:color w:val="000000"/>
          <w:sz w:val="24"/>
          <w:szCs w:val="24"/>
          <w:lang w:val="en-US"/>
        </w:rPr>
        <w:t>III</w:t>
      </w:r>
      <w:r w:rsidRPr="00D16833">
        <w:rPr>
          <w:rFonts w:ascii="Times New Roman" w:eastAsia="Times New Roman" w:hAnsi="Times New Roman" w:cs="Times New Roman"/>
          <w:color w:val="000000"/>
          <w:sz w:val="24"/>
          <w:szCs w:val="24"/>
        </w:rPr>
        <w:t xml:space="preserve"> – 36 часов, </w:t>
      </w:r>
      <w:r w:rsidRPr="00D16833">
        <w:rPr>
          <w:rFonts w:ascii="Times New Roman" w:eastAsia="Times New Roman" w:hAnsi="Times New Roman" w:cs="Times New Roman"/>
          <w:color w:val="000000"/>
          <w:sz w:val="24"/>
          <w:szCs w:val="24"/>
          <w:lang w:val="en-US"/>
        </w:rPr>
        <w:t>IV</w:t>
      </w:r>
      <w:r w:rsidRPr="00D16833">
        <w:rPr>
          <w:rFonts w:ascii="Times New Roman" w:eastAsia="Times New Roman" w:hAnsi="Times New Roman" w:cs="Times New Roman"/>
          <w:color w:val="000000"/>
          <w:sz w:val="24"/>
          <w:szCs w:val="24"/>
        </w:rPr>
        <w:t xml:space="preserve"> – 32 часа)</w:t>
      </w:r>
    </w:p>
    <w:p w:rsidR="004A1F6C" w:rsidRPr="00D16833" w:rsidRDefault="004A1F6C" w:rsidP="004A1F6C">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с помощью учителя смысла </w:t>
      </w:r>
      <w:r w:rsidR="00317D55" w:rsidRPr="00D16833">
        <w:rPr>
          <w:rFonts w:ascii="Times New Roman" w:eastAsia="Times New Roman" w:hAnsi="Times New Roman" w:cs="Times New Roman"/>
          <w:sz w:val="24"/>
          <w:szCs w:val="24"/>
          <w:lang w:eastAsia="ru-RU"/>
        </w:rPr>
        <w:t>произведения</w:t>
      </w:r>
      <w:r w:rsidRPr="00D16833">
        <w:rPr>
          <w:rFonts w:ascii="Times New Roman" w:eastAsia="Times New Roman" w:hAnsi="Times New Roman" w:cs="Times New Roman"/>
          <w:sz w:val="24"/>
          <w:szCs w:val="24"/>
          <w:lang w:eastAsia="ru-RU"/>
        </w:rPr>
        <w:t xml:space="preserve">. Установление последовательности событий, описываемых в тексте явлений. </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w:t>
      </w:r>
      <w:r w:rsidR="00317D55" w:rsidRPr="00D16833">
        <w:rPr>
          <w:rFonts w:ascii="Times New Roman" w:eastAsia="Times New Roman" w:hAnsi="Times New Roman" w:cs="Times New Roman"/>
          <w:sz w:val="24"/>
          <w:szCs w:val="24"/>
          <w:lang w:eastAsia="ru-RU"/>
        </w:rPr>
        <w:t>по содержанию произведения</w:t>
      </w:r>
      <w:r w:rsidRPr="00D16833">
        <w:rPr>
          <w:rFonts w:ascii="Times New Roman" w:eastAsia="Times New Roman" w:hAnsi="Times New Roman" w:cs="Times New Roman"/>
          <w:sz w:val="24"/>
          <w:szCs w:val="24"/>
          <w:lang w:eastAsia="ru-RU"/>
        </w:rPr>
        <w:t>. Подбор иллюстраций к отдельным частям произведения</w:t>
      </w:r>
      <w:r w:rsidR="00317D55" w:rsidRPr="00D16833">
        <w:rPr>
          <w:rFonts w:ascii="Times New Roman" w:eastAsia="Times New Roman" w:hAnsi="Times New Roman" w:cs="Times New Roman"/>
          <w:sz w:val="24"/>
          <w:szCs w:val="24"/>
          <w:lang w:eastAsia="ru-RU"/>
        </w:rPr>
        <w:t>, фигурок действующих лиц к читаемому произведению</w:t>
      </w:r>
      <w:r w:rsidRPr="00D16833">
        <w:rPr>
          <w:rFonts w:ascii="Times New Roman" w:eastAsia="Times New Roman" w:hAnsi="Times New Roman" w:cs="Times New Roman"/>
          <w:sz w:val="24"/>
          <w:szCs w:val="24"/>
          <w:lang w:eastAsia="ru-RU"/>
        </w:rPr>
        <w:t>.</w:t>
      </w:r>
    </w:p>
    <w:p w:rsidR="004C7D82"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000000"/>
          <w:sz w:val="24"/>
          <w:szCs w:val="24"/>
        </w:rPr>
        <w:t>Нахождение в тексте незнакомых слов, выяснение их значения исходя из контекста и в результате коллективной беседы с учителем.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w:t>
      </w:r>
      <w:r w:rsidR="00317D55" w:rsidRPr="00D16833">
        <w:rPr>
          <w:rFonts w:ascii="Times New Roman" w:eastAsia="Times New Roman" w:hAnsi="Times New Roman" w:cs="Times New Roman"/>
          <w:sz w:val="24"/>
          <w:szCs w:val="24"/>
          <w:lang w:eastAsia="ru-RU"/>
        </w:rPr>
        <w:t xml:space="preserve">с помощью учителя </w:t>
      </w:r>
      <w:r w:rsidRPr="00D16833">
        <w:rPr>
          <w:rFonts w:ascii="Times New Roman" w:eastAsia="Times New Roman" w:hAnsi="Times New Roman" w:cs="Times New Roman"/>
          <w:sz w:val="24"/>
          <w:szCs w:val="24"/>
          <w:lang w:eastAsia="ru-RU"/>
        </w:rPr>
        <w:t>жанра произведения (рассказ, басня, стихотворение, сказка).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w:t>
      </w:r>
      <w:r w:rsidR="00317D55" w:rsidRPr="00D16833">
        <w:rPr>
          <w:rFonts w:ascii="Times New Roman" w:eastAsia="Times New Roman" w:hAnsi="Times New Roman" w:cs="Times New Roman"/>
          <w:sz w:val="24"/>
          <w:szCs w:val="24"/>
          <w:lang w:eastAsia="ru-RU"/>
        </w:rPr>
        <w:t>ие причинно-следственных связей.</w:t>
      </w:r>
    </w:p>
    <w:p w:rsidR="004A1F6C" w:rsidRPr="00D16833" w:rsidRDefault="00317D55" w:rsidP="004C7D82">
      <w:pPr>
        <w:spacing w:after="0" w:line="360" w:lineRule="auto"/>
        <w:ind w:left="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Пересказ произведения</w:t>
      </w:r>
      <w:r w:rsidR="004A1F6C"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color w:val="000000"/>
          <w:sz w:val="24"/>
          <w:szCs w:val="24"/>
        </w:rPr>
        <w:t>с  опорой  на  иллюстрации,  картинки  или аппликации</w:t>
      </w:r>
      <w:r w:rsidRPr="00D16833">
        <w:rPr>
          <w:rFonts w:ascii="Times New Roman" w:eastAsia="Times New Roman" w:hAnsi="Times New Roman" w:cs="Times New Roman"/>
          <w:b/>
          <w:sz w:val="24"/>
          <w:szCs w:val="24"/>
          <w:lang w:eastAsia="ru-RU"/>
        </w:rPr>
        <w:t xml:space="preserve"> </w:t>
      </w:r>
      <w:r w:rsidR="004A1F6C" w:rsidRPr="00D16833">
        <w:rPr>
          <w:rFonts w:ascii="Times New Roman" w:eastAsia="Times New Roman" w:hAnsi="Times New Roman" w:cs="Times New Roman"/>
          <w:b/>
          <w:sz w:val="24"/>
          <w:szCs w:val="24"/>
          <w:lang w:eastAsia="ru-RU"/>
        </w:rPr>
        <w:t>Ориентировка в книге</w:t>
      </w:r>
    </w:p>
    <w:p w:rsidR="004A1F6C"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Усвоение правил обращения с книгой. </w:t>
      </w:r>
      <w:r w:rsidR="004A1F6C"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указания</w:t>
      </w:r>
      <w:r w:rsidR="004A1F6C" w:rsidRPr="00D16833">
        <w:rPr>
          <w:rFonts w:ascii="Times New Roman" w:eastAsia="Times New Roman" w:hAnsi="Times New Roman" w:cs="Times New Roman"/>
          <w:sz w:val="24"/>
          <w:szCs w:val="24"/>
          <w:lang w:eastAsia="ru-RU"/>
        </w:rPr>
        <w:t xml:space="preserve"> на автора</w:t>
      </w:r>
      <w:r w:rsidR="00702CE9" w:rsidRPr="00D16833">
        <w:rPr>
          <w:rFonts w:ascii="Times New Roman" w:eastAsia="Times New Roman" w:hAnsi="Times New Roman" w:cs="Times New Roman"/>
          <w:sz w:val="24"/>
          <w:szCs w:val="24"/>
          <w:lang w:eastAsia="ru-RU"/>
        </w:rPr>
        <w:t xml:space="preserve"> произведения</w:t>
      </w:r>
      <w:r w:rsidR="004A1F6C" w:rsidRPr="00D16833">
        <w:rPr>
          <w:rFonts w:ascii="Times New Roman" w:eastAsia="Times New Roman" w:hAnsi="Times New Roman" w:cs="Times New Roman"/>
          <w:sz w:val="24"/>
          <w:szCs w:val="24"/>
          <w:lang w:eastAsia="ru-RU"/>
        </w:rPr>
        <w:t xml:space="preserve">. </w:t>
      </w:r>
    </w:p>
    <w:p w:rsidR="00F53759" w:rsidRPr="00D16833" w:rsidRDefault="00F53759" w:rsidP="00837A3A">
      <w:pPr>
        <w:spacing w:after="0" w:line="360" w:lineRule="auto"/>
        <w:ind w:left="709" w:right="424"/>
        <w:jc w:val="center"/>
        <w:rPr>
          <w:rFonts w:ascii="Times New Roman" w:hAnsi="Times New Roman" w:cs="Times New Roman"/>
          <w:b/>
          <w:caps/>
          <w:sz w:val="24"/>
          <w:szCs w:val="24"/>
        </w:rPr>
      </w:pPr>
    </w:p>
    <w:p w:rsidR="00444097" w:rsidRPr="00D16833" w:rsidRDefault="00444097" w:rsidP="00837A3A">
      <w:pPr>
        <w:spacing w:after="0" w:line="360" w:lineRule="auto"/>
        <w:ind w:left="709" w:right="424"/>
        <w:jc w:val="center"/>
        <w:rPr>
          <w:rFonts w:ascii="Times New Roman" w:hAnsi="Times New Roman" w:cs="Times New Roman"/>
          <w:b/>
          <w:caps/>
          <w:sz w:val="24"/>
          <w:szCs w:val="24"/>
        </w:rPr>
        <w:sectPr w:rsidR="00444097" w:rsidRPr="00D16833" w:rsidSect="008E5670">
          <w:footnotePr>
            <w:numRestart w:val="eachPage"/>
          </w:footnotePr>
          <w:pgSz w:w="11907" w:h="16840" w:code="9"/>
          <w:pgMar w:top="993" w:right="1134" w:bottom="1985" w:left="1134" w:header="0" w:footer="6" w:gutter="0"/>
          <w:cols w:space="720"/>
          <w:noEndnote/>
          <w:docGrid w:linePitch="360"/>
        </w:sectPr>
      </w:pPr>
    </w:p>
    <w:p w:rsidR="00837A3A" w:rsidRPr="00D16833" w:rsidRDefault="00837A3A" w:rsidP="00837A3A">
      <w:pPr>
        <w:spacing w:after="0" w:line="360" w:lineRule="auto"/>
        <w:ind w:left="709"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1460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851"/>
        <w:gridCol w:w="2551"/>
        <w:gridCol w:w="2127"/>
        <w:gridCol w:w="1842"/>
        <w:gridCol w:w="1701"/>
      </w:tblGrid>
      <w:tr w:rsidR="00837A3A" w:rsidRPr="00D16833" w:rsidTr="004C4CDC">
        <w:trPr>
          <w:trHeight w:val="795"/>
        </w:trPr>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Дата</w:t>
            </w:r>
          </w:p>
        </w:tc>
        <w:tc>
          <w:tcPr>
            <w:tcW w:w="4962" w:type="dxa"/>
            <w:vMerge w:val="restart"/>
            <w:tcBorders>
              <w:top w:val="single" w:sz="4" w:space="0" w:color="000000"/>
              <w:left w:val="single" w:sz="4" w:space="0" w:color="000000"/>
              <w:bottom w:val="single" w:sz="4" w:space="0" w:color="000000"/>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2551" w:type="dxa"/>
            <w:vMerge w:val="restart"/>
            <w:tcBorders>
              <w:top w:val="single" w:sz="4" w:space="0" w:color="000000"/>
              <w:left w:val="single" w:sz="4" w:space="0" w:color="000000"/>
              <w:bottom w:val="single" w:sz="4" w:space="0" w:color="000000"/>
              <w:right w:val="single" w:sz="4" w:space="0" w:color="auto"/>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c>
          <w:tcPr>
            <w:tcW w:w="5670" w:type="dxa"/>
            <w:gridSpan w:val="3"/>
            <w:tcBorders>
              <w:top w:val="single" w:sz="4" w:space="0" w:color="000000"/>
              <w:left w:val="single" w:sz="4" w:space="0" w:color="000000"/>
              <w:bottom w:val="single" w:sz="4" w:space="0" w:color="auto"/>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CA7171" w:rsidRPr="00D16833" w:rsidTr="004C4CDC">
        <w:trPr>
          <w:trHeight w:val="458"/>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auto"/>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1842"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r w:rsidR="00444097" w:rsidRPr="00D16833">
              <w:rPr>
                <w:rStyle w:val="af8"/>
                <w:rFonts w:ascii="Times New Roman" w:hAnsi="Times New Roman" w:cs="Times New Roman"/>
                <w:sz w:val="24"/>
                <w:szCs w:val="24"/>
              </w:rPr>
              <w:footnoteReference w:id="108"/>
            </w:r>
          </w:p>
        </w:tc>
        <w:tc>
          <w:tcPr>
            <w:tcW w:w="1701"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CA7171" w:rsidRPr="00D16833" w:rsidTr="004C4CDC">
        <w:trPr>
          <w:trHeight w:val="88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(знать, понимать)</w:t>
            </w:r>
          </w:p>
        </w:tc>
        <w:tc>
          <w:tcPr>
            <w:tcW w:w="1842" w:type="dxa"/>
            <w:tcBorders>
              <w:top w:val="single" w:sz="4" w:space="0" w:color="000000"/>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Общеучебные и предметные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умения</w:t>
            </w:r>
          </w:p>
        </w:tc>
        <w:tc>
          <w:tcPr>
            <w:tcW w:w="1701" w:type="dxa"/>
            <w:tcBorders>
              <w:top w:val="single" w:sz="4" w:space="0" w:color="auto"/>
              <w:left w:val="single" w:sz="4" w:space="0" w:color="auto"/>
              <w:bottom w:val="single" w:sz="4" w:space="0" w:color="000000"/>
              <w:right w:val="single" w:sz="4" w:space="0" w:color="auto"/>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90"/>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Школа.</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1.Первый день в школе.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2. Помещения школы.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3. Учебные принадлежности. Предложения. Слова. Презентация.</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4. Занятия на уроках. Предложения. Слова. Работа с презентацией.</w:t>
            </w:r>
          </w:p>
          <w:p w:rsidR="00837A3A" w:rsidRPr="00D16833" w:rsidRDefault="00837A3A" w:rsidP="00F53759">
            <w:pPr>
              <w:shd w:val="clear" w:color="auto" w:fill="FFFFFF"/>
              <w:spacing w:after="0" w:line="360"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10</w:t>
            </w:r>
          </w:p>
          <w:p w:rsidR="00837A3A" w:rsidRPr="00D16833" w:rsidRDefault="00837A3A" w:rsidP="002E6BCC">
            <w:pPr>
              <w:shd w:val="clear" w:color="auto" w:fill="FFFFFF"/>
              <w:spacing w:after="0" w:line="360" w:lineRule="auto"/>
              <w:ind w:left="14"/>
              <w:jc w:val="both"/>
              <w:rPr>
                <w:rFonts w:ascii="Times New Roman" w:hAnsi="Times New Roman" w:cs="Times New Roman"/>
                <w:sz w:val="24"/>
                <w:szCs w:val="24"/>
              </w:rPr>
            </w:pPr>
          </w:p>
        </w:tc>
        <w:tc>
          <w:tcPr>
            <w:tcW w:w="2551"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Разделение речевой деятельности на составные элементы, позволяющее осмыслить их во внутреннем отношении </w:t>
            </w: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 к другу.</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внимания,  работоспособности.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r w:rsidRPr="00D16833">
              <w:rPr>
                <w:rFonts w:ascii="Times New Roman" w:hAnsi="Times New Roman" w:cs="Times New Roman"/>
                <w:b/>
                <w:sz w:val="24"/>
                <w:szCs w:val="24"/>
              </w:rPr>
              <w:t xml:space="preserve"> </w:t>
            </w:r>
          </w:p>
          <w:p w:rsidR="00837A3A" w:rsidRPr="00D16833" w:rsidRDefault="00837A3A" w:rsidP="002E6BCC">
            <w:pPr>
              <w:spacing w:after="0" w:line="360" w:lineRule="auto"/>
              <w:jc w:val="both"/>
              <w:rPr>
                <w:rFonts w:ascii="Times New Roman" w:hAnsi="Times New Roman" w:cs="Times New Roman"/>
                <w:b/>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Формирование эмоционально – волевой сферы (способности к волевому усилию, чувств долга и ответственности)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tc>
        <w:tc>
          <w:tcPr>
            <w:tcW w:w="2127"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b/>
                <w:sz w:val="24"/>
                <w:szCs w:val="24"/>
              </w:rPr>
              <w:t>Учатся:</w:t>
            </w:r>
          </w:p>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sz w:val="24"/>
                <w:szCs w:val="24"/>
              </w:rPr>
              <w:t>соотносить прочитанное (слово, предложение, связный текст) с действительнстью, с предметом, с иллюстрацией;</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и выполнять задание; адекватно реагировать на прочитанное,  проявляя радость, огорчение, сопереживание.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правильно, эмоционально, четко, слитно, с паузами подражая чтению учителя;</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реализовывать при чтении произносительные возможности, в том числе, воспроизведения звуковой и ритмико –интонационной структуры речи;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следить за чтением товарища по своей книге, продолжать чтение после товарища;</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хором, синхронно с учителем, товарищами;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передавать содержание прочитанного в рисунках;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подбирать к прочитанному тексту (или отрывку) подходящие готовые иллюстрации;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отвечать на обобщенные вопросы, о ком, о чем прочипали;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определять логическую последовательность событий прочитанного;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оценивать поступки действующих лиц читаемого произведения, устанавливать причинно-следственные, временные связи;</w:t>
            </w:r>
          </w:p>
          <w:p w:rsidR="00837A3A" w:rsidRPr="00D16833" w:rsidRDefault="004C4CDC"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проявлять интерес к чтению.</w:t>
            </w:r>
          </w:p>
        </w:tc>
        <w:tc>
          <w:tcPr>
            <w:tcW w:w="1842"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ind w:right="-109"/>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навыка сотрудничества со взрослыми и сверстниками в разных жизненных ситуациях.</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Учатся правильно пользоваться учебником. Под руководством учителя работать над текстом учебника, обращаться к оглавлению, вопросам, образцам.</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Учатся иметь общее представление о библиотеке, правилах пользования ею. Уметь бережно обращаться с книгой, правильно пользоваться книжными закладками.</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Овладение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навыками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смыслового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чтения текстов.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Активное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речевых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средств для</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решения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познавательных</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и коммуника-</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тивных задач.</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 вести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диалог.</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Овладение ло-гическими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действиями сравнения, анализа, синтеза, обобщения,  классификации, установление аналогий и причинно-следственных связей, построения рассуждений</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w:t>
            </w:r>
          </w:p>
        </w:tc>
        <w:tc>
          <w:tcPr>
            <w:tcW w:w="1701" w:type="dxa"/>
            <w:vMerge w:val="restart"/>
            <w:tcBorders>
              <w:top w:val="single" w:sz="4" w:space="0" w:color="000000"/>
              <w:left w:val="single" w:sz="4" w:space="0" w:color="000000"/>
              <w:bottom w:val="single" w:sz="4" w:space="0" w:color="auto"/>
              <w:right w:val="single" w:sz="4" w:space="0" w:color="000000"/>
            </w:tcBorders>
          </w:tcPr>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чувства гордости за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свою Родину.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мотивов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учебной деятель-</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ности.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самостоя-</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тельности, личной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ответственности за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свои поступки.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эстетических чувств.</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чувств, доброже-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лательности 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эмоци</w:t>
            </w:r>
            <w:r w:rsidRPr="00D16833">
              <w:rPr>
                <w:rFonts w:ascii="Times New Roman" w:eastAsia="Times New Roman" w:hAnsi="Times New Roman" w:cs="Times New Roman"/>
                <w:color w:val="000000"/>
                <w:sz w:val="24"/>
                <w:szCs w:val="24"/>
              </w:rPr>
              <w:softHyphen/>
              <w:t>онально-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нравственной от-</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зывчивости, понима-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ния и сопережи</w:t>
            </w:r>
            <w:r w:rsidRPr="00D16833">
              <w:rPr>
                <w:rFonts w:ascii="Times New Roman" w:eastAsia="Times New Roman" w:hAnsi="Times New Roman" w:cs="Times New Roman"/>
                <w:color w:val="000000"/>
                <w:sz w:val="24"/>
                <w:szCs w:val="24"/>
              </w:rPr>
              <w:softHyphen/>
              <w:t>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ния чувствам других людей.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навыков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сотрудничества.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к творческому тру-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ду, 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установки на безо-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пасный, здоровый</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образ жизни.</w:t>
            </w:r>
          </w:p>
          <w:p w:rsidR="00837A3A" w:rsidRPr="00D16833" w:rsidRDefault="00837A3A" w:rsidP="00444097">
            <w:pPr>
              <w:tabs>
                <w:tab w:val="left" w:pos="1911"/>
              </w:tabs>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Умение</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использовать</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полученные знания в</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повседневной жизни и  деятельности.</w:t>
            </w:r>
          </w:p>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Осень.</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Времена года. Предложения. Слова.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 xml:space="preserve">Наступила осень. Чтение предложений, подбор иллюстраций. </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Домашние животные. Составление предложений из слов, их 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Животные осенью. Определение главных героев рассказа.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Игры и занятия детей осенью. Составление предложений к картинкам и их прочтение.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Фрукты.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Овощи.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color w:val="000000"/>
                <w:sz w:val="24"/>
                <w:szCs w:val="24"/>
              </w:rPr>
              <w:t>18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032"/>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Семья.</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«Брат и сестра» (с. 49).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3. Рассказ «Хорошие отметки» (с.56-58)</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699"/>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Что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хорошо и</w:t>
            </w:r>
            <w:r w:rsidRPr="00D16833">
              <w:rPr>
                <w:rFonts w:ascii="Times New Roman" w:hAnsi="Times New Roman" w:cs="Times New Roman"/>
                <w:b/>
                <w:sz w:val="24"/>
                <w:szCs w:val="24"/>
              </w:rPr>
              <w:t xml:space="preserve"> </w:t>
            </w:r>
            <w:r w:rsidR="004C4CDC" w:rsidRPr="00D16833">
              <w:rPr>
                <w:rFonts w:ascii="Times New Roman" w:eastAsia="Times New Roman" w:hAnsi="Times New Roman" w:cs="Times New Roman"/>
                <w:b/>
                <w:color w:val="000000"/>
                <w:sz w:val="24"/>
                <w:szCs w:val="24"/>
              </w:rPr>
              <w:t>чт</w:t>
            </w:r>
            <w:r w:rsidRPr="00D16833">
              <w:rPr>
                <w:rFonts w:ascii="Times New Roman" w:eastAsia="Times New Roman" w:hAnsi="Times New Roman" w:cs="Times New Roman"/>
                <w:b/>
                <w:color w:val="000000"/>
                <w:sz w:val="24"/>
                <w:szCs w:val="24"/>
              </w:rPr>
              <w:t xml:space="preserve">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плохо?</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Рассказ «Просто старушка» </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3.Стихотворение «Зимний вечер»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4.Рассказ «В гостях и дома»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5.Рассказ «Рыбка»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6.Текст «Печенье»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7.Рассказ «Три товарища»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8. Ра</w:t>
            </w:r>
            <w:r w:rsidR="00CA7171" w:rsidRPr="00D16833">
              <w:rPr>
                <w:rFonts w:ascii="Times New Roman" w:eastAsia="Times New Roman" w:hAnsi="Times New Roman" w:cs="Times New Roman"/>
                <w:sz w:val="24"/>
                <w:szCs w:val="24"/>
              </w:rPr>
              <w:t xml:space="preserve">ссказ «Честный мальчик»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9.Обобщающий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ind w:left="5"/>
              <w:jc w:val="both"/>
              <w:rPr>
                <w:rFonts w:ascii="Times New Roman" w:hAnsi="Times New Roman" w:cs="Times New Roman"/>
                <w:b/>
                <w:sz w:val="24"/>
                <w:szCs w:val="24"/>
              </w:rPr>
            </w:pPr>
            <w:r w:rsidRPr="00D16833">
              <w:rPr>
                <w:rFonts w:ascii="Times New Roman" w:hAnsi="Times New Roman" w:cs="Times New Roman"/>
                <w:b/>
                <w:color w:val="000000"/>
                <w:sz w:val="24"/>
                <w:szCs w:val="24"/>
              </w:rPr>
              <w:t>30</w:t>
            </w:r>
          </w:p>
          <w:p w:rsidR="00837A3A" w:rsidRPr="00D16833" w:rsidRDefault="00837A3A" w:rsidP="002E6BCC">
            <w:pPr>
              <w:shd w:val="clear" w:color="auto" w:fill="FFFFFF"/>
              <w:spacing w:after="0" w:line="360" w:lineRule="auto"/>
              <w:ind w:left="19"/>
              <w:jc w:val="both"/>
              <w:rPr>
                <w:rFonts w:ascii="Times New Roman" w:hAnsi="Times New Roman" w:cs="Times New Roman"/>
                <w:color w:val="000000"/>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color w:val="000000"/>
                <w:sz w:val="24"/>
                <w:szCs w:val="24"/>
              </w:rPr>
            </w:pPr>
          </w:p>
          <w:p w:rsidR="00837A3A" w:rsidRPr="00D16833" w:rsidRDefault="00837A3A" w:rsidP="00F5375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  </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886"/>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Зима.</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Текст «Зима»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w:t>
            </w:r>
            <w:r w:rsidR="00837A3A" w:rsidRPr="00D16833">
              <w:rPr>
                <w:rFonts w:ascii="Times New Roman" w:eastAsia="Times New Roman" w:hAnsi="Times New Roman" w:cs="Times New Roman"/>
                <w:sz w:val="24"/>
                <w:szCs w:val="24"/>
              </w:rPr>
              <w:t xml:space="preserve">.Стихотворение «Белый снег пушистый»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w:t>
            </w:r>
            <w:r w:rsidR="00837A3A" w:rsidRPr="00D16833">
              <w:rPr>
                <w:rFonts w:ascii="Times New Roman" w:eastAsia="Times New Roman" w:hAnsi="Times New Roman" w:cs="Times New Roman"/>
                <w:sz w:val="24"/>
                <w:szCs w:val="24"/>
              </w:rPr>
              <w:t xml:space="preserve">.Текст «Наш каток»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«Зимой»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 Стихотворение «Новогодняя елочка»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6. Расска</w:t>
            </w:r>
            <w:r w:rsidR="004C4CDC" w:rsidRPr="00D16833">
              <w:rPr>
                <w:rFonts w:ascii="Times New Roman" w:eastAsia="Times New Roman" w:hAnsi="Times New Roman" w:cs="Times New Roman"/>
                <w:sz w:val="24"/>
                <w:szCs w:val="24"/>
              </w:rPr>
              <w:t xml:space="preserve">з «Как наряжали елку»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7</w:t>
            </w:r>
            <w:r w:rsidR="00837A3A" w:rsidRPr="00D16833">
              <w:rPr>
                <w:rFonts w:ascii="Times New Roman" w:eastAsia="Times New Roman" w:hAnsi="Times New Roman" w:cs="Times New Roman"/>
                <w:sz w:val="24"/>
                <w:szCs w:val="24"/>
              </w:rPr>
              <w:t>.Обобщающий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color w:val="000000"/>
                <w:sz w:val="24"/>
                <w:szCs w:val="24"/>
              </w:rPr>
            </w:pPr>
            <w:r w:rsidRPr="00D16833">
              <w:rPr>
                <w:rFonts w:ascii="Times New Roman" w:hAnsi="Times New Roman" w:cs="Times New Roman"/>
                <w:b/>
                <w:color w:val="000000"/>
                <w:sz w:val="24"/>
                <w:szCs w:val="24"/>
              </w:rPr>
              <w:t>20</w:t>
            </w: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1695"/>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Праздник</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sz w:val="24"/>
                <w:szCs w:val="24"/>
              </w:rPr>
              <w:t>мам.</w:t>
            </w:r>
          </w:p>
          <w:p w:rsidR="00837A3A" w:rsidRPr="00D16833" w:rsidRDefault="007F577E"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Рассказ «Мама» </w:t>
            </w:r>
          </w:p>
          <w:p w:rsidR="00837A3A" w:rsidRPr="00D16833" w:rsidRDefault="00837A3A" w:rsidP="004C4CDC">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2.Стихотворение «Наша мама» </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iCs/>
                <w:color w:val="000000"/>
                <w:sz w:val="24"/>
                <w:szCs w:val="24"/>
              </w:rPr>
            </w:pPr>
            <w:r w:rsidRPr="00D16833">
              <w:rPr>
                <w:rFonts w:ascii="Times New Roman" w:hAnsi="Times New Roman" w:cs="Times New Roman"/>
                <w:b/>
                <w:iCs/>
                <w:color w:val="000000"/>
                <w:sz w:val="24"/>
                <w:szCs w:val="24"/>
              </w:rPr>
              <w:t>6</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557"/>
        </w:trPr>
        <w:tc>
          <w:tcPr>
            <w:tcW w:w="567"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auto"/>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Весна.</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«Весна»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2.Стихотворение «Снег теперь уже не тот».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3. Текст «Вот и весна наступила»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«На полях» </w:t>
            </w:r>
          </w:p>
          <w:p w:rsidR="00837A3A" w:rsidRPr="00D16833" w:rsidRDefault="00837A3A" w:rsidP="00F53759">
            <w:pPr>
              <w:shd w:val="clear" w:color="auto" w:fill="FFFFFF"/>
              <w:spacing w:after="0" w:line="360" w:lineRule="auto"/>
              <w:rPr>
                <w:rFonts w:ascii="Times New Roman" w:hAnsi="Times New Roman" w:cs="Times New Roman"/>
                <w:color w:val="FF0000"/>
                <w:sz w:val="24"/>
                <w:szCs w:val="24"/>
              </w:rPr>
            </w:pPr>
            <w:r w:rsidRPr="00D16833">
              <w:rPr>
                <w:rFonts w:ascii="Times New Roman" w:eastAsia="Times New Roman" w:hAnsi="Times New Roman" w:cs="Times New Roman"/>
                <w:sz w:val="24"/>
                <w:szCs w:val="24"/>
              </w:rPr>
              <w:t>5.Обобщающи</w:t>
            </w:r>
            <w:r w:rsidRPr="00D16833">
              <w:rPr>
                <w:rFonts w:ascii="Times New Roman" w:hAnsi="Times New Roman" w:cs="Times New Roman"/>
                <w:sz w:val="24"/>
                <w:szCs w:val="24"/>
              </w:rPr>
              <w:t xml:space="preserve">й </w:t>
            </w:r>
            <w:r w:rsidRPr="00D16833">
              <w:rPr>
                <w:rFonts w:ascii="Times New Roman" w:eastAsia="Times New Roman" w:hAnsi="Times New Roman" w:cs="Times New Roman"/>
                <w:sz w:val="24"/>
                <w:szCs w:val="24"/>
              </w:rPr>
              <w:t>урок.</w:t>
            </w:r>
          </w:p>
        </w:tc>
        <w:tc>
          <w:tcPr>
            <w:tcW w:w="851"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14</w:t>
            </w:r>
          </w:p>
          <w:p w:rsidR="00837A3A" w:rsidRPr="00D16833" w:rsidRDefault="00837A3A" w:rsidP="002E6BCC">
            <w:pPr>
              <w:shd w:val="clear" w:color="auto" w:fill="FFFFFF"/>
              <w:spacing w:after="0" w:line="360" w:lineRule="auto"/>
              <w:ind w:left="17"/>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r w:rsidR="00CA7171" w:rsidRPr="00D16833" w:rsidTr="004C4CDC">
        <w:trPr>
          <w:trHeight w:val="1560"/>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Лето.</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1.Стихотворение «Июнь» </w:t>
            </w:r>
          </w:p>
          <w:p w:rsidR="00837A3A" w:rsidRPr="00D16833" w:rsidRDefault="00837A3A" w:rsidP="004C4CDC">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2.Рассказ «Как Вася ловил рыбу» </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w:t>
            </w:r>
          </w:p>
          <w:p w:rsidR="00837A3A" w:rsidRPr="00D16833" w:rsidRDefault="00837A3A" w:rsidP="00F53759">
            <w:pPr>
              <w:shd w:val="clear" w:color="auto" w:fill="FFFFFF"/>
              <w:tabs>
                <w:tab w:val="left" w:pos="-108"/>
              </w:tabs>
              <w:spacing w:after="0" w:line="360" w:lineRule="auto"/>
              <w:ind w:right="-128"/>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bl>
    <w:p w:rsidR="00444097" w:rsidRPr="00D16833" w:rsidRDefault="00444097" w:rsidP="00F53759">
      <w:pPr>
        <w:spacing w:after="0" w:line="360" w:lineRule="auto"/>
        <w:ind w:right="424"/>
        <w:jc w:val="center"/>
        <w:rPr>
          <w:rFonts w:ascii="Times New Roman" w:hAnsi="Times New Roman" w:cs="Times New Roman"/>
          <w:sz w:val="24"/>
          <w:szCs w:val="24"/>
        </w:rPr>
        <w:sectPr w:rsidR="00444097" w:rsidRPr="00D16833" w:rsidSect="00444097">
          <w:footnotePr>
            <w:numRestart w:val="eachPage"/>
          </w:footnotePr>
          <w:pgSz w:w="16840" w:h="11907" w:orient="landscape" w:code="9"/>
          <w:pgMar w:top="1134" w:right="992" w:bottom="1134" w:left="1985" w:header="0" w:footer="6" w:gutter="0"/>
          <w:cols w:space="720"/>
          <w:noEndnote/>
          <w:docGrid w:linePitch="360"/>
        </w:sectPr>
      </w:pPr>
    </w:p>
    <w:p w:rsidR="00837A3A" w:rsidRPr="00D16833" w:rsidRDefault="00837A3A" w:rsidP="00F53759">
      <w:pPr>
        <w:spacing w:after="0" w:line="360" w:lineRule="auto"/>
        <w:ind w:right="424"/>
        <w:jc w:val="center"/>
        <w:rPr>
          <w:rFonts w:ascii="Times New Roman" w:eastAsia="Times New Roman" w:hAnsi="Times New Roman" w:cs="Times New Roman"/>
          <w:b/>
          <w:bCs/>
          <w:caps/>
          <w:color w:val="000000"/>
          <w:sz w:val="24"/>
          <w:szCs w:val="24"/>
        </w:rPr>
      </w:pPr>
      <w:r w:rsidRPr="00D16833">
        <w:rPr>
          <w:rFonts w:ascii="Times New Roman" w:hAnsi="Times New Roman" w:cs="Times New Roman"/>
          <w:sz w:val="24"/>
          <w:szCs w:val="24"/>
        </w:rPr>
        <w:br/>
      </w:r>
      <w:r w:rsidR="00F53759" w:rsidRPr="00D16833">
        <w:rPr>
          <w:rFonts w:ascii="Times New Roman" w:eastAsia="Times New Roman" w:hAnsi="Times New Roman" w:cs="Times New Roman"/>
          <w:b/>
          <w:bCs/>
          <w:caps/>
          <w:color w:val="000000"/>
          <w:sz w:val="24"/>
          <w:szCs w:val="24"/>
        </w:rPr>
        <w:t>Рекомендации по у</w:t>
      </w:r>
      <w:r w:rsidRPr="00D16833">
        <w:rPr>
          <w:rFonts w:ascii="Times New Roman" w:eastAsia="Times New Roman" w:hAnsi="Times New Roman" w:cs="Times New Roman"/>
          <w:b/>
          <w:bCs/>
          <w:caps/>
          <w:color w:val="000000"/>
          <w:sz w:val="24"/>
          <w:szCs w:val="24"/>
        </w:rPr>
        <w:t>чебно-методическо</w:t>
      </w:r>
      <w:r w:rsidR="00F53759" w:rsidRPr="00D16833">
        <w:rPr>
          <w:rFonts w:ascii="Times New Roman" w:eastAsia="Times New Roman" w:hAnsi="Times New Roman" w:cs="Times New Roman"/>
          <w:b/>
          <w:bCs/>
          <w:caps/>
          <w:color w:val="000000"/>
          <w:sz w:val="24"/>
          <w:szCs w:val="24"/>
        </w:rPr>
        <w:t>му</w:t>
      </w:r>
      <w:r w:rsidRPr="00D16833">
        <w:rPr>
          <w:rFonts w:ascii="Times New Roman" w:eastAsia="Times New Roman" w:hAnsi="Times New Roman" w:cs="Times New Roman"/>
          <w:b/>
          <w:bCs/>
          <w:caps/>
          <w:color w:val="000000"/>
          <w:sz w:val="24"/>
          <w:szCs w:val="24"/>
        </w:rPr>
        <w:t xml:space="preserve"> обеспечени</w:t>
      </w:r>
      <w:r w:rsidR="00F53759" w:rsidRPr="00D16833">
        <w:rPr>
          <w:rFonts w:ascii="Times New Roman" w:eastAsia="Times New Roman" w:hAnsi="Times New Roman" w:cs="Times New Roman"/>
          <w:b/>
          <w:bCs/>
          <w:caps/>
          <w:color w:val="000000"/>
          <w:sz w:val="24"/>
          <w:szCs w:val="24"/>
        </w:rPr>
        <w:t>ю</w:t>
      </w: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Учебники:</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Морева П.А. «Чте</w:t>
      </w:r>
      <w:r w:rsidR="00284AB9" w:rsidRPr="00D16833">
        <w:rPr>
          <w:rFonts w:ascii="Times New Roman" w:hAnsi="Times New Roman" w:cs="Times New Roman"/>
          <w:sz w:val="24"/>
          <w:szCs w:val="24"/>
        </w:rPr>
        <w:t>ние 1 класс», М., «Просвещение» (обновленное издание готовится к выпуску к 2017 г.)</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Кузьмичева Е.П. Русский язык. Развитие речи. «Издательство»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Пособия для учителя:</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Рау Ф.Ф. Методика обучения глухих устной речи.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нарушениями слуха. Москва, «Владос».</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Методика преподавания русского языка. Л.М. Быкова.</w:t>
      </w:r>
    </w:p>
    <w:p w:rsidR="00A22E97" w:rsidRPr="00D16833" w:rsidRDefault="00A22E97" w:rsidP="00837A3A">
      <w:pPr>
        <w:spacing w:after="0" w:line="360" w:lineRule="auto"/>
        <w:ind w:left="851" w:right="424"/>
        <w:jc w:val="both"/>
        <w:rPr>
          <w:rFonts w:ascii="Times New Roman" w:hAnsi="Times New Roman" w:cs="Times New Roman"/>
          <w:b/>
          <w:sz w:val="24"/>
          <w:szCs w:val="24"/>
        </w:rPr>
      </w:pPr>
    </w:p>
    <w:p w:rsidR="00837A3A" w:rsidRPr="00D16833" w:rsidRDefault="00837A3A" w:rsidP="00A22E97">
      <w:pPr>
        <w:spacing w:after="0" w:line="360" w:lineRule="auto"/>
        <w:ind w:left="851"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w:t>
      </w:r>
      <w:r w:rsidR="00A22E97" w:rsidRPr="00D16833">
        <w:rPr>
          <w:rFonts w:ascii="Times New Roman" w:hAnsi="Times New Roman" w:cs="Times New Roman"/>
          <w:b/>
          <w:caps/>
          <w:sz w:val="24"/>
          <w:szCs w:val="24"/>
        </w:rPr>
        <w:t xml:space="preserve"> результаты </w:t>
      </w:r>
      <w:r w:rsidR="00A22E97" w:rsidRPr="00D16833">
        <w:rPr>
          <w:rFonts w:ascii="Times New Roman" w:eastAsia="Times New Roman" w:hAnsi="Times New Roman" w:cs="Times New Roman"/>
          <w:b/>
          <w:bCs/>
          <w:caps/>
          <w:color w:val="000000"/>
          <w:sz w:val="24"/>
          <w:szCs w:val="24"/>
        </w:rPr>
        <w:t>изучения предмета</w:t>
      </w:r>
    </w:p>
    <w:p w:rsidR="00837A3A" w:rsidRPr="00D16833" w:rsidRDefault="00837A3A" w:rsidP="00837A3A">
      <w:pPr>
        <w:shd w:val="clear" w:color="auto" w:fill="FFFFFF"/>
        <w:spacing w:before="163" w:after="0" w:line="360" w:lineRule="auto"/>
        <w:ind w:left="709" w:right="424" w:firstLine="568"/>
        <w:jc w:val="both"/>
        <w:rPr>
          <w:rFonts w:ascii="Times New Roman" w:hAnsi="Times New Roman" w:cs="Times New Roman"/>
          <w:sz w:val="24"/>
          <w:szCs w:val="24"/>
        </w:rPr>
      </w:pPr>
      <w:r w:rsidRPr="00D16833">
        <w:rPr>
          <w:rFonts w:ascii="Times New Roman" w:eastAsia="Times New Roman" w:hAnsi="Times New Roman" w:cs="Times New Roman"/>
          <w:b/>
          <w:bCs/>
          <w:color w:val="000000"/>
          <w:sz w:val="24"/>
          <w:szCs w:val="24"/>
        </w:rPr>
        <w:t xml:space="preserve"> Личностные результаты</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38"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чувства гордости за свою Родину.</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мотивов учебной деятельности.</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самостоятельности, личной ответственности за свои поступки.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эстетических чувств.</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 чувств, доброжелательности и эмоци</w:t>
      </w:r>
      <w:r w:rsidRPr="00D16833">
        <w:rPr>
          <w:rFonts w:ascii="Times New Roman" w:eastAsia="Times New Roman" w:hAnsi="Times New Roman" w:cs="Times New Roman"/>
          <w:color w:val="000000"/>
          <w:sz w:val="24"/>
          <w:szCs w:val="24"/>
        </w:rPr>
        <w:softHyphen/>
        <w:t>онально-нравственной отзывчивости, понимания и сопережи</w:t>
      </w:r>
      <w:r w:rsidRPr="00D16833">
        <w:rPr>
          <w:rFonts w:ascii="Times New Roman" w:eastAsia="Times New Roman" w:hAnsi="Times New Roman" w:cs="Times New Roman"/>
          <w:color w:val="000000"/>
          <w:sz w:val="24"/>
          <w:szCs w:val="24"/>
        </w:rPr>
        <w:softHyphen/>
        <w:t xml:space="preserve">вания чувствам других людей.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навыков сотрудничества.</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 к творческому труду, формирование установки на безопасный, здоровый образ жизни.</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Овладение навыками смыслового чтения текстов. </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Активное использование речевых средств для решения познавательных и коммуникативных задач.</w:t>
      </w:r>
    </w:p>
    <w:p w:rsidR="00837A3A" w:rsidRPr="00D16833" w:rsidRDefault="00A22E97"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 xml:space="preserve">Участие в </w:t>
      </w:r>
      <w:r w:rsidR="00837A3A" w:rsidRPr="00D16833">
        <w:rPr>
          <w:rFonts w:ascii="Times New Roman" w:eastAsia="Times New Roman" w:hAnsi="Times New Roman" w:cs="Times New Roman"/>
          <w:color w:val="000000"/>
          <w:sz w:val="24"/>
          <w:szCs w:val="24"/>
        </w:rPr>
        <w:t xml:space="preserve"> диалог</w:t>
      </w:r>
      <w:r w:rsidRPr="00D16833">
        <w:rPr>
          <w:rFonts w:ascii="Times New Roman" w:eastAsia="Times New Roman" w:hAnsi="Times New Roman" w:cs="Times New Roman"/>
          <w:color w:val="000000"/>
          <w:sz w:val="24"/>
          <w:szCs w:val="24"/>
        </w:rPr>
        <w:t>е</w:t>
      </w:r>
      <w:r w:rsidR="00837A3A" w:rsidRPr="00D16833">
        <w:rPr>
          <w:rFonts w:ascii="Times New Roman" w:eastAsia="Times New Roman" w:hAnsi="Times New Roman" w:cs="Times New Roman"/>
          <w:color w:val="000000"/>
          <w:sz w:val="24"/>
          <w:szCs w:val="24"/>
        </w:rPr>
        <w:t>.</w:t>
      </w:r>
    </w:p>
    <w:p w:rsidR="00837A3A" w:rsidRPr="00D16833" w:rsidRDefault="00837A3A" w:rsidP="00837A3A">
      <w:pPr>
        <w:shd w:val="clear" w:color="auto" w:fill="FFFFFF"/>
        <w:spacing w:before="125" w:after="0" w:line="360" w:lineRule="auto"/>
        <w:ind w:left="709" w:right="424" w:firstLine="568"/>
        <w:jc w:val="both"/>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Предметные результаты</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Читать небольшие рассказы с четко выраженным смыслом.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Отбирать к рассказу картинки из предложенных учителем, располагая их в нужном порядке,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изображать содержание рассказа в рисунках и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отвечать на вопросы по содержанию рассказа.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действующих лиц из фигурок предложенных учителем.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в тексте незнакомые слова, выяснять их значение исходя из контекста.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Пересказывать  содержание  прочитанного  с  опорой  на  иллюстрации,  картинки  или аппликации;</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Знать наизусть стихотворение.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Формирование представлений о мире.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1276" w:right="424" w:firstLine="0"/>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Формирование потреб</w:t>
      </w:r>
      <w:r w:rsidRPr="00D16833">
        <w:rPr>
          <w:rFonts w:ascii="Times New Roman" w:eastAsia="Times New Roman" w:hAnsi="Times New Roman" w:cs="Times New Roman"/>
          <w:color w:val="000000"/>
          <w:sz w:val="24"/>
          <w:szCs w:val="24"/>
        </w:rPr>
        <w:softHyphen/>
        <w:t>ности в систематическом чтении.</w:t>
      </w:r>
    </w:p>
    <w:p w:rsidR="001F1072" w:rsidRPr="00D16833" w:rsidRDefault="001F1072">
      <w:pPr>
        <w:spacing w:after="120" w:line="360" w:lineRule="auto"/>
        <w:rPr>
          <w:rFonts w:ascii="Times New Roman" w:eastAsiaTheme="majorEastAsia" w:hAnsi="Times New Roman" w:cs="Times New Roman"/>
          <w:b/>
          <w:bCs/>
          <w:cap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5C5F26" w:rsidRPr="00D16833" w:rsidRDefault="005C5F26" w:rsidP="00350CCA">
      <w:pPr>
        <w:pStyle w:val="3"/>
        <w:spacing w:line="360" w:lineRule="auto"/>
        <w:ind w:left="709"/>
        <w:jc w:val="both"/>
        <w:rPr>
          <w:rFonts w:ascii="Times New Roman" w:hAnsi="Times New Roman" w:cs="Times New Roman"/>
          <w:caps/>
          <w:color w:val="auto"/>
          <w:sz w:val="24"/>
          <w:szCs w:val="24"/>
        </w:rPr>
      </w:pPr>
      <w:bookmarkStart w:id="26" w:name="_Toc482275408"/>
      <w:r w:rsidRPr="00D16833">
        <w:rPr>
          <w:rFonts w:ascii="Times New Roman" w:hAnsi="Times New Roman" w:cs="Times New Roman"/>
          <w:caps/>
          <w:color w:val="auto"/>
          <w:sz w:val="24"/>
          <w:szCs w:val="24"/>
        </w:rPr>
        <w:t>Предметно-практическое обучение</w:t>
      </w:r>
      <w:r w:rsidR="00956875" w:rsidRPr="00D16833">
        <w:rPr>
          <w:rFonts w:ascii="Times New Roman" w:hAnsi="Times New Roman" w:cs="Times New Roman"/>
          <w:caps/>
          <w:color w:val="auto"/>
          <w:sz w:val="24"/>
          <w:szCs w:val="24"/>
        </w:rPr>
        <w:t xml:space="preserve">. </w:t>
      </w:r>
      <w:r w:rsidR="00350CCA" w:rsidRPr="00D16833">
        <w:rPr>
          <w:rFonts w:ascii="Times New Roman" w:hAnsi="Times New Roman" w:cs="Times New Roman"/>
          <w:caps/>
          <w:color w:val="auto"/>
          <w:sz w:val="24"/>
          <w:szCs w:val="24"/>
        </w:rPr>
        <w:t>1 класс</w:t>
      </w:r>
      <w:bookmarkEnd w:id="26"/>
    </w:p>
    <w:p w:rsidR="008E5670" w:rsidRPr="00D16833" w:rsidRDefault="008E5670" w:rsidP="00350CCA">
      <w:pPr>
        <w:widowControl w:val="0"/>
        <w:spacing w:after="0" w:line="360" w:lineRule="auto"/>
        <w:ind w:left="709"/>
        <w:jc w:val="both"/>
        <w:rPr>
          <w:rFonts w:ascii="Times New Roman" w:hAnsi="Times New Roman" w:cs="Times New Roman"/>
          <w:b/>
          <w:bCs/>
          <w:iCs/>
          <w:sz w:val="24"/>
          <w:szCs w:val="24"/>
        </w:rPr>
      </w:pPr>
    </w:p>
    <w:p w:rsidR="005C5F26" w:rsidRPr="00D16833" w:rsidRDefault="005C5F26" w:rsidP="00350CCA">
      <w:pPr>
        <w:widowControl w:val="0"/>
        <w:spacing w:after="0" w:line="360" w:lineRule="auto"/>
        <w:ind w:left="709"/>
        <w:jc w:val="both"/>
        <w:rPr>
          <w:rFonts w:ascii="Times New Roman" w:hAnsi="Times New Roman" w:cs="Times New Roman"/>
          <w:b/>
          <w:bCs/>
          <w:iCs/>
          <w:sz w:val="24"/>
          <w:szCs w:val="24"/>
        </w:rPr>
      </w:pPr>
      <w:r w:rsidRPr="00D16833">
        <w:rPr>
          <w:rFonts w:ascii="Times New Roman" w:hAnsi="Times New Roman" w:cs="Times New Roman"/>
          <w:b/>
          <w:bCs/>
          <w:iCs/>
          <w:sz w:val="24"/>
          <w:szCs w:val="24"/>
        </w:rPr>
        <w:t>ПОЯСНИТЕЛЬНАЯ ЗАПИСКА</w:t>
      </w:r>
    </w:p>
    <w:p w:rsidR="005C5F26" w:rsidRPr="00D16833" w:rsidRDefault="005C5F26" w:rsidP="005C5F26">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w:t>
      </w:r>
      <w:r w:rsidR="007F577E" w:rsidRPr="00D16833">
        <w:rPr>
          <w:rFonts w:ascii="Times New Roman" w:hAnsi="Times New Roman" w:cs="Times New Roman"/>
          <w:sz w:val="24"/>
          <w:szCs w:val="24"/>
        </w:rPr>
        <w:t>, совершенствование предметно-</w:t>
      </w:r>
      <w:r w:rsidRPr="00D16833">
        <w:rPr>
          <w:rFonts w:ascii="Times New Roman" w:hAnsi="Times New Roman" w:cs="Times New Roman"/>
          <w:sz w:val="24"/>
          <w:szCs w:val="24"/>
        </w:rPr>
        <w:t>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ходе уроков предметно</w:t>
      </w:r>
      <w:r w:rsidR="007F577E" w:rsidRPr="00D16833">
        <w:rPr>
          <w:rFonts w:ascii="Times New Roman" w:hAnsi="Times New Roman" w:cs="Times New Roman"/>
          <w:sz w:val="24"/>
          <w:szCs w:val="24"/>
        </w:rPr>
        <w:t>-</w:t>
      </w:r>
      <w:r w:rsidRPr="00D16833">
        <w:rPr>
          <w:rFonts w:ascii="Times New Roman" w:hAnsi="Times New Roman" w:cs="Times New Roman"/>
          <w:sz w:val="24"/>
          <w:szCs w:val="24"/>
        </w:rPr>
        <w:t>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sz w:val="24"/>
          <w:szCs w:val="24"/>
        </w:rPr>
        <w:t>Формы организации</w:t>
      </w:r>
      <w:r w:rsidRPr="00D16833">
        <w:rPr>
          <w:rFonts w:ascii="Times New Roman" w:hAnsi="Times New Roman" w:cs="Times New Roman"/>
          <w:sz w:val="24"/>
          <w:szCs w:val="24"/>
        </w:rPr>
        <w:t xml:space="preserve"> учебных занятий: урок.</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w:t>
      </w:r>
      <w:r w:rsidRPr="00D16833">
        <w:rPr>
          <w:rFonts w:ascii="Times New Roman" w:hAnsi="Times New Roman" w:cs="Times New Roman"/>
          <w:b/>
          <w:sz w:val="24"/>
          <w:szCs w:val="24"/>
        </w:rPr>
        <w:t>виды учебной деятельности</w:t>
      </w:r>
      <w:r w:rsidRPr="00D16833">
        <w:rPr>
          <w:rFonts w:ascii="Times New Roman" w:hAnsi="Times New Roman" w:cs="Times New Roman"/>
          <w:sz w:val="24"/>
          <w:szCs w:val="24"/>
        </w:rPr>
        <w:t>: беседа, рассматривание картинки, предмета, описание предмета, написание заявки, написание плана работы, написание отчета, подведение итогов работы, лепка, рисование, аппликация, конструирование.</w:t>
      </w:r>
    </w:p>
    <w:p w:rsidR="006A2F11" w:rsidRPr="00D16833" w:rsidRDefault="006A2F11" w:rsidP="006A2F11">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1.3).</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1–5 классах.</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w:t>
      </w:r>
      <w:r w:rsidR="00E840FE" w:rsidRPr="00D16833">
        <w:rPr>
          <w:rFonts w:ascii="Times New Roman" w:hAnsi="Times New Roman" w:cs="Times New Roman"/>
          <w:sz w:val="24"/>
          <w:szCs w:val="24"/>
        </w:rPr>
        <w:t>31 учебных часа</w:t>
      </w:r>
      <w:r w:rsidRPr="00D16833">
        <w:rPr>
          <w:rFonts w:ascii="Times New Roman" w:hAnsi="Times New Roman" w:cs="Times New Roman"/>
          <w:sz w:val="24"/>
          <w:szCs w:val="24"/>
        </w:rPr>
        <w:t>, из них на комплексный предмет «Язык и литературное чтение – 165</w:t>
      </w:r>
      <w:r w:rsidR="00E840FE" w:rsidRPr="00D16833">
        <w:rPr>
          <w:rFonts w:ascii="Times New Roman" w:hAnsi="Times New Roman" w:cs="Times New Roman"/>
          <w:sz w:val="24"/>
          <w:szCs w:val="24"/>
        </w:rPr>
        <w:t>8</w:t>
      </w:r>
      <w:r w:rsidRPr="00D16833">
        <w:rPr>
          <w:rFonts w:ascii="Times New Roman" w:hAnsi="Times New Roman" w:cs="Times New Roman"/>
          <w:sz w:val="24"/>
          <w:szCs w:val="24"/>
        </w:rPr>
        <w:t xml:space="preserve"> часов, а на предметно-практическое обучение –  573 часов.</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w:t>
      </w:r>
      <w:r w:rsidR="00E840FE" w:rsidRPr="00D16833">
        <w:rPr>
          <w:rFonts w:ascii="Times New Roman" w:hAnsi="Times New Roman" w:cs="Times New Roman"/>
          <w:sz w:val="24"/>
          <w:szCs w:val="24"/>
        </w:rPr>
        <w:t>5</w:t>
      </w:r>
      <w:r w:rsidRPr="00D16833">
        <w:rPr>
          <w:rFonts w:ascii="Times New Roman" w:hAnsi="Times New Roman" w:cs="Times New Roman"/>
          <w:sz w:val="24"/>
          <w:szCs w:val="24"/>
        </w:rPr>
        <w:t xml:space="preserve"> час</w:t>
      </w:r>
      <w:r w:rsidR="00E840FE" w:rsidRPr="00D16833">
        <w:rPr>
          <w:rFonts w:ascii="Times New Roman" w:hAnsi="Times New Roman" w:cs="Times New Roman"/>
          <w:sz w:val="24"/>
          <w:szCs w:val="24"/>
        </w:rPr>
        <w:t>ов</w:t>
      </w:r>
      <w:r w:rsidRPr="00D16833">
        <w:rPr>
          <w:rFonts w:ascii="Times New Roman" w:hAnsi="Times New Roman" w:cs="Times New Roman"/>
          <w:sz w:val="24"/>
          <w:szCs w:val="24"/>
        </w:rPr>
        <w:t xml:space="preserve"> в неделю (1</w:t>
      </w:r>
      <w:r w:rsidR="00E840FE" w:rsidRPr="00D16833">
        <w:rPr>
          <w:rFonts w:ascii="Times New Roman" w:hAnsi="Times New Roman" w:cs="Times New Roman"/>
          <w:sz w:val="24"/>
          <w:szCs w:val="24"/>
        </w:rPr>
        <w:t>65 часов</w:t>
      </w:r>
      <w:r w:rsidRPr="00D16833">
        <w:rPr>
          <w:rFonts w:ascii="Times New Roman" w:hAnsi="Times New Roman" w:cs="Times New Roman"/>
          <w:sz w:val="24"/>
          <w:szCs w:val="24"/>
        </w:rPr>
        <w:t xml:space="preserve"> на учебный год).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419CF" w:rsidRPr="00D16833" w:rsidRDefault="002419CF" w:rsidP="002419CF">
      <w:pPr>
        <w:widowControl w:val="0"/>
        <w:spacing w:after="0" w:line="360" w:lineRule="auto"/>
        <w:ind w:firstLine="709"/>
        <w:jc w:val="center"/>
        <w:rPr>
          <w:rFonts w:ascii="Times New Roman" w:hAnsi="Times New Roman" w:cs="Times New Roman"/>
          <w:b/>
          <w:caps/>
          <w:sz w:val="24"/>
          <w:szCs w:val="24"/>
        </w:rPr>
      </w:pPr>
    </w:p>
    <w:p w:rsidR="005C5F26" w:rsidRPr="00D16833" w:rsidRDefault="005C5F26" w:rsidP="002419CF">
      <w:pPr>
        <w:widowControl w:val="0"/>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5C5F26" w:rsidRPr="00D16833" w:rsidRDefault="005C5F26" w:rsidP="005C5F26">
      <w:pPr>
        <w:spacing w:after="0" w:line="360" w:lineRule="auto"/>
        <w:ind w:left="60" w:right="180"/>
        <w:jc w:val="both"/>
        <w:rPr>
          <w:rFonts w:ascii="Times New Roman" w:hAnsi="Times New Roman" w:cs="Times New Roman"/>
          <w:sz w:val="24"/>
          <w:szCs w:val="24"/>
        </w:rPr>
      </w:pPr>
      <w:r w:rsidRPr="00D16833">
        <w:rPr>
          <w:rFonts w:ascii="Times New Roman" w:hAnsi="Times New Roman" w:cs="Times New Roman"/>
          <w:i/>
          <w:sz w:val="24"/>
          <w:szCs w:val="24"/>
        </w:rPr>
        <w:t>1 четверть:</w:t>
      </w:r>
      <w:r w:rsidRPr="00D16833">
        <w:rPr>
          <w:rFonts w:ascii="Times New Roman" w:hAnsi="Times New Roman" w:cs="Times New Roman"/>
          <w:sz w:val="24"/>
          <w:szCs w:val="24"/>
        </w:rPr>
        <w:t xml:space="preserve"> </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hAnsi="Times New Roman" w:cs="Times New Roman"/>
          <w:sz w:val="24"/>
          <w:szCs w:val="24"/>
        </w:rPr>
        <w:t>Лепка: «</w:t>
      </w:r>
      <w:r w:rsidRPr="00D16833">
        <w:rPr>
          <w:rFonts w:ascii="Times New Roman" w:eastAsia="Calibri" w:hAnsi="Times New Roman" w:cs="Times New Roman"/>
          <w:sz w:val="24"/>
          <w:szCs w:val="24"/>
          <w:lang w:eastAsia="ru-RU"/>
        </w:rPr>
        <w:t>Шар», «Яблоко», «Огурец», «Морковь», «Помидор», «Груша», «Зайка», «Мишка».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Аппликационные работы: «Шар», «Яблоко», «Огурец», «Груша», «Зайка», «Миш</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«Закладка», «Флажок».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«Шар(ы)», «Яблоко», «Огурец», «Морковь», «Дом», «Забор», «Елка».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2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«Лиса», «Кот», «Собака», «Гусь», «Петух», «Чашка», «Чайник».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«Лиса», «Кот», «Собака», «Лиса в лесу», «Новогодняя елка».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«Елочные украшения: самолет, звезда, флажки (гирлянда)».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«Елочные игрушки (шар, бусы, флажки)», «Пальто», «Шу</w:t>
      </w:r>
      <w:r w:rsidRPr="00D16833">
        <w:rPr>
          <w:rFonts w:ascii="Times New Roman" w:eastAsia="Calibri" w:hAnsi="Times New Roman" w:cs="Times New Roman"/>
          <w:sz w:val="24"/>
          <w:szCs w:val="24"/>
          <w:lang w:eastAsia="ru-RU"/>
        </w:rPr>
        <w:softHyphen/>
        <w:t>ба», «Ботинки», «Сапоги», «Шапка», «Шарф», «Варежки».</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3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«Дед Мороз», «Снежная баба», «Солдат», «Самолет», «Танк», «Пушка».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«Зимний пейзаж (дом, ели)», «Снежная баба», «Цветы в вазе (подарок к 8 марта)».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«Коврики из полосок цветной бумаги», «Стрела», «Шап</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«Новогодняя елка», «Мебель: стол, стулья, кровать, ди</w:t>
      </w:r>
      <w:r w:rsidRPr="00D16833">
        <w:rPr>
          <w:rFonts w:ascii="Times New Roman" w:eastAsia="Calibri" w:hAnsi="Times New Roman" w:cs="Times New Roman"/>
          <w:sz w:val="24"/>
          <w:szCs w:val="24"/>
          <w:lang w:eastAsia="ru-RU"/>
        </w:rPr>
        <w:softHyphen/>
        <w:t>ван, шкаф», «Посуда: тарелка, чашка, ложка», «Снежная баба».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4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«Макет "Репка"», «Макет "Весна"».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«В парке», «Утка и утята».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«Цветы – мак», «Лодочка».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«Мяч, веревка, велосипед», «Ветка с листьями», «Цветы (мак, ромашка)», «Лопата, грабли, ведро, лейка», «Весенняя одежда людей».</w:t>
      </w:r>
    </w:p>
    <w:p w:rsidR="008E5670" w:rsidRPr="00D16833" w:rsidRDefault="008E5670">
      <w:pPr>
        <w:spacing w:after="120" w:line="360" w:lineRule="auto"/>
        <w:rPr>
          <w:rFonts w:ascii="Times New Roman" w:eastAsia="Calibri" w:hAnsi="Times New Roman" w:cs="Times New Roman"/>
          <w:caps/>
          <w:sz w:val="24"/>
          <w:szCs w:val="24"/>
          <w:lang w:eastAsia="ru-RU"/>
        </w:rPr>
      </w:pPr>
      <w:r w:rsidRPr="00D16833">
        <w:rPr>
          <w:rFonts w:ascii="Times New Roman" w:eastAsia="Calibri" w:hAnsi="Times New Roman" w:cs="Times New Roman"/>
          <w:caps/>
          <w:sz w:val="24"/>
          <w:szCs w:val="24"/>
          <w:lang w:eastAsia="ru-RU"/>
        </w:rPr>
        <w:br w:type="page"/>
      </w:r>
    </w:p>
    <w:p w:rsidR="008E5670" w:rsidRPr="00D16833" w:rsidRDefault="008E5670" w:rsidP="005C5F26">
      <w:pPr>
        <w:spacing w:after="0" w:line="360" w:lineRule="auto"/>
        <w:ind w:left="60" w:right="180"/>
        <w:jc w:val="both"/>
        <w:rPr>
          <w:rFonts w:ascii="Times New Roman" w:eastAsia="Calibri" w:hAnsi="Times New Roman" w:cs="Times New Roman"/>
          <w:caps/>
          <w:sz w:val="24"/>
          <w:szCs w:val="24"/>
          <w:lang w:eastAsia="ru-RU"/>
        </w:rPr>
        <w:sectPr w:rsidR="008E5670" w:rsidRPr="00D16833" w:rsidSect="008E5670">
          <w:footnotePr>
            <w:numRestart w:val="eachPage"/>
          </w:footnotePr>
          <w:pgSz w:w="11907" w:h="16840" w:code="9"/>
          <w:pgMar w:top="993" w:right="1134" w:bottom="1985" w:left="1134" w:header="0" w:footer="6" w:gutter="0"/>
          <w:cols w:space="720"/>
          <w:noEndnote/>
          <w:docGrid w:linePitch="360"/>
        </w:sectPr>
      </w:pPr>
    </w:p>
    <w:p w:rsidR="005C5F26" w:rsidRPr="00D16833" w:rsidRDefault="005C5F26" w:rsidP="005C5F26">
      <w:pPr>
        <w:spacing w:after="0" w:line="360" w:lineRule="auto"/>
        <w:ind w:left="60" w:right="180"/>
        <w:jc w:val="both"/>
        <w:rPr>
          <w:rFonts w:ascii="Times New Roman" w:eastAsia="Calibri" w:hAnsi="Times New Roman" w:cs="Times New Roman"/>
          <w:caps/>
          <w:sz w:val="24"/>
          <w:szCs w:val="24"/>
          <w:lang w:eastAsia="ru-RU"/>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Календарно-тематическое планирование</w:t>
      </w: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2126"/>
        <w:gridCol w:w="7655"/>
      </w:tblGrid>
      <w:tr w:rsidR="005C5F26" w:rsidRPr="00D16833" w:rsidTr="002419CF">
        <w:trPr>
          <w:trHeight w:val="151"/>
        </w:trPr>
        <w:tc>
          <w:tcPr>
            <w:tcW w:w="13892" w:type="dxa"/>
            <w:gridSpan w:val="5"/>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Предметно-практическое обучение 1 класс 1 четверть</w:t>
            </w:r>
          </w:p>
        </w:tc>
      </w:tr>
      <w:tr w:rsidR="005C5F26" w:rsidRPr="00D16833" w:rsidTr="002419CF">
        <w:trPr>
          <w:trHeight w:val="151"/>
        </w:trPr>
        <w:tc>
          <w:tcPr>
            <w:tcW w:w="993" w:type="dxa"/>
            <w:vMerge w:val="restart"/>
            <w:shd w:val="clear" w:color="auto" w:fill="auto"/>
            <w:textDirection w:val="btLr"/>
            <w:vAlign w:val="center"/>
          </w:tcPr>
          <w:p w:rsidR="005C5F26" w:rsidRPr="00D16833" w:rsidRDefault="005C5F26" w:rsidP="007244C9">
            <w:pPr>
              <w:autoSpaceDE w:val="0"/>
              <w:autoSpaceDN w:val="0"/>
              <w:adjustRightInd w:val="0"/>
              <w:spacing w:after="0" w:line="360" w:lineRule="auto"/>
              <w:ind w:left="113" w:right="113"/>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Кол-во часов</w:t>
            </w:r>
          </w:p>
        </w:tc>
        <w:tc>
          <w:tcPr>
            <w:tcW w:w="1134" w:type="dxa"/>
            <w:vMerge w:val="restart"/>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Планируемые результаты</w:t>
            </w:r>
          </w:p>
        </w:tc>
      </w:tr>
      <w:tr w:rsidR="005C5F26" w:rsidRPr="00D16833" w:rsidTr="002419CF">
        <w:trPr>
          <w:trHeight w:val="151"/>
        </w:trPr>
        <w:tc>
          <w:tcPr>
            <w:tcW w:w="993"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134"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Предметные результаты</w:t>
            </w:r>
          </w:p>
        </w:tc>
        <w:tc>
          <w:tcPr>
            <w:tcW w:w="7655"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БУД</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15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Помидор.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Мишка.</w:t>
            </w:r>
          </w:p>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Называть материалы и предметы лепки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Лепить из целого куска, отрывать нужный кусок пластилина. Лепить, подражая учителю. Разминать пластилин. Придавать пластилину различные формы (шара, "колбаски", и т.д.). </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w:t>
            </w:r>
            <w:r w:rsidRPr="00D16833">
              <w:rPr>
                <w:rFonts w:ascii="Times New Roman" w:eastAsia="Calibri" w:hAnsi="Times New Roman" w:cs="Times New Roman"/>
                <w:sz w:val="24"/>
                <w:szCs w:val="24"/>
                <w:lang w:eastAsia="ru-RU"/>
              </w:rPr>
              <w:softHyphen/>
              <w:t>вующих письменных табличек ("Я слепил"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color w:val="000000"/>
                <w:sz w:val="24"/>
                <w:szCs w:val="24"/>
                <w:lang w:eastAsia="ru-RU"/>
              </w:rPr>
              <w:t>20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 xml:space="preserve">Аппликационные работы </w:t>
            </w:r>
          </w:p>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Огурец.</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6. Миш</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аппликации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Вырезать, подражая учителю. Вырезать по контуру разные фигуры, наклеивать вырезанные фигуры на бумагу. Аккуратно обводить шаблон. </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(«Я вырезал», «Я наклеил»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5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bookmarkStart w:id="27" w:name="bookmark6"/>
            <w:r w:rsidRPr="00D16833">
              <w:rPr>
                <w:rFonts w:ascii="Times New Roman" w:eastAsia="Calibri" w:hAnsi="Times New Roman" w:cs="Times New Roman"/>
                <w:sz w:val="24"/>
                <w:szCs w:val="24"/>
                <w:lang w:eastAsia="ru-RU"/>
              </w:rPr>
              <w:t xml:space="preserve">1. Закладка.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Флажок.</w:t>
            </w:r>
            <w:bookmarkEnd w:id="27"/>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Шар(ы).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Дом.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Забор.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7.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рисования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Аккуратно обводить шаблон. Рисовать простым карандашом заданные объекты. Раскрашивать цветными карандашами (сплошь и штриховать).</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("Я нарисовал(-а)"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354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2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54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198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54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 xml:space="preserve">Понимать и выполнять простейшие инструкции типа: "Слепи яблоко".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Придавать пластилину простейте формы, соответствующие частям тела животных.</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тела животных. 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соответствующих письменных табличек ("Я слепил..." и т.п.)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Лиса.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Кот.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Собака.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Лиса в лесу.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Новогодняя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Составлять аппликации из отдельных объектов.</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Елочные украшения: самолет, звезда, флажки (гирлянда).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Елочные игрушки (шар, бусы, флажки).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Пальто.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Шу</w:t>
            </w:r>
            <w:r w:rsidRPr="00D16833">
              <w:rPr>
                <w:rFonts w:ascii="Times New Roman" w:eastAsia="Calibri" w:hAnsi="Times New Roman" w:cs="Times New Roman"/>
                <w:sz w:val="24"/>
                <w:szCs w:val="24"/>
                <w:lang w:eastAsia="ru-RU"/>
              </w:rPr>
              <w:softHyphen/>
              <w:t xml:space="preserve">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Ботинки.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Сапоги.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Шапка.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Шарф.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Варежки.</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типа: "Нарисуй яблоко". Называть размеры изделия (большой, маленький). Называть объекты рисования.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3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 xml:space="preserve"> 18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Дед Мороз.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2. Снежная баба.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3. Солдат.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4. Самолет.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5. Танк.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 Пушка.</w:t>
            </w: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Просить нужные для работы материалы и оборудование (путем подбора письменных табличек -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Узнавать поделку, которую предстоит изготовить, по ее опи</w:t>
            </w:r>
            <w:r w:rsidRPr="00D16833">
              <w:rPr>
                <w:rFonts w:ascii="Times New Roman" w:eastAsia="Calibri" w:hAnsi="Times New Roman" w:cs="Times New Roman"/>
                <w:sz w:val="24"/>
                <w:szCs w:val="24"/>
                <w:lang w:eastAsia="ru-RU"/>
              </w:rPr>
              <w:softHyphen/>
              <w:t>санию (в пи</w:t>
            </w:r>
            <w:r w:rsidRPr="00D16833">
              <w:rPr>
                <w:rFonts w:ascii="Times New Roman" w:eastAsia="Calibri" w:hAnsi="Times New Roman" w:cs="Times New Roman"/>
                <w:sz w:val="24"/>
                <w:szCs w:val="24"/>
                <w:lang w:val="en-US" w:eastAsia="ru-RU"/>
              </w:rPr>
              <w:t>c</w:t>
            </w:r>
            <w:r w:rsidRPr="00D16833">
              <w:rPr>
                <w:rFonts w:ascii="Times New Roman" w:eastAsia="Calibri" w:hAnsi="Times New Roman" w:cs="Times New Roman"/>
                <w:sz w:val="24"/>
                <w:szCs w:val="24"/>
                <w:lang w:eastAsia="ru-RU"/>
              </w:rPr>
              <w:t>ьменной форме) - на знакомом материале.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Выполнять работу по образцу и по инструкции, по рисунку и инструкции, данной в устно-дактильной форме и в письменной фор</w:t>
            </w:r>
            <w:r w:rsidRPr="00D16833">
              <w:rPr>
                <w:rFonts w:ascii="Times New Roman" w:eastAsia="Calibri" w:hAnsi="Times New Roman" w:cs="Times New Roman"/>
                <w:sz w:val="24"/>
                <w:szCs w:val="24"/>
                <w:lang w:eastAsia="ru-RU"/>
              </w:rPr>
              <w:softHyphen/>
              <w:t>ме (пооперационно).</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Вычленять части изделия. Определять материал для его изго</w:t>
            </w:r>
            <w:r w:rsidRPr="00D16833">
              <w:rPr>
                <w:rFonts w:ascii="Times New Roman" w:eastAsia="Calibri" w:hAnsi="Times New Roman" w:cs="Times New Roman"/>
                <w:sz w:val="24"/>
                <w:szCs w:val="24"/>
                <w:lang w:eastAsia="ru-RU"/>
              </w:rPr>
              <w:softHyphen/>
              <w:t>товления. Соблюдать последовательность в работе, точно соответ</w:t>
            </w:r>
            <w:r w:rsidRPr="00D16833">
              <w:rPr>
                <w:rFonts w:ascii="Times New Roman" w:eastAsia="Calibri" w:hAnsi="Times New Roman" w:cs="Times New Roman"/>
                <w:sz w:val="24"/>
                <w:szCs w:val="24"/>
                <w:lang w:eastAsia="ru-RU"/>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Называть поделку, указывать, из какого материала она сде</w:t>
            </w:r>
            <w:r w:rsidRPr="00D16833">
              <w:rPr>
                <w:rFonts w:ascii="Times New Roman" w:eastAsia="Calibri" w:hAnsi="Times New Roman" w:cs="Times New Roman"/>
                <w:sz w:val="24"/>
                <w:szCs w:val="24"/>
                <w:lang w:eastAsia="ru-RU"/>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Зимний пейзаж (дом, ели).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Снежная баба.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Цветы в вазе (подарок к 8 марта).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Складывать бумагу, проглаживать по сгибу и отрывать, отре</w:t>
            </w:r>
            <w:r w:rsidRPr="00D16833">
              <w:rPr>
                <w:rFonts w:eastAsia="Calibri"/>
              </w:rPr>
              <w:softHyphen/>
              <w:t>зать лишнюю часть бумаги, переплетать полоски бумаги; обводить по шаблону объекты для аппликации, вырезать их (по образцу) и по подражанию.</w:t>
            </w:r>
          </w:p>
          <w:p w:rsidR="005C5F26" w:rsidRPr="00D16833" w:rsidRDefault="005C5F26" w:rsidP="001719F4">
            <w:pPr>
              <w:pStyle w:val="Default"/>
              <w:spacing w:line="360" w:lineRule="auto"/>
              <w:rPr>
                <w:rFonts w:eastAsia="Calibri"/>
              </w:rPr>
            </w:pPr>
            <w:r w:rsidRPr="00D16833">
              <w:rPr>
                <w:rFonts w:eastAsia="Calibri"/>
              </w:rPr>
              <w:t>Называть поделку, указывать, из какого материала она сде</w:t>
            </w:r>
            <w:r w:rsidRPr="00D16833">
              <w:rPr>
                <w:rFonts w:eastAsia="Calibri"/>
              </w:rPr>
              <w:softHyphen/>
              <w:t>лана (путем выбора данных учителем письменных таблиц). Описы</w:t>
            </w:r>
            <w:r w:rsidRPr="00D16833">
              <w:rPr>
                <w:rFonts w:eastAsia="Calibri"/>
              </w:rPr>
              <w:softHyphen/>
              <w:t>вать с помощью учителя содержание аппликаций (макета), называть персонажей сказок и описывать их действия.</w:t>
            </w:r>
          </w:p>
          <w:p w:rsidR="005C5F26" w:rsidRPr="00D16833" w:rsidRDefault="005C5F26" w:rsidP="001719F4">
            <w:pPr>
              <w:pStyle w:val="Default"/>
              <w:spacing w:line="360" w:lineRule="auto"/>
              <w:rPr>
                <w:rFonts w:eastAsia="Calibri"/>
                <w:color w:val="auto"/>
              </w:rPr>
            </w:pPr>
            <w:r w:rsidRPr="00D16833">
              <w:rPr>
                <w:rFonts w:eastAsia="Calibri"/>
                <w:color w:val="auto"/>
              </w:rPr>
              <w:t>Пересчитывать число поделок (в пределах 5-ти).</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Коврики из полосок цветной бумаги.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Стрела.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Шап</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color w:val="auto"/>
              </w:rPr>
            </w:pPr>
            <w:r w:rsidRPr="00D16833">
              <w:rPr>
                <w:rFonts w:eastAsia="Calibri"/>
              </w:rPr>
              <w:t>Называть поделку, указывать, из какого материала она сде</w:t>
            </w:r>
            <w:r w:rsidRPr="00D16833">
              <w:rPr>
                <w:rFonts w:eastAsia="Calibri"/>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7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Новогодняя елка.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Мебель: стол, стулья, кровать, ди</w:t>
            </w:r>
            <w:r w:rsidRPr="00D16833">
              <w:rPr>
                <w:rFonts w:ascii="Times New Roman" w:eastAsia="Calibri" w:hAnsi="Times New Roman" w:cs="Times New Roman"/>
                <w:sz w:val="24"/>
                <w:szCs w:val="24"/>
                <w:lang w:eastAsia="ru-RU"/>
              </w:rPr>
              <w:softHyphen/>
              <w:t xml:space="preserve">ван, шкаф.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Посуда: тарелка, чашка, ложка.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4. Снежная баба.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Делать зарисовки с натуры, по образцу, рисунку.</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ind w:firstLine="709"/>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4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16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Макет "Репка".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Макет "Весна".</w:t>
            </w:r>
          </w:p>
          <w:p w:rsidR="005C5F26" w:rsidRPr="00D16833" w:rsidRDefault="005C5F26" w:rsidP="007244C9">
            <w:pPr>
              <w:spacing w:after="0" w:line="360" w:lineRule="auto"/>
              <w:jc w:val="both"/>
              <w:rPr>
                <w:rFonts w:ascii="Times New Roman" w:eastAsia="Calibri" w:hAnsi="Times New Roman" w:cs="Times New Roman"/>
                <w:sz w:val="24"/>
                <w:szCs w:val="24"/>
              </w:rPr>
            </w:pP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Называть материалы и инструменты.</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Понимать и выполнять простейшие поручения.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Просить у учителя (товарища) нужный для работы материал и оборудование.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Отвечать на вопросы типа: Что будет делать? Что сделал(а)? Сколько? Кто сделал? Чей? Чья?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Обращаться к учителю (к товарищу) с вопросом: Можно взять? Можно сделать?</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Производить работу по образцу (и рисунку) и словесной ин</w:t>
            </w:r>
            <w:r w:rsidRPr="00D16833">
              <w:rPr>
                <w:rFonts w:ascii="Times New Roman" w:eastAsia="Calibri" w:hAnsi="Times New Roman" w:cs="Times New Roman"/>
                <w:sz w:val="24"/>
                <w:szCs w:val="24"/>
                <w:lang w:eastAsia="ru-RU"/>
              </w:rPr>
              <w:softHyphen/>
              <w:t>струкции.</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«В парке».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Утка и утята.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6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Цветы - мак.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Лодочка.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6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Мяч, веревка, велосипед.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Ветка с листьями.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Цветы (мак, ромашка).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Лопата, грабли, ведро, лейка.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Весенняя одежда людей.</w:t>
            </w: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 типа: нарисуй шар, обведи собаку.</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8E5670" w:rsidRPr="00D16833" w:rsidRDefault="008E5670" w:rsidP="005C5F26">
      <w:pPr>
        <w:spacing w:after="0" w:line="360" w:lineRule="auto"/>
        <w:ind w:firstLine="709"/>
        <w:jc w:val="both"/>
        <w:rPr>
          <w:rFonts w:ascii="Times New Roman" w:hAnsi="Times New Roman" w:cs="Times New Roman"/>
          <w:b/>
          <w:sz w:val="24"/>
          <w:szCs w:val="24"/>
        </w:rPr>
        <w:sectPr w:rsidR="008E5670" w:rsidRPr="00D16833" w:rsidSect="008E5670">
          <w:footnotePr>
            <w:numRestart w:val="eachPage"/>
          </w:footnotePr>
          <w:pgSz w:w="16840" w:h="11907" w:orient="landscape" w:code="9"/>
          <w:pgMar w:top="1134" w:right="992" w:bottom="1134" w:left="1985" w:header="0" w:footer="6" w:gutter="0"/>
          <w:cols w:space="720"/>
          <w:noEndnote/>
          <w:docGrid w:linePitch="360"/>
        </w:sectPr>
      </w:pP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32BB" w:rsidRPr="00D16833" w:rsidRDefault="002D32BB" w:rsidP="002D32BB">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32BB" w:rsidRPr="00D16833" w:rsidRDefault="002D32BB" w:rsidP="002D32BB">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«Русский язык. Развитие речи» для 1 класса (авторы Т.С. Зыкова, М.А. Зыкова), выпускаемого издательством «Просвещение».</w:t>
      </w:r>
    </w:p>
    <w:p w:rsidR="002D32BB" w:rsidRPr="00D16833" w:rsidRDefault="002D32BB" w:rsidP="002D32BB">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электроная версия. В электронную форму учебника (ЭФУ) также включен дополнительный дидактический материал для уроков предметно-практического обучения.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D32BB" w:rsidRPr="00D16833" w:rsidRDefault="002D32BB" w:rsidP="007F577E">
      <w:pPr>
        <w:spacing w:after="0" w:line="360" w:lineRule="auto"/>
        <w:ind w:firstLine="709"/>
        <w:jc w:val="center"/>
        <w:rPr>
          <w:rFonts w:ascii="Times New Roman" w:hAnsi="Times New Roman" w:cs="Times New Roman"/>
          <w:b/>
          <w:caps/>
          <w:sz w:val="24"/>
          <w:szCs w:val="24"/>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i/>
          <w:sz w:val="24"/>
          <w:szCs w:val="24"/>
        </w:rPr>
        <w:t>Обучающиеся должны знать и уметь:</w:t>
      </w:r>
      <w:r w:rsidRPr="00D16833">
        <w:rPr>
          <w:rFonts w:ascii="Times New Roman" w:hAnsi="Times New Roman" w:cs="Times New Roman"/>
          <w:sz w:val="24"/>
          <w:szCs w:val="24"/>
        </w:rPr>
        <w:t xml:space="preserve"> называть материалы и предметы лепки, аппликации, рисования, (с помощью учителя).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Лепить из целого куска, отрывать нужный кусок пластилина. Лепить (вырезать), подражая учителю. Разминать пластилин. Придавать пластилину различные формы (шара, "колбаски", и т.д.), вырезать по контуру разные фигуры, наклеивать вырезанные фигуры на бумагу. Аккуратно обводить шаблон. Рисовать простым карандашом заданные объекты. Раскрашивать цветными карандашами (сплошь и штриховать). Сообщать о выполненных действиях путем подбора соответст</w:t>
      </w:r>
      <w:r w:rsidRPr="00D16833">
        <w:rPr>
          <w:rFonts w:ascii="Times New Roman" w:hAnsi="Times New Roman" w:cs="Times New Roman"/>
          <w:sz w:val="24"/>
          <w:szCs w:val="24"/>
        </w:rPr>
        <w:softHyphen/>
        <w:t>вующих письменных табличек ("Я слепил" и т.п.) - с помощью учителя.</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Понимать и выполнять простейшие инструкции типа: "Слепи яблоко", "Нарисуй яблоко". Называть размеры изделия (большой, маленький). Называть объекты рисования.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ascii="Times New Roman" w:hAnsi="Times New Roman" w:cs="Times New Roman"/>
          <w:bCs/>
          <w:sz w:val="24"/>
          <w:szCs w:val="24"/>
        </w:rPr>
        <w:t>ст</w:t>
      </w:r>
      <w:r w:rsidRPr="00D16833">
        <w:rPr>
          <w:rFonts w:ascii="Times New Roman" w:hAnsi="Times New Roman" w:cs="Times New Roman"/>
          <w:sz w:val="24"/>
          <w:szCs w:val="24"/>
        </w:rPr>
        <w:t>имулировании</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и</w:t>
      </w:r>
      <w:r w:rsidRPr="00D16833">
        <w:rPr>
          <w:rFonts w:ascii="Times New Roman" w:hAnsi="Times New Roman" w:cs="Times New Roman"/>
          <w:sz w:val="24"/>
          <w:szCs w:val="24"/>
        </w:rPr>
        <w:t xml:space="preserve"> с помощью учителя). Придавать пластилину простейте формы, соответствующие частям тела животных. Составлять аппликации из отдельных объектов. 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тела животных. Создавать из частей объекты с правильным пространственным расположением частей по образцу и по представлению. Сообщать о выполненных действиях путем подбора соответствующих письменных табличек ("Я слепил..." и т.п.) - с помощью учителя.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Просить нужные для работы материалы и оборудование (путем подбора письменных табличек - с помощью учителя). Узнавать поделку, которую предстоит изготовить, по ее опи</w:t>
      </w:r>
      <w:r w:rsidRPr="00D16833">
        <w:rPr>
          <w:rFonts w:ascii="Times New Roman" w:hAnsi="Times New Roman" w:cs="Times New Roman"/>
          <w:sz w:val="24"/>
          <w:szCs w:val="24"/>
        </w:rPr>
        <w:softHyphen/>
        <w:t>санию (в пи</w:t>
      </w:r>
      <w:r w:rsidRPr="00D16833">
        <w:rPr>
          <w:rFonts w:ascii="Times New Roman" w:hAnsi="Times New Roman" w:cs="Times New Roman"/>
          <w:sz w:val="24"/>
          <w:szCs w:val="24"/>
          <w:lang w:val="en-US"/>
        </w:rPr>
        <w:t>c</w:t>
      </w:r>
      <w:r w:rsidRPr="00D16833">
        <w:rPr>
          <w:rFonts w:ascii="Times New Roman" w:hAnsi="Times New Roman" w:cs="Times New Roman"/>
          <w:sz w:val="24"/>
          <w:szCs w:val="24"/>
        </w:rPr>
        <w:t>ьменной форме) - на знакомом материале. Выполнять работу по образцу и по инструкции, по рисунку и инструкции, данной в устно-дактильной форме и в письменной фор</w:t>
      </w:r>
      <w:r w:rsidRPr="00D16833">
        <w:rPr>
          <w:rFonts w:ascii="Times New Roman" w:hAnsi="Times New Roman" w:cs="Times New Roman"/>
          <w:sz w:val="24"/>
          <w:szCs w:val="24"/>
        </w:rPr>
        <w:softHyphen/>
        <w:t>ме (пооперационно). Вычленять части изделия. Определять материал для его изго</w:t>
      </w:r>
      <w:r w:rsidRPr="00D16833">
        <w:rPr>
          <w:rFonts w:ascii="Times New Roman" w:hAnsi="Times New Roman" w:cs="Times New Roman"/>
          <w:sz w:val="24"/>
          <w:szCs w:val="24"/>
        </w:rPr>
        <w:softHyphen/>
        <w:t>товления. Соблюдать последовательность в работе, точно соответ</w:t>
      </w:r>
      <w:r w:rsidRPr="00D16833">
        <w:rPr>
          <w:rFonts w:ascii="Times New Roman" w:hAnsi="Times New Roman" w:cs="Times New Roman"/>
          <w:sz w:val="24"/>
          <w:szCs w:val="24"/>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 Складывать бумагу, проглаживать по сгибу и отрывать, отре</w:t>
      </w:r>
      <w:r w:rsidRPr="00D16833">
        <w:rPr>
          <w:rFonts w:ascii="Times New Roman" w:hAnsi="Times New Roman" w:cs="Times New Roman"/>
          <w:sz w:val="24"/>
          <w:szCs w:val="24"/>
        </w:rPr>
        <w:softHyphen/>
        <w:t>зать лишнюю часть бумаги, переплетать полоски бумаги; обводить по шаблону объекты для аппликации, вырезать их (по образцу) и по подражанию. Делать зарисовки с натуры, по образцу, рисунку. Называть поделку, указывать, из какого материала она сде</w:t>
      </w:r>
      <w:r w:rsidRPr="00D16833">
        <w:rPr>
          <w:rFonts w:ascii="Times New Roman" w:hAnsi="Times New Roman" w:cs="Times New Roman"/>
          <w:sz w:val="24"/>
          <w:szCs w:val="24"/>
        </w:rPr>
        <w:softHyphen/>
        <w:t>лана (путем выбора данных учителем письменных таблиц). Описы</w:t>
      </w:r>
      <w:r w:rsidRPr="00D16833">
        <w:rPr>
          <w:rFonts w:ascii="Times New Roman" w:hAnsi="Times New Roman" w:cs="Times New Roman"/>
          <w:sz w:val="24"/>
          <w:szCs w:val="24"/>
        </w:rPr>
        <w:softHyphen/>
        <w:t>вать с помощью учителя содержание аппликаций (макета), называть персонажей сказок и описывать их действия. Пересчитывать число поделок (в пределах 5-ти).</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Называть материалы и инструменты. Понимать и выполнять простейшие поручения типа: нарисуй шар, обведи собаку. Просить у учителя (товарища) нужный для работы материал и оборудование. Отвечать на вопросы типа: Что будет делать? Что сделал(а)? Сколько? Кто сделал? Чей*? Чья*? Обращаться к учителю (к товарищу) с вопросом: можно взять? Можно сделать? Производить работу по образцу (и рисунку) и словесной ин</w:t>
      </w:r>
      <w:r w:rsidRPr="00D16833">
        <w:rPr>
          <w:rFonts w:ascii="Times New Roman" w:hAnsi="Times New Roman" w:cs="Times New Roman"/>
          <w:sz w:val="24"/>
          <w:szCs w:val="24"/>
        </w:rPr>
        <w:softHyphen/>
        <w:t>струкции. Давать отчет о работе с опорой на словесную инструкцию.</w:t>
      </w:r>
    </w:p>
    <w:p w:rsidR="00624B26" w:rsidRPr="00D16833" w:rsidRDefault="005C5F26" w:rsidP="00534D06">
      <w:pPr>
        <w:spacing w:after="0" w:line="360" w:lineRule="auto"/>
        <w:ind w:firstLine="708"/>
        <w:jc w:val="both"/>
        <w:rPr>
          <w:rFonts w:ascii="Times New Roman" w:eastAsiaTheme="majorEastAsia" w:hAnsi="Times New Roman" w:cs="Times New Roman"/>
          <w:b/>
          <w:bCs/>
          <w:caps/>
          <w:sz w:val="24"/>
          <w:szCs w:val="24"/>
        </w:rPr>
      </w:pPr>
      <w:r w:rsidRPr="00D16833">
        <w:rPr>
          <w:rFonts w:ascii="Times New Roman" w:hAnsi="Times New Roman" w:cs="Times New Roman"/>
          <w:sz w:val="24"/>
          <w:szCs w:val="24"/>
        </w:rPr>
        <w:t>Овладение представлениями и их словесными обозначениями в условиях предметно-практической деятельности. Формирование умения работать по образцу, инструкции, плану, выполнять и осуществлять элементарное планирование и контроль простых технологических операций. Реализация приобретенных предметно-практических умений при решении повседневных социально-бытовых задач.</w:t>
      </w:r>
      <w:r w:rsidR="00624B26" w:rsidRPr="00D16833">
        <w:rPr>
          <w:rFonts w:ascii="Times New Roman" w:hAnsi="Times New Roman" w:cs="Times New Roman"/>
          <w:caps/>
          <w:sz w:val="24"/>
          <w:szCs w:val="24"/>
        </w:rPr>
        <w:br w:type="page"/>
      </w:r>
    </w:p>
    <w:p w:rsidR="009F506C" w:rsidRPr="00D16833" w:rsidRDefault="00C61E0A" w:rsidP="008E5670">
      <w:pPr>
        <w:pStyle w:val="3"/>
        <w:spacing w:line="360" w:lineRule="auto"/>
        <w:jc w:val="both"/>
        <w:rPr>
          <w:rFonts w:ascii="Times New Roman" w:hAnsi="Times New Roman" w:cs="Times New Roman"/>
          <w:caps/>
          <w:color w:val="auto"/>
          <w:sz w:val="24"/>
          <w:szCs w:val="24"/>
        </w:rPr>
      </w:pPr>
      <w:bookmarkStart w:id="28" w:name="_Toc482275409"/>
      <w:r w:rsidRPr="00D16833">
        <w:rPr>
          <w:rFonts w:ascii="Times New Roman" w:hAnsi="Times New Roman" w:cs="Times New Roman"/>
          <w:caps/>
          <w:color w:val="auto"/>
          <w:sz w:val="24"/>
          <w:szCs w:val="24"/>
        </w:rPr>
        <w:t>М</w:t>
      </w:r>
      <w:r w:rsidR="009F506C" w:rsidRPr="00D16833">
        <w:rPr>
          <w:rFonts w:ascii="Times New Roman" w:hAnsi="Times New Roman" w:cs="Times New Roman"/>
          <w:caps/>
          <w:color w:val="auto"/>
          <w:sz w:val="24"/>
          <w:szCs w:val="24"/>
        </w:rPr>
        <w:t>атематика</w:t>
      </w:r>
      <w:r w:rsidR="00956875" w:rsidRPr="00D16833">
        <w:rPr>
          <w:rFonts w:ascii="Times New Roman" w:hAnsi="Times New Roman" w:cs="Times New Roman"/>
          <w:caps/>
          <w:color w:val="auto"/>
          <w:sz w:val="24"/>
          <w:szCs w:val="24"/>
        </w:rPr>
        <w:t xml:space="preserve">. </w:t>
      </w:r>
      <w:r w:rsidR="008E5670" w:rsidRPr="00D16833">
        <w:rPr>
          <w:rFonts w:ascii="Times New Roman" w:hAnsi="Times New Roman" w:cs="Times New Roman"/>
          <w:caps/>
          <w:color w:val="auto"/>
          <w:sz w:val="24"/>
          <w:szCs w:val="24"/>
        </w:rPr>
        <w:t>1 класс</w:t>
      </w:r>
      <w:bookmarkEnd w:id="28"/>
    </w:p>
    <w:p w:rsidR="008E5670" w:rsidRPr="00D16833" w:rsidRDefault="008E5670" w:rsidP="008E5670"/>
    <w:p w:rsidR="009F506C" w:rsidRPr="00D16833" w:rsidRDefault="009F506C"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025ADA" w:rsidRPr="00D16833" w:rsidRDefault="00025ADA" w:rsidP="00B57017">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Обучаясь по варианту 1.3 учитель должен руководствоваться психолого-педагогической характеристикой детей подробно </w:t>
      </w:r>
      <w:r w:rsidRPr="00B623ED">
        <w:rPr>
          <w:rFonts w:ascii="Times New Roman" w:hAnsi="Times New Roman" w:cs="Times New Roman"/>
          <w:sz w:val="24"/>
          <w:szCs w:val="24"/>
        </w:rPr>
        <w:t xml:space="preserve">изложенной </w:t>
      </w:r>
      <w:r w:rsidR="00B623ED" w:rsidRPr="00B623ED">
        <w:rPr>
          <w:rFonts w:ascii="Times New Roman" w:hAnsi="Times New Roman" w:cs="Times New Roman"/>
          <w:sz w:val="24"/>
          <w:szCs w:val="24"/>
        </w:rPr>
        <w:t>на стр. 646</w:t>
      </w:r>
      <w:r w:rsidR="00B623ED">
        <w:rPr>
          <w:rFonts w:ascii="Times New Roman" w:hAnsi="Times New Roman" w:cs="Times New Roman"/>
          <w:sz w:val="24"/>
          <w:szCs w:val="24"/>
        </w:rPr>
        <w:t>,</w:t>
      </w:r>
      <w:r w:rsidRPr="00B623ED">
        <w:rPr>
          <w:rFonts w:ascii="Times New Roman" w:hAnsi="Times New Roman" w:cs="Times New Roman"/>
          <w:sz w:val="24"/>
          <w:szCs w:val="24"/>
        </w:rPr>
        <w:t xml:space="preserve"> где</w:t>
      </w:r>
      <w:r w:rsidRPr="00D16833">
        <w:rPr>
          <w:rFonts w:ascii="Times New Roman" w:hAnsi="Times New Roman" w:cs="Times New Roman"/>
          <w:sz w:val="24"/>
          <w:szCs w:val="24"/>
        </w:rPr>
        <w:t xml:space="preserve"> подробно описан неоднородный континггент этой категории неслышащих обучающих. Эта характеристика чрезвычайно важна для подбора темпа урока, выбор заданий, формирования математических поручений, работы над составом числа и методикой решения задач.</w:t>
      </w:r>
    </w:p>
    <w:p w:rsidR="00025ADA" w:rsidRPr="00D16833" w:rsidRDefault="00025ADA" w:rsidP="00025ADA">
      <w:pPr>
        <w:spacing w:after="0" w:line="240" w:lineRule="auto"/>
        <w:ind w:firstLine="68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w:t>
      </w:r>
      <w:r w:rsidR="00B57017">
        <w:rPr>
          <w:rFonts w:ascii="Times New Roman" w:hAnsi="Times New Roman" w:cs="Times New Roman"/>
          <w:sz w:val="24"/>
          <w:szCs w:val="24"/>
        </w:rPr>
        <w:t>по варианту 1.3</w:t>
      </w:r>
      <w:r w:rsidR="00B57017" w:rsidRPr="00D16833">
        <w:rPr>
          <w:rFonts w:ascii="Times New Roman" w:hAnsi="Times New Roman" w:cs="Times New Roman"/>
          <w:sz w:val="24"/>
          <w:szCs w:val="24"/>
        </w:rPr>
        <w:t xml:space="preserve"> </w:t>
      </w:r>
      <w:r w:rsidRPr="00D16833">
        <w:rPr>
          <w:rFonts w:ascii="Times New Roman" w:hAnsi="Times New Roman" w:cs="Times New Roman"/>
          <w:sz w:val="24"/>
          <w:szCs w:val="24"/>
        </w:rPr>
        <w:t>применять полученные элементарные математические знания в различных видах доступной и интересной для них практической деятельности.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целями</w:t>
      </w:r>
      <w:r w:rsidRPr="00D16833">
        <w:rPr>
          <w:rFonts w:ascii="Times New Roman" w:hAnsi="Times New Roman" w:cs="Times New Roman"/>
          <w:sz w:val="24"/>
          <w:szCs w:val="24"/>
        </w:rPr>
        <w:t xml:space="preserve"> начального обучения математике являются:</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основ математических знаний, формирование первоначальных представлений о математике;</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воспитание интереса к математике, стремления использовать математические знания в повседневной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Предусматривается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формой умственной отсталости для прочного овладения изучаемого материала,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9F506C" w:rsidRPr="00D16833" w:rsidRDefault="009F506C" w:rsidP="005A2D52">
      <w:pPr>
        <w:pStyle w:val="affd"/>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Основные направления коррекционной работы:                                                                                         </w:t>
      </w:r>
    </w:p>
    <w:p w:rsidR="009F506C" w:rsidRPr="00D16833" w:rsidRDefault="009F506C" w:rsidP="009C0B22">
      <w:pPr>
        <w:pStyle w:val="affd"/>
        <w:numPr>
          <w:ilvl w:val="0"/>
          <w:numId w:val="159"/>
        </w:numPr>
        <w:pBdr>
          <w:top w:val="nil"/>
          <w:left w:val="nil"/>
          <w:bottom w:val="nil"/>
          <w:right w:val="nil"/>
          <w:between w:val="nil"/>
          <w:bar w:val="nil"/>
        </w:pBdr>
        <w:tabs>
          <w:tab w:val="num" w:pos="587"/>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абстрактных математических понятий;  </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зрительного восприятия и узнавания;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пространственных представлений и ориентации;</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основных мыслительных операций;</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речи и обогащение словаря;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коррекция индивидуальных пробелов в знаниях, умениях, навыках.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видами деятельности</w:t>
      </w:r>
      <w:r w:rsidRPr="00D16833">
        <w:rPr>
          <w:rFonts w:ascii="Times New Roman" w:hAnsi="Times New Roman" w:cs="Times New Roman"/>
          <w:sz w:val="24"/>
          <w:szCs w:val="24"/>
        </w:rPr>
        <w:t xml:space="preserve"> учащихся по предмету являются:</w:t>
      </w:r>
    </w:p>
    <w:p w:rsidR="009F506C" w:rsidRPr="00D16833" w:rsidRDefault="009F506C" w:rsidP="009C0B22">
      <w:pPr>
        <w:pStyle w:val="ListParagraph1"/>
        <w:numPr>
          <w:ilvl w:val="0"/>
          <w:numId w:val="163"/>
        </w:numPr>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действия с предметами, направленные на объединение множеств, удаление части множеств, разделение множества на равные части; </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устное решение примеров и задач;</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практические упражнения в измерении величин, черчении отрезков и геометрических фигур;</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направленная на формирование речевых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самостоятельные письменные работы, которые способствуют воспитанию прочных вычислительных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над ошибками, способствующая раскрытию причин, осознанию и исправлению ошибок;</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занятия, обеспечивающие понимание приёмов письменных вычислений.</w:t>
      </w:r>
    </w:p>
    <w:p w:rsidR="009F506C" w:rsidRPr="00D16833" w:rsidRDefault="009F506C" w:rsidP="005A2D52">
      <w:pPr>
        <w:pStyle w:val="af7"/>
        <w:spacing w:line="360" w:lineRule="auto"/>
        <w:ind w:firstLine="709"/>
        <w:jc w:val="both"/>
        <w:rPr>
          <w:rFonts w:ascii="Times New Roman" w:hAnsi="Times New Roman" w:cs="Times New Roman"/>
          <w:b/>
          <w:bCs/>
          <w:color w:val="auto"/>
        </w:rPr>
      </w:pPr>
    </w:p>
    <w:p w:rsidR="009F506C" w:rsidRPr="00D16833" w:rsidRDefault="007F577E" w:rsidP="007F577E">
      <w:pPr>
        <w:pStyle w:val="af7"/>
        <w:spacing w:line="360" w:lineRule="auto"/>
        <w:ind w:firstLine="709"/>
        <w:jc w:val="center"/>
        <w:rPr>
          <w:rFonts w:ascii="Times New Roman" w:eastAsia="Times New Roman" w:hAnsi="Times New Roman" w:cs="Times New Roman"/>
          <w:b/>
          <w:bCs/>
          <w:color w:val="auto"/>
        </w:rPr>
      </w:pPr>
      <w:r w:rsidRPr="00D16833">
        <w:rPr>
          <w:rFonts w:ascii="Times New Roman" w:hAnsi="Times New Roman" w:cs="Times New Roman"/>
          <w:b/>
          <w:bCs/>
          <w:color w:val="auto"/>
        </w:rPr>
        <w:t>Место предмета в учебном плане</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1.3). Изучение предмета «Математика» предусмотрено с 1 по 6 класс.</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начальной школе выделяется 880 учебных часов, из них в 1 классе – 132 часа. При 5-дневной учебной неделе отведено по 4 часа в неделю в 1 классе.</w:t>
      </w: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Ценностные ориентиры </w:t>
      </w:r>
      <w:r w:rsidR="007F577E" w:rsidRPr="00D16833">
        <w:rPr>
          <w:rFonts w:ascii="Times New Roman" w:hAnsi="Times New Roman" w:cs="Times New Roman"/>
          <w:b/>
          <w:bCs/>
          <w:sz w:val="24"/>
          <w:szCs w:val="24"/>
        </w:rPr>
        <w:t>содержания предмета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Универсальные учебные действия</w:t>
      </w: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обеспечивают усвоение предметных знаний и интеллектуальное развитие учащихся;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применять полученные элементарные знания в разных видах доступной и интересной для них практической деятельности.</w:t>
      </w:r>
    </w:p>
    <w:p w:rsidR="00C95FE1" w:rsidRPr="00D16833" w:rsidRDefault="00C95FE1"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b/>
          <w:bCs/>
          <w:sz w:val="24"/>
          <w:szCs w:val="24"/>
        </w:rPr>
      </w:pPr>
    </w:p>
    <w:p w:rsidR="009F506C" w:rsidRPr="00D16833" w:rsidRDefault="009F506C"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Начальное обучение математике закладывает основы для формирования приемов умственной деятельности: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учащимся доступные количественные, пространственные, временные и геометрические представления;</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изучая математику, они усваивают определенные обобщенные знания и способы действий;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 xml:space="preserve">Личностными результатами </w:t>
      </w:r>
      <w:r w:rsidRPr="00D16833">
        <w:rPr>
          <w:rFonts w:ascii="Times New Roman" w:hAnsi="Times New Roman" w:cs="Times New Roman"/>
          <w:sz w:val="24"/>
          <w:szCs w:val="24"/>
        </w:rPr>
        <w:t xml:space="preserve">являются: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знание нумерацию многозначных чисел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письменно сложение, вычитание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умножение и деление на однозначное число;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арифметических задач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суммы нескольких равных слагаемых;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неизвестного слагаемого;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простых составных задач в 2-3 действия;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выражений, включающие в себя 2-4 действия со скобками и без скобок;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ориентировка в мерах длины, массы, времени, площади;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черчение прямой, отрезка, квадрата, прямоугольника, треугольника, окружности;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измерение длины отрезка, длины сторон геометрических фигур;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вычисления периметра и площади прямоугольника и квадрата (делением на квадратные сантиметры и с помощью формул).</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Cs/>
          <w:sz w:val="24"/>
          <w:szCs w:val="24"/>
        </w:rPr>
        <w:t>Предметные результаты</w:t>
      </w:r>
      <w:r w:rsidRPr="00D16833">
        <w:rPr>
          <w:rFonts w:ascii="Times New Roman" w:hAnsi="Times New Roman" w:cs="Times New Roman"/>
          <w:sz w:val="24"/>
          <w:szCs w:val="24"/>
        </w:rPr>
        <w:t xml:space="preserve"> освоения начального курса математики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основами измерения, пересчета, прикидки и оценки, наглядного представления данных и процессов;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 простых математических знаний для решения учебно-практических и житейских задач.</w:t>
      </w:r>
    </w:p>
    <w:p w:rsidR="009F506C" w:rsidRPr="00D16833" w:rsidRDefault="009F506C" w:rsidP="007F577E">
      <w:pPr>
        <w:spacing w:after="0" w:line="360" w:lineRule="auto"/>
        <w:jc w:val="both"/>
        <w:rPr>
          <w:rFonts w:ascii="Times New Roman" w:hAnsi="Times New Roman" w:cs="Times New Roman"/>
          <w:b/>
          <w:bCs/>
          <w:sz w:val="24"/>
          <w:szCs w:val="24"/>
        </w:rPr>
      </w:pPr>
    </w:p>
    <w:p w:rsidR="007F577E" w:rsidRPr="00D16833" w:rsidRDefault="007F577E" w:rsidP="007F577E">
      <w:pPr>
        <w:spacing w:after="0" w:line="360" w:lineRule="auto"/>
        <w:ind w:firstLine="709"/>
        <w:jc w:val="center"/>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Основное содержание </w:t>
      </w:r>
      <w:r w:rsidR="001719F4" w:rsidRPr="00D16833">
        <w:rPr>
          <w:rFonts w:ascii="Times New Roman" w:hAnsi="Times New Roman" w:cs="Times New Roman"/>
          <w:b/>
          <w:bCs/>
          <w:caps/>
          <w:sz w:val="24"/>
          <w:szCs w:val="24"/>
        </w:rPr>
        <w:t>КУРСА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Содержание начального общего образования по предмету математика</w:t>
      </w: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определяет ряд</w:t>
      </w:r>
      <w:r w:rsidRPr="00D16833">
        <w:rPr>
          <w:rFonts w:ascii="Times New Roman" w:hAnsi="Times New Roman" w:cs="Times New Roman"/>
          <w:b/>
          <w:bCs/>
          <w:sz w:val="24"/>
          <w:szCs w:val="24"/>
        </w:rPr>
        <w:t xml:space="preserve"> задач</w:t>
      </w:r>
      <w:r w:rsidRPr="00D16833">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понятия о натуральном числе;</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производить устные и письменные вычисления с целыми полож</w:t>
      </w:r>
      <w:r w:rsidR="0040423B" w:rsidRPr="00D16833">
        <w:rPr>
          <w:rFonts w:ascii="Times New Roman" w:hAnsi="Times New Roman" w:cs="Times New Roman"/>
          <w:sz w:val="24"/>
          <w:szCs w:val="24"/>
        </w:rPr>
        <w:t xml:space="preserve">ительными числами в пределах 10 </w:t>
      </w:r>
      <w:r w:rsidRPr="00D16833">
        <w:rPr>
          <w:rFonts w:ascii="Times New Roman" w:hAnsi="Times New Roman" w:cs="Times New Roman"/>
          <w:sz w:val="24"/>
          <w:szCs w:val="24"/>
        </w:rPr>
        <w:t>000;</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пространственного воображения;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математической речи;</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работать с информацией, представленной в разных видах (схемы, таблицы, справочные материалы и др.);</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познавательных способностей;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воспитание стремления к расширению математических знаний;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w:t>
      </w:r>
      <w:r w:rsidR="0040423B" w:rsidRPr="00D16833">
        <w:rPr>
          <w:rFonts w:ascii="Times New Roman" w:hAnsi="Times New Roman" w:cs="Times New Roman"/>
          <w:sz w:val="24"/>
          <w:szCs w:val="24"/>
        </w:rPr>
        <w:t xml:space="preserve">100, от 0 до 1000, от 0 до 10 </w:t>
      </w:r>
      <w:r w:rsidRPr="00D16833">
        <w:rPr>
          <w:rFonts w:ascii="Times New Roman" w:hAnsi="Times New Roman" w:cs="Times New Roman"/>
          <w:sz w:val="24"/>
          <w:szCs w:val="24"/>
        </w:rPr>
        <w:t xml:space="preserve">000).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Содержание обучения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1 класс</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w:t>
      </w:r>
      <w:r w:rsidRPr="00D16833">
        <w:rPr>
          <w:rFonts w:ascii="Times New Roman" w:hAnsi="Times New Roman" w:cs="Times New Roman"/>
          <w:b/>
          <w:bCs/>
          <w:sz w:val="24"/>
          <w:szCs w:val="24"/>
        </w:rPr>
        <w:t xml:space="preserve">. Числа и величины.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предметов. Образование, название и запись чисел от 0 до 10. Сравнение и упорядочение чисел, знаки сравнения. Состав числа.</w:t>
      </w:r>
    </w:p>
    <w:p w:rsidR="009F506C" w:rsidRPr="00D16833" w:rsidRDefault="009F506C" w:rsidP="005A2D52">
      <w:pPr>
        <w:spacing w:after="0" w:line="360" w:lineRule="auto"/>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Сначала изучаются первые пять чисел, а затем остальные числа десятка и нуль. Изучение материала ведется с точки зрения теории множеств и теории чисел. До знакомств с числами дети учатся выделять множества предметов и производить с ними различные операции: составлять множество из двух групп, удалять часть множества, сравнивать множества. В процессе изучения чисел и арифметических действий устанавливается связь между основными свойствами предметных множеств, операциями с ними и свойствами соответствующих чисел и арифметических действий.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Изучая числа первого десятка, дети наряду с конкретными знаниями о первых десяти числах получают представление о принципе построения натурального ряда. Они узнают, что каждое число образуется путем прибавления единицы к предыдущему, каждое число больше любого числа, которое в натуральном ряду стоит раньше него, и меньше любого числа, которое стоит после него.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Вся работа по изучению чисел первого десятка строится на основе выполнения различного рода практических упражнений. Большое значение для усвоения учащимися знаний о числе и счете имеют уроки ППО. В процессе изготовления изделий на этих уроках дети сравнивают множества предметов по определенным признакам (цвет, материал, качество изготовления, форма, количество), определяют порядковые отношения элементов множества. Им неоднократно приходится выполнять операции объединения множеств и удаления части множества. Так, при подведении итога урока по лепке игрушечных чайников пересчитываются маленькие чайники, к ним добавляются большие чайники и таким образом устанавливается их общее количество. </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Дочисловой период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Прежде чем приступить к знакомству с числами и формированию натурального ряда, необходимо провести с учащимися пропедевтическую работу. Эта работа состоит в том, чтобы дети овладении предметными действиями с различными мерками (без включения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значит, что дети должны уметь:</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отсыпать, не рассыпая, ложкой, чашкой, совочком различные сыпучие материалы (крупу, соль, сахар, песок);</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переливать воду с помощью мерки из одного сосуда в другой (ложкой, чашкой, совочком);</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ударять ладонью по предметам, расставленных на столе в ряд или вразброс, или около них;</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сравнивать одну группу предметов с другими, накладывая их друг на друга или подставляя (подкладывая) одни предметы к другим. Обозначать жестами и словами «один», «одинаково» и «разные».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Понятия «один», «много» и «мало».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1 кусок, в другом несколько кусочков (мало), а в третьем большая горка сахара (много). Ребенок должен подложить к ним таблички «1», «Много» и «Мало» и назвать их жестами.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Числа, следующие за единицей, изучаются поочередно. При их рассмотрении выделяются следующие моменты:</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Образование числа путем прибавления единицы к предыдущему.</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Нумерация чисел.</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в прямом и обратном порядке в пределах изучаемого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Сравнение числа с предыдущим.</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вводится после изучения первых пяти чисел; в дальнейшем эти действия выполняются в пределах изучаемого числа.</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Образование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Изучение каждого числа начинается с его образования. Для этого на предметах выполняется счет в пределах известного учащимся числа, добавляется еще один предмет и вводится словесное и цифровое обозначение нового числа. В результате этой работы учащиеся накапливают представления об образовании числа путем прибавления единицы к предыдущему числу, что важно для овладения последовательностью натуральных чисел в возрастающем порядке. Усвоение натурального ряда чисел предполагает также осознание последовательности чисел в убывающем порядке. С этой целью важно показать детям, что каждое число может быть получено путем вычитания единицы из последующего числа. При рассмотрении состава чисел дети узнают, что каждое число может быть составлено из единиц, а также путем сложения двух или нескольких чисел, сумма которых равна этому числу.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и цифрой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касаясь двух палочек двумя пальчиками. Затем учителем дается цифра 2. Вместе с детьми повторяется числовой знак, который соотносится с цифрой и количеством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предметов (2 или 1) подложить соответствующую цифру и подкрепить ее соответствующим числовым знаком.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Учащимся предлагается новое задание. Каждому ученику дается лоток и мерка.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Можно дать еще раз этот вид работы, но одному ребенку предъявить цифру 2, а другому –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в виде слова.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Выполнив задание, ученик должен показать жест «конец», обозначающий конец счета при выполнении действия. На этот момент нужно обращать внимание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Образование чисел первого десятка проводится аналогично.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10.</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После того, как дети усвоили число 9, учитель переходит к знакомству с числом 10. Необходимо очень внимательно и серьезно отнестись к формированию этого числа у детей с нарушениями слуха, поскольку «10» - это единство, которое имеет огромное значение для всех последующих занятий по математике, основа десятичной системы исчисления.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дает каждому ученику 9 палочек, которые обозначаются жестом и соотносятся с цифрой 9.</w:t>
      </w:r>
      <w:r w:rsidR="00422032" w:rsidRPr="00D16833">
        <w:rPr>
          <w:rFonts w:ascii="Times New Roman" w:hAnsi="Times New Roman" w:cs="Times New Roman"/>
          <w:bCs/>
          <w:sz w:val="24"/>
          <w:szCs w:val="24"/>
        </w:rPr>
        <w:t xml:space="preserve"> </w:t>
      </w:r>
      <w:r w:rsidRPr="00D16833">
        <w:rPr>
          <w:rFonts w:ascii="Times New Roman" w:hAnsi="Times New Roman" w:cs="Times New Roman"/>
          <w:bCs/>
          <w:sz w:val="24"/>
          <w:szCs w:val="24"/>
        </w:rPr>
        <w:t>К данному количеству прибавляется еще 1 палочка. Немедленно все это количество палочек собирается в руку, связывается резинкой в пучок. Этот пучок палочек обозначается жестом и подкрепляется цифрой 10. Необходимо всегда обращать внимание детей на то, что при получении числа 10 в результате сложения палочки сразу должны быть связаны в пучок. Если решается пример на вычитание 10-2, ребенок обязательно должен набрать 10 палочек, завязать их в пучок и только после этого выполнять действие вычитания, предварительно развязав десяток. В дальнейшем, когда учащиеся твердо усвоят, что 10 (десяток) – это постоянное единство, т.е. завязанный пучок, они могут брать для решения примеров готовый связанный десяток.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 чисел десятка отличается число нуль. Представление о нуле, как и о других числах, формируется на основе упражнений с предметными множествами. Для обозначения пустого множества вводится число 0.</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Счет.</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счету мы обращаемся тогда, когда хотим получить ответ на вопрос, сколько предметов в каком-либо множестве. Считая, мы прикасаемся к предмету или зрительно его отмечаем и называем. Последнее названное число обозначает результат счета, т.е. количество предметов в данной совокупности. Результат счета не зависит от порядка, в котором пересчитываются объекты, лишь бы соблюдалось условие: ни один из предметов не был пропущен и ни один из них не сосчитан вторично.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Пересчитывать можно не только предметы, но и единицы измерения. Для формирования у учащихся представлений о числе важно уже в пределах десятка рассмотреть оба способа его получения: в результате счета предметов и в процессе измерения величин (в 1 классе –измерения ложкой, чашкой, палочкой).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помощью натуральных чисел можно не только характеризовать количество предметов в совокупности, но и обозначать порядок их расположения. В этом случае натуральные числа приобретают порядковое значение (первый, второй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Счет предметов и их изображений по одному.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Названия чисел, как правило, усваиваются без особых затруднений, лишь в отдельных случаях встречаются перестановки и пропуски элементов слов.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Счет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Трудности возникают при овладении последовательностью чисел. Это обусловлено тем, что в сознании учащихся еще не установились прочные связи между определенными количествами предметов и словами-числительными, их обозначающими. Для этого следует чаще предлагать задания на выполнение счета, начиная с любого числа в прямом и обратном порядке, после знакомства с числом 5. А также на выполнение счета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Даются задания на письменных табличках: «Считай от 2до 5. Считай от 1 до 4. Считай от 3 до 5». Учитель выкладывает натуральный ряд, например, в пределе 5 (1   2   3   4   5) и дает задание: «Считай от 2 до 5», переворачивает цифру 1, отодвигает ее в сторону. Ученик начинает считать от 2 до 5 с опорой на цифры. В дальнейшем эти задания учащиеся выполняют по другой инструкции на табличках и выполняются в тетради письменно: «Напиши от 2до 5. Напиши от 1 до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Счет предметов и их изображений группами (по 2, по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Счет группами вводится при изучении числа 6 и начинается со счета по 2. Для группового счета удобны числовые фигуры (числа представлены парами кружков). Работая с ними, дети сразу видят, какими группами удобнее считать. Кроме того, числовые фигуры дают наглядное представление о том, из каких более мелких групп состоит каждая совокупность, изображающая число. С этой же целью используются предметы и модели геометрических фигур, расположенных группами. Ценным видом работы являются счет монет одного достоинства и набор этими монетами определенной суммы денег.</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Числовые фигуры:</w:t>
      </w:r>
    </w:p>
    <w:p w:rsidR="009F506C" w:rsidRPr="00D16833" w:rsidRDefault="00D16833"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noProof/>
          <w:sz w:val="24"/>
          <w:szCs w:val="24"/>
          <w:lang w:eastAsia="ru-RU"/>
        </w:rPr>
        <mc:AlternateContent>
          <mc:Choice Requires="wpc">
            <w:drawing>
              <wp:inline distT="0" distB="0" distL="0" distR="0">
                <wp:extent cx="5486400" cy="571500"/>
                <wp:effectExtent l="0" t="0" r="3175" b="1905"/>
                <wp:docPr id="77" name="Полотно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80"/>
                        <wpg:cNvGrpSpPr>
                          <a:grpSpLocks/>
                        </wpg:cNvGrpSpPr>
                        <wpg:grpSpPr bwMode="auto">
                          <a:xfrm>
                            <a:off x="114300" y="114300"/>
                            <a:ext cx="5029200" cy="321900"/>
                            <a:chOff x="2023" y="9366"/>
                            <a:chExt cx="7920" cy="507"/>
                          </a:xfrm>
                        </wpg:grpSpPr>
                        <wpg:grpSp>
                          <wpg:cNvPr id="4" name="Group 81"/>
                          <wpg:cNvGrpSpPr>
                            <a:grpSpLocks/>
                          </wpg:cNvGrpSpPr>
                          <wpg:grpSpPr bwMode="auto">
                            <a:xfrm>
                              <a:off x="2023" y="9366"/>
                              <a:ext cx="506" cy="507"/>
                              <a:chOff x="2546" y="4263"/>
                              <a:chExt cx="679" cy="675"/>
                            </a:xfrm>
                          </wpg:grpSpPr>
                          <wps:wsp>
                            <wps:cNvPr id="5" name="Rectangle 82"/>
                            <wps:cNvSpPr>
                              <a:spLocks noChangeArrowheads="1"/>
                            </wps:cNvSpPr>
                            <wps:spPr bwMode="auto">
                              <a:xfrm>
                                <a:off x="254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Oval 83"/>
                            <wps:cNvSpPr>
                              <a:spLocks noChangeArrowheads="1"/>
                            </wps:cNvSpPr>
                            <wps:spPr bwMode="auto">
                              <a:xfrm>
                                <a:off x="2817" y="4533"/>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 name="Group 84"/>
                          <wpg:cNvGrpSpPr>
                            <a:grpSpLocks/>
                          </wpg:cNvGrpSpPr>
                          <wpg:grpSpPr bwMode="auto">
                            <a:xfrm>
                              <a:off x="2743" y="9366"/>
                              <a:ext cx="506" cy="507"/>
                              <a:chOff x="3361" y="4263"/>
                              <a:chExt cx="679" cy="675"/>
                            </a:xfrm>
                          </wpg:grpSpPr>
                          <wps:wsp>
                            <wps:cNvPr id="8" name="Rectangle 85"/>
                            <wps:cNvSpPr>
                              <a:spLocks noChangeArrowheads="1"/>
                            </wps:cNvSpPr>
                            <wps:spPr bwMode="auto">
                              <a:xfrm>
                                <a:off x="336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Oval 86"/>
                            <wps:cNvSpPr>
                              <a:spLocks noChangeArrowheads="1"/>
                            </wps:cNvSpPr>
                            <wps:spPr bwMode="auto">
                              <a:xfrm>
                                <a:off x="3632"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 name="Oval 87"/>
                            <wps:cNvSpPr>
                              <a:spLocks noChangeArrowheads="1"/>
                            </wps:cNvSpPr>
                            <wps:spPr bwMode="auto">
                              <a:xfrm>
                                <a:off x="3632" y="466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 name="Group 88"/>
                          <wpg:cNvGrpSpPr>
                            <a:grpSpLocks/>
                          </wpg:cNvGrpSpPr>
                          <wpg:grpSpPr bwMode="auto">
                            <a:xfrm>
                              <a:off x="3463" y="9366"/>
                              <a:ext cx="506" cy="507"/>
                              <a:chOff x="4176" y="4263"/>
                              <a:chExt cx="679" cy="675"/>
                            </a:xfrm>
                          </wpg:grpSpPr>
                          <wps:wsp>
                            <wps:cNvPr id="12" name="Rectangle 89"/>
                            <wps:cNvSpPr>
                              <a:spLocks noChangeArrowheads="1"/>
                            </wps:cNvSpPr>
                            <wps:spPr bwMode="auto">
                              <a:xfrm>
                                <a:off x="417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Oval 90"/>
                            <wps:cNvSpPr>
                              <a:spLocks noChangeArrowheads="1"/>
                            </wps:cNvSpPr>
                            <wps:spPr bwMode="auto">
                              <a:xfrm>
                                <a:off x="4312"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91"/>
                            <wps:cNvSpPr>
                              <a:spLocks noChangeArrowheads="1"/>
                            </wps:cNvSpPr>
                            <wps:spPr bwMode="auto">
                              <a:xfrm>
                                <a:off x="4583"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Oval 92"/>
                            <wps:cNvSpPr>
                              <a:spLocks noChangeArrowheads="1"/>
                            </wps:cNvSpPr>
                            <wps:spPr bwMode="auto">
                              <a:xfrm>
                                <a:off x="4312"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6" name="Group 93"/>
                          <wpg:cNvGrpSpPr>
                            <a:grpSpLocks/>
                          </wpg:cNvGrpSpPr>
                          <wpg:grpSpPr bwMode="auto">
                            <a:xfrm>
                              <a:off x="4183" y="9366"/>
                              <a:ext cx="506" cy="507"/>
                              <a:chOff x="4991" y="4263"/>
                              <a:chExt cx="679" cy="675"/>
                            </a:xfrm>
                          </wpg:grpSpPr>
                          <wps:wsp>
                            <wps:cNvPr id="17" name="Rectangle 94"/>
                            <wps:cNvSpPr>
                              <a:spLocks noChangeArrowheads="1"/>
                            </wps:cNvSpPr>
                            <wps:spPr bwMode="auto">
                              <a:xfrm>
                                <a:off x="499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Oval 95"/>
                            <wps:cNvSpPr>
                              <a:spLocks noChangeArrowheads="1"/>
                            </wps:cNvSpPr>
                            <wps:spPr bwMode="auto">
                              <a:xfrm>
                                <a:off x="5127"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Oval 96"/>
                            <wps:cNvSpPr>
                              <a:spLocks noChangeArrowheads="1"/>
                            </wps:cNvSpPr>
                            <wps:spPr bwMode="auto">
                              <a:xfrm>
                                <a:off x="5399"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97"/>
                            <wps:cNvSpPr>
                              <a:spLocks noChangeArrowheads="1"/>
                            </wps:cNvSpPr>
                            <wps:spPr bwMode="auto">
                              <a:xfrm>
                                <a:off x="5127"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Oval 98"/>
                            <wps:cNvSpPr>
                              <a:spLocks noChangeArrowheads="1"/>
                            </wps:cNvSpPr>
                            <wps:spPr bwMode="auto">
                              <a:xfrm>
                                <a:off x="5399"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2" name="Group 99"/>
                          <wpg:cNvGrpSpPr>
                            <a:grpSpLocks/>
                          </wpg:cNvGrpSpPr>
                          <wpg:grpSpPr bwMode="auto">
                            <a:xfrm>
                              <a:off x="4914" y="9366"/>
                              <a:ext cx="709" cy="507"/>
                              <a:chOff x="5942" y="4803"/>
                              <a:chExt cx="951" cy="675"/>
                            </a:xfrm>
                          </wpg:grpSpPr>
                          <wpg:grpSp>
                            <wpg:cNvPr id="23" name="Group 100"/>
                            <wpg:cNvGrpSpPr>
                              <a:grpSpLocks/>
                            </wpg:cNvGrpSpPr>
                            <wpg:grpSpPr bwMode="auto">
                              <a:xfrm>
                                <a:off x="5942" y="4803"/>
                                <a:ext cx="951" cy="675"/>
                                <a:chOff x="5942" y="4263"/>
                                <a:chExt cx="951" cy="675"/>
                              </a:xfrm>
                            </wpg:grpSpPr>
                            <wps:wsp>
                              <wps:cNvPr id="24" name="Rectangle 101"/>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Oval 102"/>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Oval 103"/>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Oval 104"/>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105"/>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 name="Oval 106"/>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0" name="Group 107"/>
                          <wpg:cNvGrpSpPr>
                            <a:grpSpLocks/>
                          </wpg:cNvGrpSpPr>
                          <wpg:grpSpPr bwMode="auto">
                            <a:xfrm>
                              <a:off x="5813" y="9366"/>
                              <a:ext cx="710" cy="507"/>
                              <a:chOff x="6893" y="4263"/>
                              <a:chExt cx="951" cy="675"/>
                            </a:xfrm>
                          </wpg:grpSpPr>
                          <wpg:grpSp>
                            <wpg:cNvPr id="31" name="Group 108"/>
                            <wpg:cNvGrpSpPr>
                              <a:grpSpLocks/>
                            </wpg:cNvGrpSpPr>
                            <wpg:grpSpPr bwMode="auto">
                              <a:xfrm>
                                <a:off x="6893" y="4263"/>
                                <a:ext cx="951" cy="675"/>
                                <a:chOff x="5942" y="4803"/>
                                <a:chExt cx="951" cy="675"/>
                              </a:xfrm>
                            </wpg:grpSpPr>
                            <wpg:grpSp>
                              <wpg:cNvPr id="32" name="Group 109"/>
                              <wpg:cNvGrpSpPr>
                                <a:grpSpLocks/>
                              </wpg:cNvGrpSpPr>
                              <wpg:grpSpPr bwMode="auto">
                                <a:xfrm>
                                  <a:off x="5942" y="4803"/>
                                  <a:ext cx="951" cy="675"/>
                                  <a:chOff x="5942" y="4263"/>
                                  <a:chExt cx="951" cy="675"/>
                                </a:xfrm>
                              </wpg:grpSpPr>
                              <wps:wsp>
                                <wps:cNvPr id="33" name="Rectangle 110"/>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Oval 111"/>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Oval 112"/>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113"/>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Oval 114"/>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8" name="Oval 115"/>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9" name="Oval 116"/>
                            <wps:cNvSpPr>
                              <a:spLocks noChangeArrowheads="1"/>
                            </wps:cNvSpPr>
                            <wps:spPr bwMode="auto">
                              <a:xfrm>
                                <a:off x="7572" y="4668"/>
                                <a:ext cx="137"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0" name="Group 117"/>
                          <wpg:cNvGrpSpPr>
                            <a:grpSpLocks/>
                          </wpg:cNvGrpSpPr>
                          <wpg:grpSpPr bwMode="auto">
                            <a:xfrm>
                              <a:off x="7772" y="9366"/>
                              <a:ext cx="911" cy="507"/>
                              <a:chOff x="3904" y="5073"/>
                              <a:chExt cx="1222" cy="675"/>
                            </a:xfrm>
                          </wpg:grpSpPr>
                          <wpg:grpSp>
                            <wpg:cNvPr id="41" name="Group 118"/>
                            <wpg:cNvGrpSpPr>
                              <a:grpSpLocks/>
                            </wpg:cNvGrpSpPr>
                            <wpg:grpSpPr bwMode="auto">
                              <a:xfrm>
                                <a:off x="3904" y="5073"/>
                                <a:ext cx="1222" cy="675"/>
                                <a:chOff x="2546" y="5073"/>
                                <a:chExt cx="1222" cy="675"/>
                              </a:xfrm>
                            </wpg:grpSpPr>
                            <wpg:grpSp>
                              <wpg:cNvPr id="42" name="Group 119"/>
                              <wpg:cNvGrpSpPr>
                                <a:grpSpLocks/>
                              </wpg:cNvGrpSpPr>
                              <wpg:grpSpPr bwMode="auto">
                                <a:xfrm>
                                  <a:off x="2546" y="5073"/>
                                  <a:ext cx="1222" cy="675"/>
                                  <a:chOff x="2546" y="5073"/>
                                  <a:chExt cx="1222" cy="675"/>
                                </a:xfrm>
                              </wpg:grpSpPr>
                              <wps:wsp>
                                <wps:cNvPr id="43" name="Rectangle 120"/>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Oval 121"/>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Oval 122"/>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6" name="Group 123"/>
                              <wpg:cNvGrpSpPr>
                                <a:grpSpLocks/>
                              </wpg:cNvGrpSpPr>
                              <wpg:grpSpPr bwMode="auto">
                                <a:xfrm>
                                  <a:off x="2682" y="5208"/>
                                  <a:ext cx="407" cy="405"/>
                                  <a:chOff x="2682" y="5208"/>
                                  <a:chExt cx="407" cy="405"/>
                                </a:xfrm>
                              </wpg:grpSpPr>
                              <wps:wsp>
                                <wps:cNvPr id="47" name="Oval 124"/>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Oval 125"/>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Oval 126"/>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Oval 127"/>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51" name="Oval 128"/>
                            <wps:cNvSpPr>
                              <a:spLocks noChangeArrowheads="1"/>
                            </wps:cNvSpPr>
                            <wps:spPr bwMode="auto">
                              <a:xfrm>
                                <a:off x="4583"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129"/>
                            <wps:cNvSpPr>
                              <a:spLocks noChangeArrowheads="1"/>
                            </wps:cNvSpPr>
                            <wps:spPr bwMode="auto">
                              <a:xfrm>
                                <a:off x="4855"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3" name="Group 130"/>
                          <wpg:cNvGrpSpPr>
                            <a:grpSpLocks/>
                          </wpg:cNvGrpSpPr>
                          <wpg:grpSpPr bwMode="auto">
                            <a:xfrm>
                              <a:off x="6692" y="9366"/>
                              <a:ext cx="911" cy="507"/>
                              <a:chOff x="2546" y="5073"/>
                              <a:chExt cx="1222" cy="675"/>
                            </a:xfrm>
                          </wpg:grpSpPr>
                          <wpg:grpSp>
                            <wpg:cNvPr id="54" name="Group 131"/>
                            <wpg:cNvGrpSpPr>
                              <a:grpSpLocks/>
                            </wpg:cNvGrpSpPr>
                            <wpg:grpSpPr bwMode="auto">
                              <a:xfrm>
                                <a:off x="2546" y="5073"/>
                                <a:ext cx="1222" cy="675"/>
                                <a:chOff x="2546" y="5073"/>
                                <a:chExt cx="1222" cy="675"/>
                              </a:xfrm>
                            </wpg:grpSpPr>
                            <wpg:grpSp>
                              <wpg:cNvPr id="55" name="Group 132"/>
                              <wpg:cNvGrpSpPr>
                                <a:grpSpLocks/>
                              </wpg:cNvGrpSpPr>
                              <wpg:grpSpPr bwMode="auto">
                                <a:xfrm>
                                  <a:off x="2546" y="5073"/>
                                  <a:ext cx="1222" cy="675"/>
                                  <a:chOff x="2546" y="5073"/>
                                  <a:chExt cx="1222" cy="675"/>
                                </a:xfrm>
                              </wpg:grpSpPr>
                              <wps:wsp>
                                <wps:cNvPr id="56" name="Rectangle 133"/>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Oval 134"/>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Oval 135"/>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9" name="Group 136"/>
                              <wpg:cNvGrpSpPr>
                                <a:grpSpLocks/>
                              </wpg:cNvGrpSpPr>
                              <wpg:grpSpPr bwMode="auto">
                                <a:xfrm>
                                  <a:off x="2682" y="5208"/>
                                  <a:ext cx="407" cy="405"/>
                                  <a:chOff x="2682" y="5208"/>
                                  <a:chExt cx="407" cy="405"/>
                                </a:xfrm>
                              </wpg:grpSpPr>
                              <wps:wsp>
                                <wps:cNvPr id="60" name="Oval 137"/>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138"/>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Oval 139"/>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140"/>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4" name="Group 141"/>
                            <wpg:cNvGrpSpPr>
                              <a:grpSpLocks/>
                            </wpg:cNvGrpSpPr>
                            <wpg:grpSpPr bwMode="auto">
                              <a:xfrm>
                                <a:off x="3225" y="5208"/>
                                <a:ext cx="135" cy="135"/>
                                <a:chOff x="3225" y="5208"/>
                                <a:chExt cx="135" cy="135"/>
                              </a:xfrm>
                            </wpg:grpSpPr>
                            <wps:wsp>
                              <wps:cNvPr id="65" name="Oval 142"/>
                              <wps:cNvSpPr>
                                <a:spLocks noChangeArrowheads="1"/>
                              </wps:cNvSpPr>
                              <wps:spPr bwMode="auto">
                                <a:xfrm>
                                  <a:off x="322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6" name="Group 143"/>
                          <wpg:cNvGrpSpPr>
                            <a:grpSpLocks/>
                          </wpg:cNvGrpSpPr>
                          <wpg:grpSpPr bwMode="auto">
                            <a:xfrm>
                              <a:off x="8829" y="9366"/>
                              <a:ext cx="1114" cy="507"/>
                              <a:chOff x="5263" y="5073"/>
                              <a:chExt cx="1494" cy="675"/>
                            </a:xfrm>
                          </wpg:grpSpPr>
                          <wps:wsp>
                            <wps:cNvPr id="67" name="Rectangle 144"/>
                            <wps:cNvSpPr>
                              <a:spLocks noChangeArrowheads="1"/>
                            </wps:cNvSpPr>
                            <wps:spPr bwMode="auto">
                              <a:xfrm>
                                <a:off x="5263" y="5073"/>
                                <a:ext cx="1494"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Oval 145"/>
                            <wps:cNvSpPr>
                              <a:spLocks noChangeArrowheads="1"/>
                            </wps:cNvSpPr>
                            <wps:spPr bwMode="auto">
                              <a:xfrm>
                                <a:off x="648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 name="Oval 146"/>
                            <wps:cNvSpPr>
                              <a:spLocks noChangeArrowheads="1"/>
                            </wps:cNvSpPr>
                            <wps:spPr bwMode="auto">
                              <a:xfrm>
                                <a:off x="5942"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Oval 147"/>
                            <wps:cNvSpPr>
                              <a:spLocks noChangeArrowheads="1"/>
                            </wps:cNvSpPr>
                            <wps:spPr bwMode="auto">
                              <a:xfrm>
                                <a:off x="6214"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 name="Oval 148"/>
                            <wps:cNvSpPr>
                              <a:spLocks noChangeArrowheads="1"/>
                            </wps:cNvSpPr>
                            <wps:spPr bwMode="auto">
                              <a:xfrm>
                                <a:off x="5399"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 name="Oval 149"/>
                            <wps:cNvSpPr>
                              <a:spLocks noChangeArrowheads="1"/>
                            </wps:cNvSpPr>
                            <wps:spPr bwMode="auto">
                              <a:xfrm>
                                <a:off x="5671"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 name="Oval 150"/>
                            <wps:cNvSpPr>
                              <a:spLocks noChangeArrowheads="1"/>
                            </wps:cNvSpPr>
                            <wps:spPr bwMode="auto">
                              <a:xfrm>
                                <a:off x="5399"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 name="Oval 151"/>
                            <wps:cNvSpPr>
                              <a:spLocks noChangeArrowheads="1"/>
                            </wps:cNvSpPr>
                            <wps:spPr bwMode="auto">
                              <a:xfrm>
                                <a:off x="5671"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 name="Oval 152"/>
                            <wps:cNvSpPr>
                              <a:spLocks noChangeArrowheads="1"/>
                            </wps:cNvSpPr>
                            <wps:spPr bwMode="auto">
                              <a:xfrm>
                                <a:off x="5942"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 name="Oval 153"/>
                            <wps:cNvSpPr>
                              <a:spLocks noChangeArrowheads="1"/>
                            </wps:cNvSpPr>
                            <wps:spPr bwMode="auto">
                              <a:xfrm>
                                <a:off x="621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c:wpc>
                  </a:graphicData>
                </a:graphic>
              </wp:inline>
            </w:drawing>
          </mc:Choice>
          <mc:Fallback xmlns:w16se="http://schemas.microsoft.com/office/word/2015/wordml/symex" xmlns:w15="http://schemas.microsoft.com/office/word/2012/wordml" xmlns:cx="http://schemas.microsoft.com/office/drawing/2014/chartex">
            <w:pict>
              <v:group w14:anchorId="24C26EF3" id="Полотно 150" o:spid="_x0000_s1026" editas="canvas" style="width:6in;height:45pt;mso-position-horizontal-relative:char;mso-position-vertical-relative:line" coordsize="5486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715;visibility:visible;mso-wrap-style:square">
                  <v:fill o:detectmouseclick="t"/>
                  <v:path o:connecttype="none"/>
                </v:shape>
                <v:group id="Group 80" o:spid="_x0000_s1028" style="position:absolute;left:1143;top:1143;width:50292;height:3219" coordorigin="2023,9366" coordsize="79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81" o:spid="_x0000_s1029" style="position:absolute;left:2023;top:9366;width:506;height:507" coordorigin="254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82" o:spid="_x0000_s1030" style="position:absolute;left:254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oval id="Oval 83" o:spid="_x0000_s1031" style="position:absolute;left:2817;top:4533;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" fillcolor="black"/>
                  </v:group>
                  <v:group id="Group 84" o:spid="_x0000_s1032" style="position:absolute;left:2743;top:9366;width:506;height:507" coordorigin="336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5" o:spid="_x0000_s1033" style="position:absolute;left:336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oval id="Oval 86" o:spid="_x0000_s1034" style="position:absolute;left:3632;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" fillcolor="black"/>
                    <v:oval id="Oval 87" o:spid="_x0000_s1035" style="position:absolute;left:3632;top:466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" fillcolor="black"/>
                  </v:group>
                  <v:group id="Group 88" o:spid="_x0000_s1036" style="position:absolute;left:3463;top:9366;width:506;height:507" coordorigin="417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89" o:spid="_x0000_s1037" style="position:absolute;left:417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oval id="Oval 90" o:spid="_x0000_s1038" style="position:absolute;left:4312;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oval id="Oval 91" o:spid="_x0000_s1039" style="position:absolute;left:4583;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vwAAANsAAAAPAAAAZHJzL2Rvd25yZXYueG1sRE9Ni8Iw&#10;EL0L+x/CCF5EU2VX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Ctr/QWvwAAANsAAAAPAAAAAAAA&#10;AAAAAAAAAAcCAABkcnMvZG93bnJldi54bWxQSwUGAAAAAAMAAwC3AAAA8wIAAAAA&#10;" fillcolor="black"/>
                    <v:oval id="Oval 92" o:spid="_x0000_s1040" style="position:absolute;left:4312;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" fillcolor="black"/>
                  </v:group>
                  <v:group id="Group 93" o:spid="_x0000_s1041" style="position:absolute;left:4183;top:9366;width:506;height:507" coordorigin="499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4" o:spid="_x0000_s1042" style="position:absolute;left:499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oval id="Oval 95" o:spid="_x0000_s1043" style="position:absolute;left:5127;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" fillcolor="black"/>
                    <v:oval id="Oval 96" o:spid="_x0000_s1044" style="position:absolute;left:5399;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uIvwAAANsAAAAPAAAAZHJzL2Rvd25yZXYueG1sRE9Ni8Iw&#10;EL0L/ocwghfR1IUVtx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rluIvwAAANsAAAAPAAAAAAAA&#10;AAAAAAAAAAcCAABkcnMvZG93bnJldi54bWxQSwUGAAAAAAMAAwC3AAAA8wIAAAAA&#10;" fillcolor="black"/>
                    <v:oval id="Oval 97" o:spid="_x0000_s1045" style="position:absolute;left:5127;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" fillcolor="black"/>
                    <v:oval id="Oval 98" o:spid="_x0000_s1046" style="position:absolute;left:5399;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" fillcolor="black"/>
                  </v:group>
                  <v:group id="Group 99" o:spid="_x0000_s1047" style="position:absolute;left:4914;top:9366;width:709;height:507"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00" o:spid="_x0000_s1048"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01" o:spid="_x0000_s1049"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oval id="Oval 102" o:spid="_x0000_s1050"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" fillcolor="black"/>
                      <v:oval id="Oval 103" o:spid="_x0000_s1051"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" fillcolor="black"/>
                      <v:oval id="Oval 104" o:spid="_x0000_s1052"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" fillcolor="black"/>
                      <v:oval id="Oval 105" o:spid="_x0000_s1053"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" fillcolor="black"/>
                    </v:group>
                    <v:oval id="Oval 106" o:spid="_x0000_s1054"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" fillcolor="black"/>
                  </v:group>
                  <v:group id="Group 107" o:spid="_x0000_s1055" style="position:absolute;left:5813;top:9366;width:710;height:507" coordorigin="6893,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108" o:spid="_x0000_s1056" style="position:absolute;left:6893;top:4263;width:951;height:675"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09" o:spid="_x0000_s1057"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10" o:spid="_x0000_s1058"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oval id="Oval 111" o:spid="_x0000_s1059"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" fillcolor="black"/>
                        <v:oval id="Oval 112" o:spid="_x0000_s1060"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3twgAAANsAAAAPAAAAZHJzL2Rvd25yZXYueG1sRI9Bi8Iw&#10;FITvC/6H8AQvi6a6KF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CJVg3twgAAANsAAAAPAAAA&#10;AAAAAAAAAAAAAAcCAABkcnMvZG93bnJldi54bWxQSwUGAAAAAAMAAwC3AAAA9gIAAAAA&#10;" fillcolor="black"/>
                        <v:oval id="Oval 113" o:spid="_x0000_s1061"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OawgAAANsAAAAPAAAAZHJzL2Rvd25yZXYueG1sRI9Ba8JA&#10;FITvBf/D8gQvRTdaGi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B5hJOawgAAANsAAAAPAAAA&#10;AAAAAAAAAAAAAAcCAABkcnMvZG93bnJldi54bWxQSwUGAAAAAAMAAwC3AAAA9gIAAAAA&#10;" fillcolor="black"/>
                        <v:oval id="Oval 114" o:spid="_x0000_s1062"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group>
                      <v:oval id="Oval 115" o:spid="_x0000_s1063"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JzwAAAANsAAAAPAAAAZHJzL2Rvd25yZXYueG1sRE/Pa8Iw&#10;FL4P/B/CE3YZmupY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Z1eic8AAAADbAAAADwAAAAAA&#10;AAAAAAAAAAAHAgAAZHJzL2Rvd25yZXYueG1sUEsFBgAAAAADAAMAtwAAAPQCAAAAAA==&#10;" fillcolor="black"/>
                    </v:group>
                    <v:oval id="Oval 116" o:spid="_x0000_s1064" style="position:absolute;left:7572;top:4668;width:13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fowwAAANsAAAAPAAAAZHJzL2Rvd25yZXYueG1sRI9Ba8JA&#10;FITvgv9heUIvUjdWDJ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CBsH6MMAAADbAAAADwAA&#10;AAAAAAAAAAAAAAAHAgAAZHJzL2Rvd25yZXYueG1sUEsFBgAAAAADAAMAtwAAAPcCAAAAAA==&#10;" fillcolor="black"/>
                  </v:group>
                  <v:group id="Group 117" o:spid="_x0000_s1065" style="position:absolute;left:7772;top:9366;width:911;height:507" coordorigin="3904,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18" o:spid="_x0000_s1066" style="position:absolute;left:3904;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119" o:spid="_x0000_s1067"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20" o:spid="_x0000_s1068"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oval id="Oval 121" o:spid="_x0000_s1069"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LwgAAANsAAAAPAAAAZHJzL2Rvd25yZXYueG1sRI9Bi8Iw&#10;FITvC/6H8AQvi6aK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C+HNsLwgAAANsAAAAPAAAA&#10;AAAAAAAAAAAAAAcCAABkcnMvZG93bnJldi54bWxQSwUGAAAAAAMAAwC3AAAA9gIAAAAA&#10;" fillcolor="black"/>
                        <v:oval id="Oval 122" o:spid="_x0000_s1070"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6QwgAAANsAAAAPAAAAZHJzL2Rvd25yZXYueG1sRI9Bi8Iw&#10;FITvC/6H8AQvi6bKKl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DRUH6QwgAAANsAAAAPAAAA&#10;AAAAAAAAAAAAAAcCAABkcnMvZG93bnJldi54bWxQSwUGAAAAAAMAAwC3AAAA9gIAAAAA&#10;" fillcolor="black"/>
                      </v:group>
                      <v:group id="Group 123" o:spid="_x0000_s1071"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124" o:spid="_x0000_s1072"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V8wgAAANsAAAAPAAAAZHJzL2Rvd25yZXYueG1sRI9Ba8JA&#10;FITvBf/D8gQvRTdKqx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BOzkV8wgAAANsAAAAPAAAA&#10;AAAAAAAAAAAAAAcCAABkcnMvZG93bnJldi54bWxQSwUGAAAAAAMAAwC3AAAA9gIAAAAA&#10;" fillcolor="black"/>
                        <v:oval id="Oval 125" o:spid="_x0000_s1073"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OwAAAANsAAAAPAAAAZHJzL2Rvd25yZXYueG1sRE/Pa8Iw&#10;FL4P/B/CE3YZmipb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P1HRDsAAAADbAAAADwAAAAAA&#10;AAAAAAAAAAAHAgAAZHJzL2Rvd25yZXYueG1sUEsFBgAAAAADAAMAtwAAAPQCAAAAAA==&#10;" fillcolor="black"/>
                        <v:oval id="Oval 126" o:spid="_x0000_s1074"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SVwwAAANsAAAAPAAAAZHJzL2Rvd25yZXYueG1sRI9Ba8JA&#10;FITvgv9heUIvUjcWDZ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UB10lcMAAADbAAAADwAA&#10;AAAAAAAAAAAAAAAHAgAAZHJzL2Rvd25yZXYueG1sUEsFBgAAAAADAAMAtwAAAPcCAAAAAA==&#10;" fillcolor="black"/>
                        <v:oval id="Oval 127" o:spid="_x0000_s1075"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" fillcolor="black"/>
                      </v:group>
                    </v:group>
                    <v:oval id="Oval 128" o:spid="_x0000_s1076" style="position:absolute;left:4583;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" fillcolor="black"/>
                    <v:oval id="Oval 129" o:spid="_x0000_s1077" style="position:absolute;left:4855;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" fillcolor="black"/>
                  </v:group>
                  <v:group id="Group 130" o:spid="_x0000_s1078" style="position:absolute;left:6692;top:9366;width:911;height:507"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31" o:spid="_x0000_s1079"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32" o:spid="_x0000_s1080"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33" o:spid="_x0000_s1081"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oval id="Oval 134" o:spid="_x0000_s1082"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oval id="Oval 135" o:spid="_x0000_s1083"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" fillcolor="black"/>
                      </v:group>
                      <v:group id="Group 136" o:spid="_x0000_s1084"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137" o:spid="_x0000_s1085"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" fillcolor="black"/>
                        <v:oval id="Oval 138" o:spid="_x0000_s1086"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" fillcolor="black"/>
                        <v:oval id="Oval 139" o:spid="_x0000_s1087"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" fillcolor="black"/>
                        <v:oval id="Oval 140" o:spid="_x0000_s1088"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" fillcolor="black"/>
                      </v:group>
                    </v:group>
                    <v:group id="Group 141" o:spid="_x0000_s1089" style="position:absolute;left:3225;top:5208;width:135;height:135" coordorigin="3225,5208"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142" o:spid="_x0000_s1090" style="position:absolute;left:322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" fillcolor="black"/>
                    </v:group>
                  </v:group>
                  <v:group id="Group 143" o:spid="_x0000_s1091" style="position:absolute;left:8829;top:9366;width:1114;height:507" coordorigin="5263,5073" coordsize="149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144" o:spid="_x0000_s1092" style="position:absolute;left:5263;top:5073;width:149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oval id="Oval 145" o:spid="_x0000_s1093" style="position:absolute;left:648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" fillcolor="black"/>
                    <v:oval id="Oval 146" o:spid="_x0000_s1094" style="position:absolute;left:5942;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" fillcolor="black"/>
                    <v:oval id="Oval 147" o:spid="_x0000_s1095" style="position:absolute;left:6214;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" fillcolor="black"/>
                    <v:oval id="Oval 148" o:spid="_x0000_s1096" style="position:absolute;left:5399;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" fillcolor="black"/>
                    <v:oval id="Oval 149" o:spid="_x0000_s1097" style="position:absolute;left:5671;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" fillcolor="black"/>
                    <v:oval id="Oval 150" o:spid="_x0000_s1098" style="position:absolute;left:5399;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CwgAAANsAAAAPAAAAZHJzL2Rvd25yZXYueG1sRI9Ba8JA&#10;FITvBf/D8gQvRTdaqh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D/mYnCwgAAANsAAAAPAAAA&#10;AAAAAAAAAAAAAAcCAABkcnMvZG93bnJldi54bWxQSwUGAAAAAAMAAwC3AAAA9gIAAAAA&#10;" fillcolor="black"/>
                    <v:oval id="Oval 151" o:spid="_x0000_s1099" style="position:absolute;left:5671;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G2wgAAANsAAAAPAAAAZHJzL2Rvd25yZXYueG1sRI9Ba8JA&#10;FITvBf/D8gQvRTdKqx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BwcBG2wgAAANsAAAAPAAAA&#10;AAAAAAAAAAAAAAcCAABkcnMvZG93bnJldi54bWxQSwUGAAAAAAMAAwC3AAAA9gIAAAAA&#10;" fillcolor="black"/>
                    <v:oval id="Oval 152" o:spid="_x0000_s1100" style="position:absolute;left:5942;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" fillcolor="black"/>
                    <v:oval id="Oval 153" o:spid="_x0000_s1101" style="position:absolute;left:621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" fillcolor="black"/>
                  </v:group>
                </v:group>
                <w10:anchorlock/>
              </v:group>
            </w:pict>
          </mc:Fallback>
        </mc:AlternateConten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Отвлеченный счет по одному и группами.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Формирование навыков отвлеченного счета предполагает наличие у учащихся представлений о количественном значении чисел, в пределах которых он выполняется, об их месте в натуральном ряду. Поспешное введение отвлеченного счета приводит к тому, что дети считают формально, воспроизводя заученный ряд чисел.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Отвлеченный счет не заменяет собой счета с опорой на наглядность. Оба вида счета усваиваются параллельно. Последний, конкретизируя количественное значение чисел, создает основу для овладения учащимися приемами отвлеченного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Особое внимание на счет с любого числа. Задания предлагаются в устной или письменной форме. Используются те же словесные инструкции, что и при счете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Упражнения в порядковом счете.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младших глухих школьников характерна замена порядковых числительных количественными. При этом наблюдается также замена порядковых числительных словами, обозначающими событие или явление. «Какой сейчас по счету урок?» – «Математика», «Четыре». «Какой сейчас по счету месяц?» – «Февраль», «Два».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Порядковое значение чисел формируется на основе и в сравнении с их количественным значением. Первые порядковые числительные вводятся, когда уже изучены первые пять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ситуациями, в которых возникает необходимость обозначения последовательности явлений, дети особенно часто встречаются на уроках ППО. При выполнении заданий особое внимание обращается на усвоение школьниками родовых окончаний порядковых числительных.</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Нумерация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Нумерация чисел усваивается в процессе работы над счетом. Со словесным обозначением чисел учащиеся знакомятся сначала в письменной и дактильной формах. Устной нумерацией они овладевают по мере усвоения произносительных навыков. Письмо цифр вводится одновременно с изучением устной нумерации. Для закрепления нумерации проводятся специальные упражнения. Их можно разделить на две группы.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первой относятся упражнения, выполнение которых требует от учащихся умения соотнести число, данное в словесной или цифровой форме, с количеством предметов. Например, «возьми 6 листов бумаги, раздай. Вырежи 8 красных полосок. Возьми 4 квадрата. Хлопни 2 раза. Прыгни 1 раз. Отсыпь 5 ложек».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Задания второй группы имеют целью научить детей соотносить цифровое и словесное обозначении, требуется заменить цифрами, в других, наоборот, - цифровую запись заменить словесной. А) назови словами: 3, 5, 8; б) запиши цифрами: шесть, три, девять.</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Сравнение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Овладение числами десятка предполагает понимание взаимоотношений по величине, которые существуют между ними. Некоторое представление о сравнении соседствующих чисел учащиеся получают в процессе работы над принципом их образования.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Установление отношения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Учащимся предлагается сравнить две группы предметов путем поштучного соотнесения, а затем сосчитать, сколько предметов в каждой группе. Позже это упражнение проводится в другой форме. Дети получают задание сосчитать, сколько предметов в каждой из групп, и путем сравнения полученных чисел определить, в какой из групп предметов больше, меньше или их поровну. Правильность выполнения проверяется поштучным соотнесением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Установление отношения групп предметов по их изображениям.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Этот вид работы отличается от предыдущего только тем, что здесь дети оперируют не предметами, а их изображениями. Задания включают в такие виды деятельности, как рисование и составление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Выполнение практических операций с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предметно-практической деятельности такие задания вводятся при раздаче материала и изготовлении изделия. «Положи 3 квадрата. Положи кругов больше». «Возьми 4 круга. Возьми столько же квадратов».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Изображение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Упражнение дается в форме задания типа «Нарисуй 2 морковки. Нарисуй яблок больше». Данное упражнение, как и предыдущее, на уроках ППО включается в рисование и изготовление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Изменение отношений между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Упражнение предлагается в разных формах. Положи 3 кубика. Положи 2 квадрата. Чего больше? Чего меньше? Положи еще 1 квадрат. Чего больше? Чего меньше? – положи 3 кубика. Положи столько же треугольников. Сделай кубиков больше.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 сравнения групп предметов переходят к сравнению чисел.  Путем поштучного соотнесения палочек разного цвета, сравнивают разные пары чисел. На основе сравнения одинаковых количеств предметов вводится понятие равные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Осознание места числа в натуральном ряду чисел способствует рассмотрение их отношений в возрастающем и убывающем порядке. Для закрепления выполняются упражнения.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ряда чисел в прямом и обратном порядке по показываемым предметам</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Заполнение пропусков недостающими цифрами.</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Название чисел, больших или меньших данного.</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Расположение чисел в порядке возрастания или убывания.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Выкладывание натурального ряда из рассыпанных цифр.</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дети называют цифры слева направо, затем справа налево. Затем педагог переворачивает цифры и то же задание «Считай» выполняется учащимися по перевернутым цифрам на табличках. Когда при счете дети начинают называть цифры числовым знаком, учитель последовательно открывает перед учеником каждую названную им цифру (прямой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Педагог выкладывает натуральный ряд   1   2   3  , затем за экраном переворачивает одну цифру   *   2   3   и просит назвать ее числовым знаком. Ученик называет цифру, учитель открывает ее (определение места цифры в натуральном ряду).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 затем переворачивает за экраном цифры соседние с 2 и просит учащихся назвать эти цифры. По мере правильного их называния числовым знаком, цифры переворачиваются (определение соседних цифр в натуральном ряду).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Знание состава числа – необходимое условие для изучения сложения и вычитания, вычислительных приемов в пределах 10, а затем и в пределах 100. От того, как дети усвоят приемы разложения числа на слагаемые, зависит успешность выполнения действия сложения и вычитания. Нередко можно наблюдать, как учащиеся, не умея представить число в виде суммы двух слагаемых, прибегают к столь элементарному способу,  как пересчет пальцев или палочек, что становится тормозом в их дальнейшем обучении. Анализ работ свидетельствует о том, что многие ошибки учащихся начальных классов обусловлены слабым знанием состава чисел первого десятка. Отсюда ясно, что рассмотрению именно этого материала надо уделить особое внимание.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составом чисел 2, 3, 4, 5 учащиеся знакомятся при изучении каждого из них только на дидактическом материале и его изображении на рисунке в тетради. Иначе говоря, если учитель работает с детьми над составом числа с квадратами, то и в тетрадях ученики, записывая варианты состава, рисуют те же квадраты.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Перед ребенком кладется цифра 3 и соответствующее количество счетного материала, а затем проводится разложение этого количества на две части внизу справа и слева от цифры 3. Например, справа кладется один кружок и он обозначается знаком 1, слева кладется 2 кружка и обозначаются знаком 2. Затем обе эти части кружков соединяются учителем вместе в кучку, прикрываются ладонью и ребенка спрашивают сколько там кружков. Ребенок должен обозначить их числовым жестовым знаком 3. Потом группы кружков меняются положением (2 справа и 1 слева) и задание повторяется. Ученик выполняет разложение и зарисовывает в тетради варианты разложения числа 3.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Необходимо в работе над составом чисел строго соблюдать последовательность вариантов, которые нужно раскладывать и записывать определенным образом: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необходимо для того, чтобы учащиеся учились правильно логически мыслить, т.е. если есть вариант 4 и 1, то следующий будет 1 и 4, а результат сложения (соединения) левой и правой части состава дает один и тот же результат – 5. Дети практически усваивают, что от перемены мест слагаемых сумма не меняется.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Применительно к остальным числам вопрос решается иначе. По ходу работы над ними разбираются только некоторые случаи разложения на слагаемые, в дальнейшем в теме «Сложение и вычитание» выполняются специально подобранные примеры.</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или их изображений, расположенных группами.</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Набор групп предметов, соответствующих заданному числу.</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Набор сумм денег.</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письменных примеров сразу после разложения палочек на две группы и их обозначения цифрами: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7</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Пример</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6 и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6+1=7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и 6</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1+6=7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5+2=7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и 5</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2+5=7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4+3=7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и 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3+4=7</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Решение примеров вида</w:t>
      </w:r>
    </w:p>
    <w:tbl>
      <w:tblPr>
        <w:tblW w:w="0" w:type="auto"/>
        <w:tblInd w:w="1463" w:type="dxa"/>
        <w:tblLayout w:type="fixed"/>
        <w:tblLook w:val="0000" w:firstRow="0" w:lastRow="0" w:firstColumn="0" w:lastColumn="0" w:noHBand="0" w:noVBand="0"/>
      </w:tblPr>
      <w:tblGrid>
        <w:gridCol w:w="2331"/>
        <w:gridCol w:w="2126"/>
        <w:gridCol w:w="1985"/>
      </w:tblGrid>
      <w:tr w:rsidR="009F506C" w:rsidRPr="00D16833" w:rsidTr="00321D99">
        <w:tc>
          <w:tcPr>
            <w:tcW w:w="2331"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1+1+1+1+1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2+2+2</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3+3</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2+1+2+1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3+1+1+1</w:t>
            </w:r>
          </w:p>
        </w:tc>
        <w:tc>
          <w:tcPr>
            <w:tcW w:w="2126"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tc>
        <w:tc>
          <w:tcPr>
            <w:tcW w:w="1985"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4+…=6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…+1+3=6</w:t>
            </w:r>
          </w:p>
        </w:tc>
      </w:tr>
    </w:tbl>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w:t>
      </w:r>
      <w:r w:rsidRPr="00D16833">
        <w:rPr>
          <w:rFonts w:ascii="Times New Roman" w:hAnsi="Times New Roman" w:cs="Times New Roman"/>
          <w:b/>
          <w:bCs/>
          <w:sz w:val="24"/>
          <w:szCs w:val="24"/>
        </w:rPr>
        <w:t>. Арифметические действия.</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Понятия о действиях сложения и вычитания формируются на основе практических операций с предметными множествами. Искомое число определяется сначала путем пересчитывания предметов. Через несколько уроков вводится прием присчитывания и отсчитывания. Последний, хотя и более рациональный, используется учащимися редко, поэтому работе над ними необходимо уделять особое внимание. Выполняя вычислительные операции, дети часто прибегают к счету на пальцах. Временно можно допустить такой прием. Учащиеся должны пользоваться рациональными приемами счета.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начинают рассматриваться, когда изучены первые пять чисел и учащиеся имеют опыт работы с группами предметов. Сначала вводится сложение. Вычитание рассматривается как действие, обратное сложению. Примеры на сложение и вычитание подбираются такие, чтобы в них были отражены различные случаи состава числа.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Сначала примеры читаются с помощью учителя (3 плюс 2 будет 5). В дальнейшем работа над действиями сложения и вычитания ведется по линии формирования обобщенных представлений о каждом из них и соответствующих вычислительных приемов. Результатом ее должно быть прочное усвоение учащимися всех случаев сложения и вычитания в пределах 10 на память, что является необходимым условием изучения сложения и вычитания в пределах 100.</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Упражнения, направленные на формирование понятий о действиях сложения и вычитания.</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демонстрации практической ситуации.</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рисунку.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Демонстрация предметной ситуации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 палочках.</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письменных примеров с опорой на палочки.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На столе перед ребенком ставятся 4 игрушечные елки. Дается задание: «-1». Ученик выполняет его: убирает (отнимает) 1 елку и дает жест «минус».</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Учитель дает такое задание ученику по табличке: «Возьми 2 треугольника», и ученик кладет на парту из общей коробки 2 треугольника и показывает знак 2. Педагог показывает знак «плюс» 1 и вместе с учеником подкладывает еще треугольник. (Результат сложения не фиксируется, обращается внимание только на действие сложения). Учитель показывает +2, ученик берет 2 треугольника и подкладывает к тем треугольникам, что лежат на столе. Другому ученику дает задание жестом +1, ученик подкладывает к треугольникам на парте еще 1.</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Потом педагог показывает жестом –3 и вместе с учениками убирают 3 треугольника вообще. Еще раз дается задание жестом –1, другой ученик убирает 1 треугольник.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над сложением и вычитанием продолжается при решении примеров на нахождение неизвестных чисел при этих действиях и решении задач. На данном этапе от учащихся не требуется словесных пояснений способа нахождения неизвестного числа; они должны только уметь находить его. </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Вычислительные приемы.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Систематическая работа по формированию у учащихся приемов вычислений начинается тогда, когда уже изучены все числа десятка. До этого времени результат сложения и вычитания находится учащимися путем действий с объектами, т.е. на основе счета. Теперь оценка совокупностей предметов, образующихся при объединении множеств или удалении части одного из них, осуществляется на основе операций с числами. Действия с объектами используются только для проверки правильности вычислений.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учащихся со следующими приемами вычислений:</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сложения и вычитания числа по частям (по единице и группами);</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сложение двух чисел с использованием перестановки слагаемых;</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вычитания, основанным на использовании связи между сложением и вычитанием.</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 усваивается детьми в ходе изучения чисел. С целью систематизации ими обобщения знаний учащихся  составляются таблицы прибавления и вычитания единицы. Таблицы не заучиваются. Использование табличных результатов в разных упражнениях должно обеспечить детям их активное запоминание. Усвоение таблицы сложения с 1 и обратных случаев вычитания является необходимым условием овладения приемами прибавления и вычитания группами.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После составления таблицы проводятся тренировочные упражнения, направленные на ее запоминание. Они включаются на разных этапах урока. Вначале каждого урока в течении 7-10 минут проводится устный счет. Предусматриваются примеры для самостоятельного решения, выполняемые в тетрадях или на карточках, где от учащихся требуется только запись ответа. Упражнения аналогичные классным, задаются детям на дом. Рассмотрим некоторые формы работы.</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Повторение табличных результатов подряд или вразбивку.</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«цепочкой» – учитель называет пример 4+1 и одному из учащихся предлагает решить его. Тот, назвав ответ, составляет следующий пример 5+1 для своего соседа и т.д.</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единицы командами.</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с одинаковым вторым слагаемым.</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Выбор примера с заданным ответом из ряда других.</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На доске записывается ряд примеров и предлагается найти ошибку.</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Прием прибавления и вычитания числа 2 формируется на основе знаний  о прибавлении и вычитании 1. Упражнения выполняются в следующей последовательности:</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по 2 в прямом и обратном порядке;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2 с иллюстрацией на дидактическом материале;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составных примеров с вычислением промежуточных результатов вида 6+1+1, 9-1-1. </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Запись составного примера 6+1+1 простым 6+2=8;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незаконченных примеров на прибавление и вычитание 2: 6+1+…=8;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без дидактического материала. Вычисления выполняются мысленно, называется только 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Работа завершается составлением таблиц прибавления и вычитания.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3 и 4 сводится к прибавлению и вычитанию суммы чисел, составляющих 3 и 4 (2 и 1, 1 и 2, 2 и 2, 3 и 1, 1 и 3). Работа строится по аналогии с описанным ранее.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5,6,7,8 и 9 сводится сначала к их разложению на сумму чисел и последовательному прибавлению последних. Решив несколько примеров, учащиеся убеждаются в том, что прием неудобен. С этого момента начинается работа над переместительным свойством суммы. Внимание школьников обращается на то, что легче прибавлять меньшую группу предметов к большей.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Изучение чисел первого десятка завершается решением сложных примеров вида 5+3-1 и примеров на нахождение неизвестных чисел при сложении и вычитании.</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III</w:t>
      </w:r>
      <w:r w:rsidRPr="00D16833">
        <w:rPr>
          <w:rFonts w:ascii="Times New Roman" w:hAnsi="Times New Roman" w:cs="Times New Roman"/>
          <w:b/>
          <w:bCs/>
          <w:sz w:val="24"/>
          <w:szCs w:val="24"/>
        </w:rPr>
        <w:t>. Работа с текстовыми задачами.</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Подготовка к решению задач: решение задач по поручениям, по рисункам, по опорным схемам. Решение текстовых задач арифметическим способом. 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 Планирование хода решения задачи (анализ задачи под руководством учителя).</w:t>
      </w:r>
    </w:p>
    <w:p w:rsidR="009F506C" w:rsidRPr="00D16833" w:rsidRDefault="009F506C" w:rsidP="005A2D52">
      <w:pPr>
        <w:spacing w:after="0" w:line="360" w:lineRule="auto"/>
        <w:ind w:firstLine="709"/>
        <w:jc w:val="both"/>
        <w:rPr>
          <w:rFonts w:ascii="Times New Roman" w:hAnsi="Times New Roman" w:cs="Times New Roman"/>
          <w:b/>
          <w:i/>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Подготовка к решению задач начинается с первых дней обучения. Цель ее – подвести учащихся к пониманию текста задачи и выраженных в ней предметных отношений, к умению записывать отношения величин математическим языком. Работа ведется на уроках математики и ППО.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Как только дети познакомятся с первыми числами, вводятся задачи по драматизации, в ходе решения которых объединяются два предметных множества или удаляется часть одного из них (задачи на нахождение суммы и остатка).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Первые предметные ситуации воспроизводятся почти без речевого оформления. По мере расширения словарного запаса учащихся, вводятся названия предметов и выполняемых практических действий. </w:t>
      </w:r>
      <w:r w:rsidRPr="00D16833">
        <w:rPr>
          <w:rFonts w:ascii="Times New Roman" w:hAnsi="Times New Roman" w:cs="Times New Roman"/>
          <w:i/>
          <w:sz w:val="24"/>
          <w:szCs w:val="24"/>
        </w:rPr>
        <w:t>Что это? Сколько?</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в корзиночке?</w:t>
      </w:r>
      <w:r w:rsidRPr="00D16833">
        <w:rPr>
          <w:rFonts w:ascii="Times New Roman" w:hAnsi="Times New Roman" w:cs="Times New Roman"/>
          <w:sz w:val="24"/>
          <w:szCs w:val="24"/>
        </w:rPr>
        <w:t xml:space="preserve"> Ответ находится путем счета, а с введением сложения и вычитания – на основе выполнения арифметических действий. Решение составляется из разрезных цифр, поскольку дети не владеют письмом. Ответ первое время дается в виде соответствующего количества пальцев, позже – в устно-дактильной или письменной форме (показ цифры). Проверка решения выполняется путем счета предметов.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Задачи подбираются так, чтобы, прежде всего, показать разнообразие жизненных ситуаций, соответствующих одному и тому же арифметическому действию. С этой целью в уроки включается по две предметные ситуации на одно и то же арифметическое действие.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Приступая непосредственно к решению простых текстовых задач, необходимо чтобы учащиеся понимали элементарные рассказы, вопросительные предложения, умели находить ответ на вопрос, умели элементарно сравнивать количества, знали значение слов «больше» и «меньше», понимали сущность действий сложения и вычитания.</w:t>
      </w:r>
    </w:p>
    <w:p w:rsidR="009F506C" w:rsidRPr="00D16833" w:rsidRDefault="009F506C" w:rsidP="005A2D52">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Этапы обучения решению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восприятию текстовых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рассказов и задач без термина «задача».</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Понятие «задача» (несколько примеров на различение).</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задач с демонстрацией.</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задач без демонстрации действия.</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1 этап. </w:t>
      </w:r>
      <w:r w:rsidRPr="00D16833">
        <w:rPr>
          <w:rFonts w:ascii="Times New Roman" w:hAnsi="Times New Roman" w:cs="Times New Roman"/>
          <w:sz w:val="24"/>
          <w:szCs w:val="24"/>
        </w:rPr>
        <w:t xml:space="preserve">Подготовка к восприятию текстовых задач (несколько уроков). Учащиеся читают рассказы, похожие на задачи, и ответы на вопросы. В рассказах должны быть образцы ответов со словами «всего вместе», «осталось» и «стало». Например: </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Петя взял 5 карандашей. Потом Петя взял еще 2 карандаша. Всего 7 карандашей взял Петя. Сколько всего карандашей взял Петя? Всего 7 карандашей взял Петя.</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Маша взяла 5 тетрадей. Маша дала 2 тетради Оле. 3 тетради осталось у Маши. Сколько тетрадей осталось у Маши? 3 тетради осталось у Маши.</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 по ходу работы над рассказами:</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Прочитайте (покажите, напишите) ответ.</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2 этап. </w:t>
      </w:r>
      <w:r w:rsidRPr="00D16833">
        <w:rPr>
          <w:rFonts w:ascii="Times New Roman" w:hAnsi="Times New Roman" w:cs="Times New Roman"/>
          <w:sz w:val="24"/>
          <w:szCs w:val="24"/>
        </w:rPr>
        <w:t>Чередование рассказов и задач без термина «задача» (несколько уроков). Например:</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4 яблока. Оля дала 2 яблока Денису. 2 яблока осталось у Оли.</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5 яблок. Оля дала 1 яблоко Денису. Сколько яблок осталось у Оли?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Прочитайте (покажите, напишите) ответ.</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 или «надо».</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Предъявляется табличка «Какое решение + или — ?». Дети выбирают 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3 этап. </w:t>
      </w:r>
      <w:r w:rsidRPr="00D16833">
        <w:rPr>
          <w:rFonts w:ascii="Times New Roman" w:hAnsi="Times New Roman" w:cs="Times New Roman"/>
          <w:sz w:val="24"/>
          <w:szCs w:val="24"/>
        </w:rPr>
        <w:t>Понятие «задача» (несколько примеров на различение).</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i/>
                <w:sz w:val="24"/>
                <w:szCs w:val="24"/>
              </w:rPr>
            </w:pPr>
            <w:r w:rsidRPr="00D16833">
              <w:rPr>
                <w:rFonts w:ascii="Times New Roman" w:hAnsi="Times New Roman"/>
                <w:i/>
                <w:sz w:val="24"/>
                <w:szCs w:val="24"/>
              </w:rPr>
              <w:t>Петя взял 5 палочек. Петя дал 3 палочки Игорю. 2 палочки осталось у Пети.</w:t>
            </w:r>
          </w:p>
        </w:tc>
        <w:tc>
          <w:tcPr>
            <w:tcW w:w="4928" w:type="dxa"/>
          </w:tcPr>
          <w:p w:rsidR="009F506C" w:rsidRPr="00D16833" w:rsidRDefault="009F506C" w:rsidP="005A2D52">
            <w:pPr>
              <w:spacing w:after="0" w:line="360" w:lineRule="auto"/>
              <w:ind w:left="176"/>
              <w:jc w:val="both"/>
              <w:rPr>
                <w:rFonts w:ascii="Times New Roman" w:hAnsi="Times New Roman"/>
                <w:i/>
                <w:sz w:val="24"/>
                <w:szCs w:val="24"/>
              </w:rPr>
            </w:pPr>
            <w:r w:rsidRPr="00D16833">
              <w:rPr>
                <w:rFonts w:ascii="Times New Roman" w:hAnsi="Times New Roman"/>
                <w:i/>
                <w:sz w:val="24"/>
                <w:szCs w:val="24"/>
              </w:rPr>
              <w:t>Петя взял 5 палочек. Потом Петя взял еще 3 палочки. Сколько всего палочек взял Петя?</w:t>
            </w:r>
          </w:p>
        </w:tc>
      </w:tr>
      <w:tr w:rsidR="009F506C" w:rsidRPr="00D16833" w:rsidTr="00321D99">
        <w:tc>
          <w:tcPr>
            <w:tcW w:w="9855" w:type="dxa"/>
            <w:gridSpan w:val="2"/>
          </w:tcPr>
          <w:p w:rsidR="009F506C" w:rsidRPr="00D16833" w:rsidRDefault="009F506C" w:rsidP="005A2D52">
            <w:pPr>
              <w:spacing w:after="0" w:line="360" w:lineRule="auto"/>
              <w:jc w:val="both"/>
              <w:rPr>
                <w:rFonts w:ascii="Times New Roman" w:hAnsi="Times New Roman"/>
                <w:sz w:val="24"/>
                <w:szCs w:val="24"/>
              </w:rPr>
            </w:pPr>
            <w:r w:rsidRPr="00D16833">
              <w:rPr>
                <w:rFonts w:ascii="Times New Roman" w:hAnsi="Times New Roman"/>
                <w:sz w:val="24"/>
                <w:szCs w:val="24"/>
              </w:rPr>
              <w:t>Учащиеся выполняют задания, аналогичные 2 этапу. Затем дети с помощью учителя делают вывод:</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 xml:space="preserve">Считать не надо. Ответ есть. </w:t>
            </w:r>
          </w:p>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Это рассказ.</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 xml:space="preserve">Считать надо. Ответа нет. </w:t>
            </w:r>
          </w:p>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Это задача.</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Помещается табличка «рассказ» над текстом.</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Помещается табличка «задача» над текстом.</w:t>
            </w:r>
          </w:p>
        </w:tc>
      </w:tr>
    </w:tbl>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4 этап. </w:t>
      </w:r>
      <w:r w:rsidRPr="00D16833">
        <w:rPr>
          <w:rFonts w:ascii="Times New Roman" w:hAnsi="Times New Roman" w:cs="Times New Roman"/>
          <w:sz w:val="24"/>
          <w:szCs w:val="24"/>
        </w:rPr>
        <w:t>Решение задач с демонстрацией.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предъявлении задачи учащимся задаются вопросы:</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Это рассказ или задача?</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Ответ есть? Надо считать?</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Стало больше или меньше?</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решение: + или —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Оформляется запись на доске и в тетради: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Задача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Первоначально слова «всего вместе» и «осталось» соотносятся с жестами и знаками + или —. Важно, чтобы лексическое значение глагола было хорошо усвоено детьми. Через несколько уроков надо изменить вопрос задачи. Выражения «сколько осталось» и «сколько всего» заменяются на «сколько стало», для того чтобы выбор арифметического действия не был привязан к словам «всего» и «осталось». Чтобы дети осмысливали результат действия и соответственно выбирали нужное решение (сложение или вычитание), главным вопросом к детям становится вопрос «стало больше или меньше?».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5 этап. </w:t>
      </w:r>
      <w:r w:rsidRPr="00D16833">
        <w:rPr>
          <w:rFonts w:ascii="Times New Roman" w:hAnsi="Times New Roman" w:cs="Times New Roman"/>
          <w:sz w:val="24"/>
          <w:szCs w:val="24"/>
        </w:rPr>
        <w:t>Решение задач без демонстрации действия. На данном этапе необходимо научить, точнее приучить, детей самим себе задавать вопрос «стало больше или меньше» в результате тех или иных действий, а значит глагол должен быть хорошо знаком и усвоен.</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введением текстовых задач начинается систематическая работа по формированию способа их решения, который включает умения:</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прочитать задачу и разобраться в ее предметном содержании;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проанализировать текст задачи;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выбрать действие для решения задачи и обосновать решение;</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выполнить решение, оформить его и сформулировать ответ.</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Названные этапы взаимосвязаны, и часто их нельзя выделить достаточно определенно. Если задача легкая, ребенок как бы одновременно усваивает ее содержание, анализирует ее и выбирает способ решения. Встречаясь с трудной задачей, ученик может возвращаться к одному и тому же этапу решения по несколько раз. Из этого следует, что при обучении необходимо учитывать и возможное взаимодействие этапов решения задачи, и прошлый опыт ребенка.</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Приступая к работе над тем или иным видом задач, необходимо проанализировать тексты, с тем, чтобы предусмотреть, как вести работу над ними. При объяснении и уточнении значений новых слов используются различные виды работ (способы семантизации):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Замена слова другим словом или словосочетанием.</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и выполнение практического математического действия.</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 предмета или картинки.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учебника, словаря и т.д.</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Прочитав задачу, учащиеся не всегда отделяют известное от неизвестного. Чтобы помочь им, по тексту задачи задаются вопросы.</w:t>
      </w:r>
    </w:p>
    <w:p w:rsidR="009F506C" w:rsidRPr="00D16833" w:rsidRDefault="009F506C" w:rsidP="005A2D52">
      <w:pPr>
        <w:spacing w:after="0" w:line="360" w:lineRule="auto"/>
        <w:ind w:firstLine="709"/>
        <w:jc w:val="both"/>
        <w:rPr>
          <w:rFonts w:ascii="Times New Roman" w:hAnsi="Times New Roman" w:cs="Times New Roman"/>
          <w:i/>
          <w:sz w:val="24"/>
          <w:szCs w:val="24"/>
        </w:rPr>
      </w:pPr>
      <w:r w:rsidRPr="00D16833">
        <w:rPr>
          <w:rFonts w:ascii="Times New Roman" w:hAnsi="Times New Roman" w:cs="Times New Roman"/>
          <w:i/>
          <w:sz w:val="24"/>
          <w:szCs w:val="24"/>
        </w:rPr>
        <w:t>Мальчик взял из коробки сначала 3 карандаша, потом еще 2 карандаша. Сколько всего карандашей взял мальчик?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Сколько карандашей мальчик взял сначала? Сколько карандашей мальчик взял потом? Какой вопрос задачи? – такие вопросы вводятся с 1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Что показывает число 3? Что показывает число 2? Какой вопрос задачи? – такие вопросы вводятся с 2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Что мы знаем в задаче? Что надо узнать? – вводятся в 3 классе. До 4 класса такие вопросы задаются только после выполнения по условию задачи драматизации, рисунка или краткой записи.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На первых годах обучения, когда у учащихся еще недостаточно развита словесная речь, вопросы не могут обеспечить им полное понимание текста, поэтому после словесного разбора условия выполняется драматизация или рисунок. При рассмотрении новых или недостаточно усвоенных задач драматизация строится на основе инструкций учителя. В остальных случаях дети выполняют драматизацию сами. Рисунок должен достаточно полно отражать содержание задачи. К середине 2 класса рисунок становиться более схематичным (две группы предметов, объединенные фигурной скобкой).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 учащимся помогает так же краткая запись условия задачи. Для задач на нахождение суммы двух чисел и на нахождение остатка краткая запись вводиться во 2 классе, а для других видов задач – по мере ознакомления со способом их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Анализ простой задачи приучает детей к выбору приема решения на основе разбора условия и вопроса, что важно для формирования способа решения любой задачи. Для глухих детей этот момент имеет особое значение, т.к. известно, что при выборе способа решения они часто опираются не на предметное содержание задачи в целом, а на значение отдельных слов. Работая над задачами определенного вида, необходимо время от времени перемежать их с задачами другого вида, в противном случае они будут решаться механически, без опознавания предметного содержания.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IV</w:t>
      </w:r>
      <w:r w:rsidRPr="00D16833">
        <w:rPr>
          <w:rFonts w:ascii="Times New Roman" w:hAnsi="Times New Roman" w:cs="Times New Roman"/>
          <w:b/>
          <w:bCs/>
          <w:sz w:val="24"/>
          <w:szCs w:val="24"/>
        </w:rPr>
        <w:t>. Пространственные отношения. Геометрические фигуры.</w:t>
      </w:r>
    </w:p>
    <w:p w:rsidR="009F506C" w:rsidRPr="00D16833" w:rsidRDefault="009F506C"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w:t>
      </w:r>
      <w:r w:rsidR="002864E0" w:rsidRPr="00D16833">
        <w:rPr>
          <w:rFonts w:ascii="Times New Roman" w:hAnsi="Times New Roman" w:cs="Times New Roman"/>
          <w:sz w:val="24"/>
          <w:szCs w:val="24"/>
        </w:rPr>
        <w:t>ческие формы в окружающем мире.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Основное содержание пропедевтического курса геометрии в начальных классах составляют понятия об отрезке прямой, углах (прямой и непрямой), прямоугольнике (квадрате).</w:t>
      </w:r>
    </w:p>
    <w:p w:rsidR="009F506C" w:rsidRPr="00D16833" w:rsidRDefault="009F506C" w:rsidP="0042203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Изучение геометрического материала преследует следующие задачи:</w:t>
      </w:r>
    </w:p>
    <w:p w:rsidR="009F506C" w:rsidRPr="00D16833" w:rsidRDefault="009F506C" w:rsidP="00422032">
      <w:pPr>
        <w:pStyle w:val="ac"/>
        <w:numPr>
          <w:ilvl w:val="0"/>
          <w:numId w:val="249"/>
        </w:numPr>
        <w:spacing w:after="0" w:line="360" w:lineRule="auto"/>
        <w:rPr>
          <w:rFonts w:ascii="Times New Roman" w:hAnsi="Times New Roman" w:cs="Times New Roman"/>
          <w:sz w:val="24"/>
          <w:szCs w:val="24"/>
        </w:rPr>
      </w:pPr>
      <w:bookmarkStart w:id="29" w:name="_Toc465626228"/>
      <w:bookmarkStart w:id="30" w:name="_Toc465630734"/>
      <w:r w:rsidRPr="00D16833">
        <w:rPr>
          <w:rFonts w:ascii="Times New Roman" w:hAnsi="Times New Roman" w:cs="Times New Roman"/>
          <w:sz w:val="24"/>
          <w:szCs w:val="24"/>
        </w:rPr>
        <w:t>формирование первоначальных геометрических представлений и понятий;</w:t>
      </w:r>
      <w:bookmarkEnd w:id="29"/>
      <w:bookmarkEnd w:id="30"/>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1" w:name="_Toc465626229"/>
      <w:bookmarkStart w:id="32" w:name="_Toc465630735"/>
      <w:r w:rsidRPr="00D16833">
        <w:rPr>
          <w:rFonts w:ascii="Times New Roman" w:hAnsi="Times New Roman" w:cs="Times New Roman"/>
          <w:sz w:val="24"/>
          <w:szCs w:val="24"/>
        </w:rPr>
        <w:t>развитие пространственных представлений и пространственного воображения учащихся;</w:t>
      </w:r>
      <w:bookmarkEnd w:id="31"/>
      <w:bookmarkEnd w:id="32"/>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3" w:name="_Toc465626230"/>
      <w:bookmarkStart w:id="34" w:name="_Toc465630736"/>
      <w:r w:rsidRPr="00D16833">
        <w:rPr>
          <w:rFonts w:ascii="Times New Roman" w:hAnsi="Times New Roman" w:cs="Times New Roman"/>
          <w:sz w:val="24"/>
          <w:szCs w:val="24"/>
        </w:rPr>
        <w:t>развитие элементарных чертежных навыков;</w:t>
      </w:r>
      <w:bookmarkEnd w:id="33"/>
      <w:bookmarkEnd w:id="34"/>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5" w:name="_Toc465626231"/>
      <w:bookmarkStart w:id="36" w:name="_Toc465630737"/>
      <w:r w:rsidRPr="00D16833">
        <w:rPr>
          <w:rFonts w:ascii="Times New Roman" w:hAnsi="Times New Roman" w:cs="Times New Roman"/>
          <w:sz w:val="24"/>
          <w:szCs w:val="24"/>
        </w:rPr>
        <w:t>формирование умений применять полученные знания к решению различного рода практических задач;</w:t>
      </w:r>
      <w:bookmarkEnd w:id="35"/>
      <w:bookmarkEnd w:id="36"/>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7" w:name="_Toc465626232"/>
      <w:bookmarkStart w:id="38" w:name="_Toc465630738"/>
      <w:r w:rsidRPr="00D16833">
        <w:rPr>
          <w:rFonts w:ascii="Times New Roman" w:hAnsi="Times New Roman" w:cs="Times New Roman"/>
          <w:sz w:val="24"/>
          <w:szCs w:val="24"/>
        </w:rPr>
        <w:t>обогащение речи учащихся за счет речевого материала, специфичного для данного раздела математики.</w:t>
      </w:r>
      <w:bookmarkEnd w:id="37"/>
      <w:bookmarkEnd w:id="38"/>
    </w:p>
    <w:p w:rsidR="009F506C" w:rsidRPr="00D16833" w:rsidRDefault="009F506C" w:rsidP="00422032">
      <w:pPr>
        <w:spacing w:after="0" w:line="360" w:lineRule="auto"/>
        <w:rPr>
          <w:rFonts w:ascii="Times New Roman" w:hAnsi="Times New Roman" w:cs="Times New Roman"/>
          <w:sz w:val="24"/>
          <w:szCs w:val="24"/>
        </w:rPr>
      </w:pPr>
      <w:bookmarkStart w:id="39" w:name="_Toc465626233"/>
      <w:bookmarkStart w:id="40" w:name="_Toc465630739"/>
      <w:r w:rsidRPr="00D16833">
        <w:rPr>
          <w:rFonts w:ascii="Times New Roman" w:hAnsi="Times New Roman" w:cs="Times New Roman"/>
          <w:sz w:val="24"/>
          <w:szCs w:val="24"/>
        </w:rPr>
        <w:t>Ознакомление учащихся с геометрическим материалом осуществляется по двум направлениям:</w:t>
      </w:r>
      <w:bookmarkEnd w:id="39"/>
      <w:bookmarkEnd w:id="40"/>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1" w:name="_Toc465626234"/>
      <w:bookmarkStart w:id="42" w:name="_Toc465630740"/>
      <w:r w:rsidRPr="00D16833">
        <w:rPr>
          <w:rFonts w:ascii="Times New Roman" w:hAnsi="Times New Roman" w:cs="Times New Roman"/>
          <w:sz w:val="24"/>
          <w:szCs w:val="24"/>
        </w:rPr>
        <w:t>геометрические фигуры (модели, изображения) используются в качестве дидактического материала при изучении арифметических разделов программы;</w:t>
      </w:r>
      <w:bookmarkEnd w:id="41"/>
      <w:bookmarkEnd w:id="42"/>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3" w:name="_Toc465626235"/>
      <w:bookmarkStart w:id="44" w:name="_Toc465630741"/>
      <w:r w:rsidRPr="00D16833">
        <w:rPr>
          <w:rFonts w:ascii="Times New Roman" w:hAnsi="Times New Roman" w:cs="Times New Roman"/>
          <w:sz w:val="24"/>
          <w:szCs w:val="24"/>
        </w:rPr>
        <w:t>выполняются упражнения, направленные на формирование знаний о геометрических фигурах.</w:t>
      </w:r>
      <w:bookmarkEnd w:id="43"/>
      <w:bookmarkEnd w:id="44"/>
    </w:p>
    <w:p w:rsidR="009F506C" w:rsidRPr="00D16833" w:rsidRDefault="009F506C" w:rsidP="00422032">
      <w:pPr>
        <w:spacing w:after="0" w:line="360" w:lineRule="auto"/>
        <w:rPr>
          <w:rFonts w:ascii="Times New Roman" w:hAnsi="Times New Roman" w:cs="Times New Roman"/>
          <w:sz w:val="24"/>
          <w:szCs w:val="24"/>
        </w:rPr>
      </w:pPr>
      <w:bookmarkStart w:id="45" w:name="_Toc465626236"/>
      <w:bookmarkStart w:id="46" w:name="_Toc465630742"/>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 Их уточнение и расширение происходит в процессе выполнения заданий геометрического характера, а также при изготовлении различных изделий на уроках ППО.</w:t>
      </w:r>
      <w:bookmarkEnd w:id="45"/>
      <w:bookmarkEnd w:id="46"/>
    </w:p>
    <w:p w:rsidR="009F506C" w:rsidRPr="00D16833" w:rsidRDefault="009F506C" w:rsidP="00422032">
      <w:pPr>
        <w:spacing w:after="0" w:line="360" w:lineRule="auto"/>
        <w:rPr>
          <w:rFonts w:ascii="Times New Roman" w:hAnsi="Times New Roman" w:cs="Times New Roman"/>
          <w:sz w:val="24"/>
          <w:szCs w:val="24"/>
        </w:rPr>
      </w:pPr>
      <w:bookmarkStart w:id="47" w:name="_Toc465626237"/>
      <w:bookmarkStart w:id="48" w:name="_Toc465630743"/>
      <w:r w:rsidRPr="00D16833">
        <w:rPr>
          <w:rFonts w:ascii="Times New Roman" w:hAnsi="Times New Roman" w:cs="Times New Roman"/>
          <w:sz w:val="24"/>
          <w:szCs w:val="24"/>
        </w:rPr>
        <w:t xml:space="preserve">Первыми геометрическими фигурами, с которыми знакомятся дети, являются </w:t>
      </w:r>
      <w:r w:rsidRPr="00D16833">
        <w:rPr>
          <w:rFonts w:ascii="Times New Roman" w:hAnsi="Times New Roman" w:cs="Times New Roman"/>
          <w:b/>
          <w:i/>
          <w:sz w:val="24"/>
          <w:szCs w:val="24"/>
        </w:rPr>
        <w:t>шар и куб</w:t>
      </w:r>
      <w:r w:rsidRPr="00D16833">
        <w:rPr>
          <w:rFonts w:ascii="Times New Roman" w:hAnsi="Times New Roman" w:cs="Times New Roman"/>
          <w:sz w:val="24"/>
          <w:szCs w:val="24"/>
        </w:rPr>
        <w:t>. Задача специальной работы над рассматриваемыми фигурами состоит в том, чтобы уточнить и расширить имеющиеся представления, закрепить словесные обозначения фигур, научить детей выделять по форме шар и куб из окружающих предметов. С этой целью используются следующие упражнения:</w:t>
      </w:r>
      <w:bookmarkEnd w:id="47"/>
      <w:bookmarkEnd w:id="48"/>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49" w:name="_Toc465626238"/>
      <w:bookmarkStart w:id="50" w:name="_Toc465630744"/>
      <w:r w:rsidRPr="00D16833">
        <w:rPr>
          <w:rFonts w:ascii="Times New Roman" w:hAnsi="Times New Roman" w:cs="Times New Roman"/>
          <w:sz w:val="24"/>
          <w:szCs w:val="24"/>
        </w:rPr>
        <w:t>Называние фигур (из строительного конструктора).</w:t>
      </w:r>
      <w:bookmarkEnd w:id="49"/>
      <w:bookmarkEnd w:id="50"/>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1" w:name="_Toc465626239"/>
      <w:bookmarkStart w:id="52" w:name="_Toc465630745"/>
      <w:r w:rsidRPr="00D16833">
        <w:rPr>
          <w:rFonts w:ascii="Times New Roman" w:hAnsi="Times New Roman" w:cs="Times New Roman"/>
          <w:sz w:val="24"/>
          <w:szCs w:val="24"/>
        </w:rPr>
        <w:t>Показ фигуры (по словесной инструкции учителя).</w:t>
      </w:r>
      <w:bookmarkEnd w:id="51"/>
      <w:bookmarkEnd w:id="52"/>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3" w:name="_Toc465626240"/>
      <w:bookmarkStart w:id="54" w:name="_Toc465630746"/>
      <w:r w:rsidRPr="00D16833">
        <w:rPr>
          <w:rFonts w:ascii="Times New Roman" w:hAnsi="Times New Roman" w:cs="Times New Roman"/>
          <w:sz w:val="24"/>
          <w:szCs w:val="24"/>
        </w:rPr>
        <w:t>Выбор фигур (найти среди игрушек).</w:t>
      </w:r>
      <w:bookmarkEnd w:id="53"/>
      <w:bookmarkEnd w:id="54"/>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5" w:name="_Toc465626241"/>
      <w:bookmarkStart w:id="56" w:name="_Toc465630747"/>
      <w:r w:rsidRPr="00D16833">
        <w:rPr>
          <w:rFonts w:ascii="Times New Roman" w:hAnsi="Times New Roman" w:cs="Times New Roman"/>
          <w:sz w:val="24"/>
          <w:szCs w:val="24"/>
        </w:rPr>
        <w:t>Выделение формы шара и куба из окружающих предметов (что похоже на…).</w:t>
      </w:r>
      <w:bookmarkEnd w:id="55"/>
      <w:bookmarkEnd w:id="56"/>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7" w:name="_Toc465626242"/>
      <w:bookmarkStart w:id="58" w:name="_Toc465630748"/>
      <w:r w:rsidRPr="00D16833">
        <w:rPr>
          <w:rFonts w:ascii="Times New Roman" w:hAnsi="Times New Roman" w:cs="Times New Roman"/>
          <w:sz w:val="24"/>
          <w:szCs w:val="24"/>
        </w:rPr>
        <w:t>Нахождение предметов, имеющих формы шара и куба, на рисунках.</w:t>
      </w:r>
      <w:bookmarkEnd w:id="57"/>
      <w:bookmarkEnd w:id="58"/>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9" w:name="_Toc465626243"/>
      <w:bookmarkStart w:id="60" w:name="_Toc465630749"/>
      <w:r w:rsidRPr="00D16833">
        <w:rPr>
          <w:rFonts w:ascii="Times New Roman" w:hAnsi="Times New Roman" w:cs="Times New Roman"/>
          <w:sz w:val="24"/>
          <w:szCs w:val="24"/>
        </w:rPr>
        <w:t>Игра «Найди на ощупь».</w:t>
      </w:r>
      <w:bookmarkEnd w:id="59"/>
      <w:bookmarkEnd w:id="60"/>
    </w:p>
    <w:p w:rsidR="009F506C" w:rsidRPr="00D16833" w:rsidRDefault="009F506C" w:rsidP="00422032">
      <w:pPr>
        <w:spacing w:after="0" w:line="360" w:lineRule="auto"/>
        <w:rPr>
          <w:rFonts w:ascii="Times New Roman" w:hAnsi="Times New Roman" w:cs="Times New Roman"/>
          <w:sz w:val="24"/>
          <w:szCs w:val="24"/>
        </w:rPr>
      </w:pPr>
      <w:bookmarkStart w:id="61" w:name="_Toc465626244"/>
      <w:bookmarkStart w:id="62" w:name="_Toc465630750"/>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ППО: обведи круг, вырежи квадрат, приклей треугольник и т.д.</w:t>
      </w:r>
      <w:bookmarkEnd w:id="61"/>
      <w:bookmarkEnd w:id="62"/>
    </w:p>
    <w:p w:rsidR="009F506C" w:rsidRPr="00D16833" w:rsidRDefault="009F506C" w:rsidP="00422032">
      <w:pPr>
        <w:spacing w:after="0" w:line="360" w:lineRule="auto"/>
        <w:rPr>
          <w:rFonts w:ascii="Times New Roman" w:hAnsi="Times New Roman" w:cs="Times New Roman"/>
          <w:sz w:val="24"/>
          <w:szCs w:val="24"/>
        </w:rPr>
      </w:pPr>
      <w:bookmarkStart w:id="63" w:name="_Toc465626245"/>
      <w:bookmarkStart w:id="64" w:name="_Toc465630751"/>
      <w:r w:rsidRPr="00D16833">
        <w:rPr>
          <w:rFonts w:ascii="Times New Roman" w:hAnsi="Times New Roman" w:cs="Times New Roman"/>
          <w:sz w:val="24"/>
          <w:szCs w:val="24"/>
        </w:rPr>
        <w:t>В 1 классе на уроках математики выполняются следующие упражнения:</w:t>
      </w:r>
      <w:bookmarkEnd w:id="63"/>
      <w:bookmarkEnd w:id="64"/>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5" w:name="_Toc465626246"/>
      <w:bookmarkStart w:id="66" w:name="_Toc465630752"/>
      <w:r w:rsidRPr="00D16833">
        <w:rPr>
          <w:rFonts w:ascii="Times New Roman" w:hAnsi="Times New Roman" w:cs="Times New Roman"/>
          <w:sz w:val="24"/>
          <w:szCs w:val="24"/>
        </w:rPr>
        <w:t>Нахождение фигур среди предметов окружающей обстановки.</w:t>
      </w:r>
      <w:bookmarkEnd w:id="65"/>
      <w:bookmarkEnd w:id="66"/>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7" w:name="_Toc465626247"/>
      <w:bookmarkStart w:id="68" w:name="_Toc465630753"/>
      <w:r w:rsidRPr="00D16833">
        <w:rPr>
          <w:rFonts w:ascii="Times New Roman" w:hAnsi="Times New Roman" w:cs="Times New Roman"/>
          <w:sz w:val="24"/>
          <w:szCs w:val="24"/>
        </w:rPr>
        <w:t>Выделение плоских фигур в объемных.</w:t>
      </w:r>
      <w:bookmarkEnd w:id="67"/>
      <w:bookmarkEnd w:id="68"/>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9" w:name="_Toc465626248"/>
      <w:bookmarkStart w:id="70" w:name="_Toc465630754"/>
      <w:r w:rsidRPr="00D16833">
        <w:rPr>
          <w:rFonts w:ascii="Times New Roman" w:hAnsi="Times New Roman" w:cs="Times New Roman"/>
          <w:sz w:val="24"/>
          <w:szCs w:val="24"/>
        </w:rPr>
        <w:t>Нахождение фигур в рисунках предметов или в изображениях сложных фигур.</w:t>
      </w:r>
      <w:bookmarkEnd w:id="69"/>
      <w:bookmarkEnd w:id="70"/>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71" w:name="_Toc465626249"/>
      <w:bookmarkStart w:id="72" w:name="_Toc465630755"/>
      <w:r w:rsidRPr="00D16833">
        <w:rPr>
          <w:rFonts w:ascii="Times New Roman" w:hAnsi="Times New Roman" w:cs="Times New Roman"/>
          <w:sz w:val="24"/>
          <w:szCs w:val="24"/>
        </w:rPr>
        <w:t>Геометрическое лото или домино.</w:t>
      </w:r>
      <w:bookmarkEnd w:id="71"/>
      <w:bookmarkEnd w:id="72"/>
    </w:p>
    <w:p w:rsidR="009F506C" w:rsidRPr="00D16833" w:rsidRDefault="009F506C" w:rsidP="00422032">
      <w:pPr>
        <w:spacing w:after="0" w:line="360" w:lineRule="auto"/>
        <w:rPr>
          <w:rFonts w:ascii="Times New Roman" w:hAnsi="Times New Roman" w:cs="Times New Roman"/>
          <w:sz w:val="24"/>
          <w:szCs w:val="24"/>
        </w:rPr>
      </w:pPr>
      <w:bookmarkStart w:id="73" w:name="_Toc465626250"/>
      <w:bookmarkStart w:id="74" w:name="_Toc465630756"/>
      <w:r w:rsidRPr="00D16833">
        <w:rPr>
          <w:rFonts w:ascii="Times New Roman" w:hAnsi="Times New Roman" w:cs="Times New Roman"/>
          <w:sz w:val="24"/>
          <w:szCs w:val="24"/>
        </w:rPr>
        <w:t>Формирование у детей наглядных представлений о геометрических фигурах и умение пользоваться в речи их словесными обозначениями позволяет перейти к развитию умений выделять в фигурах отдельные элементы (стороны, углы). Это, в свою очередь, создает основу для ознакомления детей со способом нахождения периметра фигур, а позже  - с приемом нахождения площадей и объемов. Работа начинается с ознакомления с видами линий и отрезком.</w:t>
      </w:r>
      <w:bookmarkEnd w:id="73"/>
      <w:bookmarkEnd w:id="74"/>
    </w:p>
    <w:p w:rsidR="009F506C" w:rsidRPr="00D16833" w:rsidRDefault="009F506C" w:rsidP="0042203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w:t>
      </w:r>
      <w:r w:rsidRPr="00D16833">
        <w:rPr>
          <w:rFonts w:ascii="Times New Roman" w:hAnsi="Times New Roman" w:cs="Times New Roman"/>
          <w:b/>
          <w:bCs/>
          <w:sz w:val="24"/>
          <w:szCs w:val="24"/>
        </w:rPr>
        <w:t xml:space="preserve">. Геометрические величины.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Геометрические величины (длиннее – короче, шире-уже, выше-ниже) и их измерение (на глаз, наложением, измерением данной меркой).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Параллельно изучению чисел первого десятка ведется работа по формированию пространственных представлений: вверху, внизу, впереди, сзади, справа, слева, между, посередине.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справа – в сторону от правой руки, слева – в сторону от левой руки. Самым трудным является определение правой и левой сторон. Ввести первоначально все эти понятия удобно в процессе ППО. На уроках математики проводятся такие упражнения:</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Покажи правую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Подпрыгни на левой ноге два раза.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Возьми игрушку в левую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шар. Справа нарисуй елочку.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Положи тетрадь посередине парты. Положи палочку справа. Положи карточку с цифрой слева.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елочку. Справа нарисуй гриб. Слева нарисуй яблоко.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VI</w:t>
      </w:r>
      <w:r w:rsidRPr="00D16833">
        <w:rPr>
          <w:rFonts w:ascii="Times New Roman" w:hAnsi="Times New Roman" w:cs="Times New Roman"/>
          <w:b/>
          <w:bCs/>
          <w:sz w:val="24"/>
          <w:szCs w:val="24"/>
        </w:rPr>
        <w:t xml:space="preserve">. Временные понятия (пропедевтические).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Временные отношения (сейчас, потом, было, будет, вчера, сегодня, завтра), дни недели, месяцы.</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времени у первоклассников, которые специально не обучались, связываются с событиями их жизни, с их деятельностью. Все прошедшее они объединяют в общем представлении прошлого – «было». Мало дифференцированы и их представления о будущих событиях. Дети имеют представления о частях суток, но не дифференцируют утро и день, вечер и ночь. Первоклассники, приходящие из детского сада, имеют более четкие и дифференцированные представления о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Изучение мер времени начинается с 1 класса. Представления о времени формируются в процессе выполнения специальных упражнений на уроках математики, а также на других уроках и во внеклассное время. Основу методики изучения данного материала составляет практическая деятельность учащихся, связанная с овладением навыками измерения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Сначала в процессе ведения календарей уточняются представления о понятиях вчера, сегодня, завтра (календарь дежурного). В процессе ведения календаря дети усваивают, что вчера – уже было, завтра – еще будет, а сегодня – это сейчас. Дети учатся отвечать на вопросы: Кто сегодня дежурный? Кто вчера был дежурный? Кто завтра дежурный? Одновременно ведется работа с календарем погоды, которая позволяет связать рассматриваемые понятия с явлениями природы.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2. Работа над днями недели также сочетается с ведением календаря дежурного. Понятия вчера и завтра также связываются с днями недели. Учитель, выясняя на первом уроке день недели, спрашивает также, какой день недели был вчера и кто был дежурный. На следующий день то же самое выясняется относительно завтрашнего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Обобщающая работа над понятием неделя предусматривает включение в знакомую детям фразеологию слова неделя: Какой сегодня день недели?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Работа над понятием сутки проводится учителем и воспитателем. Каждая часть суток соотносится с деятельностью учащихся. В связи с этой работой дети учатся отвечать на вопросы, относящиеся к режиму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5. Понятие о месяце формируется первоначально в процессе работы над датой. Отвечая на вопросы: Какой сейчас месяц? Какой был месяц? Какой будет месяц? – дети довольно легко усваивают названия месяцев, их последовательность. В ходе работы над датой дети накапливают представления и о количестве дней в месяце, которые уточняются и систематизируются в процессе специальной работы, проводимой в начале и конце каждого месяца. Работа организуется на основе использования табеля-календаря. В первую колонку (Осень) сначала записывается сентябрь, а по его истечении – количество дней в нем, затем также оформляются другие осенние месяцы. В конце ноября проводится беседа: Какие осенние месяцы? Какой первый (последний) осенний месяц? Сколько дней в сентябре (октябре, ноябре)? Также ведется работа над остальными временами года. Коллективно пересчитываются месяцы года, после чего сообщается, что 12 месяцев составляет 1 год. Для закрепления выполняются задания по определению порядкового номера месяца и называнию месяца по порядковому номеру. Работа продолжается в последующих классах.</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lang w:val="en-US"/>
        </w:rPr>
        <w:t>VII</w:t>
      </w:r>
      <w:r w:rsidRPr="00D16833">
        <w:rPr>
          <w:rFonts w:ascii="Times New Roman" w:hAnsi="Times New Roman" w:cs="Times New Roman"/>
          <w:b/>
          <w:bCs/>
          <w:sz w:val="24"/>
          <w:szCs w:val="24"/>
        </w:rPr>
        <w:t>. Работа с информацией.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Умение пользоваться опорными схемами, таблицами, диаграммами. Интерпретация данных таблицы и схемы. 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(…больше, чем…, …меньше, чем …, равно).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7F577E">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9F506C" w:rsidRPr="00D16833" w:rsidRDefault="009F506C" w:rsidP="005A2D52">
      <w:pPr>
        <w:spacing w:after="0" w:line="360" w:lineRule="auto"/>
        <w:ind w:firstLine="709"/>
        <w:jc w:val="both"/>
        <w:rPr>
          <w:rFonts w:ascii="Times New Roman" w:hAnsi="Times New Roman" w:cs="Times New Roman"/>
          <w:sz w:val="24"/>
          <w:szCs w:val="24"/>
        </w:rPr>
      </w:pPr>
    </w:p>
    <w:tbl>
      <w:tblPr>
        <w:tblStyle w:val="afb"/>
        <w:tblW w:w="5000" w:type="pct"/>
        <w:tblLook w:val="01E0" w:firstRow="1" w:lastRow="1" w:firstColumn="1" w:lastColumn="1" w:noHBand="0" w:noVBand="0"/>
      </w:tblPr>
      <w:tblGrid>
        <w:gridCol w:w="828"/>
        <w:gridCol w:w="2331"/>
        <w:gridCol w:w="3545"/>
        <w:gridCol w:w="2867"/>
      </w:tblGrid>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Темы</w:t>
            </w:r>
          </w:p>
        </w:tc>
        <w:tc>
          <w:tcPr>
            <w:tcW w:w="1899"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Типовые задания и упражнения</w:t>
            </w:r>
          </w:p>
        </w:tc>
        <w:tc>
          <w:tcPr>
            <w:tcW w:w="154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Математические термины и типовые фразы</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36 ч</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Название чисел от</w:t>
            </w:r>
            <w:r w:rsidRPr="00D16833">
              <w:rPr>
                <w:rFonts w:ascii="Times New Roman" w:hAnsi="Times New Roman" w:cs="Times New Roman"/>
                <w:b/>
                <w:bCs/>
                <w:sz w:val="24"/>
                <w:szCs w:val="24"/>
              </w:rPr>
              <w:t xml:space="preserve"> 1</w:t>
            </w:r>
            <w:r w:rsidRPr="00D16833">
              <w:rPr>
                <w:rFonts w:ascii="Times New Roman" w:hAnsi="Times New Roman" w:cs="Times New Roman"/>
                <w:b/>
                <w:sz w:val="24"/>
                <w:szCs w:val="24"/>
              </w:rPr>
              <w:t xml:space="preserve"> до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цифрой и словом.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Последовательность чисел в натуральном ряду. Написание цифр от 1 до 5. Сравнение чисел. Место каждого числа в натуральном ряду.</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групп предметов по их количеству.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прямой и обратный в пределах пяти.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Временные понятия:</w:t>
            </w:r>
            <w:r w:rsidRPr="00D16833">
              <w:rPr>
                <w:rFonts w:ascii="Times New Roman" w:hAnsi="Times New Roman" w:cs="Times New Roman"/>
                <w:sz w:val="24"/>
                <w:szCs w:val="24"/>
              </w:rPr>
              <w:t xml:space="preserve"> вчера, сегодня.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с календарем.</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Нарисуйте две сливы.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яблок? _________________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больших яблок? 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маленьких яблок? 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три груши:</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Нарисуй три елки и два гриба.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чем 3; 1 _____, чем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Придумай и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больше, чем □; □ меньше, чем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5; 4,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Возьми 5 карандашей. Расставь карандаши в два стаканчика.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 Разложи 5 кружков в два конверта. Нарисуй.</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карандаш, одна чашка, одно яблоко.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карандаша, две чашки, два яблока.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(положи, поставь, дай, раздай, нарисуй, раскрась, вырежи, слепи) три яблока (конфеты и т. д.</w:t>
            </w:r>
            <w:r w:rsidRPr="00D16833">
              <w:rPr>
                <w:rFonts w:ascii="Times New Roman" w:hAnsi="Times New Roman" w:cs="Times New Roman"/>
                <w:sz w:val="24"/>
                <w:szCs w:val="24"/>
                <w:vertAlign w:val="superscript"/>
              </w:rPr>
              <w:footnoteReference w:id="109"/>
            </w:r>
            <w:r w:rsidRPr="00D16833">
              <w:rPr>
                <w:rFonts w:ascii="Times New Roman" w:hAnsi="Times New Roman" w:cs="Times New Roman"/>
                <w:sz w:val="24"/>
                <w:szCs w:val="24"/>
              </w:rPr>
              <w:t>).</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(положил(-а) и т. д.) три квадрата.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больше, чем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меньше, чем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3 яблока в две тарелки.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разложил (-а) .... Разложи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один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Угадай, сколько там.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Много, один, больше, меньше, столько же.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одного до пяти.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пяти до одного.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28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5 (продолжение)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запись чисел. Сравнение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от 2 до 5</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Вычислительные приемы: присчитывание по одному, отсчитывание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Знаки: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Запись примеров.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Задачи на нахождение суммы двух слагаемых.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Драматизация их содержания. Составление условия задачи из рассыпного текста.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и запись 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_____; 5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_____; один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______ 3; 2 ______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Нарисуй 4 цветка. Второй цветок раскрась синим карандашом.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ответ: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Нарисуй столько же домиков:</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Нарисуй елок больше (меньше), чем машин.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Оля взяла 3 красных карандаша и 1 зеленый. Сколько всего карандашей взяла Оля?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Миша дал Свете 2 конфеты. Ира дала Свете 1 конфету. Сколько всего конфет у Светы?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меньше,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больше, чем один.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число больше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первый (второй, третий, четвертый)?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первый(-ая).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 это три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 это три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плюс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минус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будет? Реши(-те)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всего?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Задача. 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Прочитай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Нарисуй. Сделай рисунок.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решил задачу (пример) верно (неверно).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ошибся. Я ошиблась.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 меня ошибка. У меня нет ошибок.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исправил(-а) ошибку.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Исправь(-те) ошибку.</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36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запись чисел от 6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Написание цифр 6, 7, 8, 9,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чисел.</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 по одному и группами.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 и вычитанием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числа словами.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_____; 6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 _____; десять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8; 6 _____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Придумай и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больше,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меньше,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6, □, 8,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9, □, 6, □, □,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1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На елке висело 3 красных шарика и 4 синих. Сколько всего шариков висело на 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тарелке лежало 8 яблок. Мама взяла 1 яблоко. Сколько яблок осталось на тарелке?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На столе стояло 6 чашек. Одна чашка упала и разбилась. Сколько чашек осталось на столе?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У Вовы было 7 шариков. 1 шарик Вова подарил Лене. Сколько шариков осталось у Вовы?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 У Вовы было 7 шариков. 1 шарик Вове подарила Лена. Сколько шариков стало у Вовы?</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1 до 9 по одному (по два, по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10 до 1 по одному (по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 шестой, седьмой, восьмой, девятый, десятый.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третий(-ья)? Я третий(-ья).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больше,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меньше, чем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 — это четыре и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Расставь 7 грибов под двумя елками. Расставь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8 ложек на 2 стола.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по-другому.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плюс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Восемь минус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Нарисуй (раскрась, положи, дай и т. д.) столько же машинок.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Придумай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Придумай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Было. Взял(-а, -и). Осталось. Стало.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 (продолжение)</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десятка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числа по частям. Прибавление чисел 1, 2, 3, 4, 5. Вычитание числа по частям. Вычитание чисел 1,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sz w:val="24"/>
                <w:szCs w:val="24"/>
              </w:rPr>
              <w:t xml:space="preserve"> ранее пройденных видов с числами в пределах 10: на нахождение суммы; на нахождение остатка.</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Временные понятия: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вчера, сегодня,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Дни недели. Названия месяцев.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Геометрический материал: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Вова поставил на стол 6 чашек, а Саша поставил на стол 2 чашки. Сколько чашек поставили на стол Вова и Саша вместе?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коробке было 7 конфет. Валя взяла 3 конфеты. Сколько конфет осталось в коробке?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Вова взял из коробки 4 конфеты. Ира взяла 2 конфеты. Сколько конфет взяли Ира и Вова?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На елку дети повесили 3 красных шара и столько же синих. Сколько красных и синих шаров повесили дети на елку?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квадрат зеленым цветом, круг синим цветом, прямоугольник красным цветом:</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плюс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 пяти прибавить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2 = 4</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минус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 шести отнять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Прибавляй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Отнимай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 Напиши пример. Реши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сегодня день недели?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день недели будет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день недели был вчера?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будет завтра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Покажи (возьми, дай, положи) квадрат, прямоугольник, круг, шар, куб.</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132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Всего</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pStyle w:val="510"/>
        <w:shd w:val="clear" w:color="auto" w:fill="auto"/>
        <w:spacing w:line="360" w:lineRule="auto"/>
        <w:ind w:firstLine="709"/>
        <w:jc w:val="both"/>
        <w:rPr>
          <w:rStyle w:val="53"/>
          <w:rFonts w:ascii="Times New Roman" w:hAnsi="Times New Roman" w:cs="Times New Roman"/>
          <w:b/>
          <w:sz w:val="24"/>
          <w:szCs w:val="24"/>
          <w:lang w:val="en-US"/>
        </w:rPr>
      </w:pPr>
      <w:r w:rsidRPr="00D16833">
        <w:rPr>
          <w:rStyle w:val="53"/>
          <w:rFonts w:ascii="Times New Roman" w:hAnsi="Times New Roman" w:cs="Times New Roman"/>
          <w:b/>
          <w:sz w:val="24"/>
          <w:szCs w:val="24"/>
        </w:rPr>
        <w:t>СЛОВАРЬ ДЛЯ СОСТАВЛЕНИЯ ЗАДАЧ</w:t>
      </w:r>
    </w:p>
    <w:tbl>
      <w:tblPr>
        <w:tblStyle w:val="afb"/>
        <w:tblW w:w="0" w:type="auto"/>
        <w:tblLook w:val="01E0" w:firstRow="1" w:lastRow="1" w:firstColumn="1" w:lastColumn="1" w:noHBand="0" w:noVBand="0"/>
      </w:tblPr>
      <w:tblGrid>
        <w:gridCol w:w="2058"/>
        <w:gridCol w:w="4488"/>
        <w:gridCol w:w="3025"/>
      </w:tblGrid>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Ситуация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Существительные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Глаголы</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lang w:val="en-US"/>
              </w:rPr>
            </w:pPr>
            <w:r w:rsidRPr="00D16833">
              <w:rPr>
                <w:rFonts w:ascii="Times New Roman" w:hAnsi="Times New Roman" w:cs="Times New Roman"/>
                <w:sz w:val="24"/>
                <w:szCs w:val="24"/>
              </w:rPr>
              <w:t>Школа, класс</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Парты, стулья, столы, ручки, тетради, карандаши, линейки, учебники, ластики, книги, страницы, полки, краски, кисточки, коробки, пластилин, цветная бумага, клей, ножницы, ученики, учительница, примеры, задачи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Стоят, лежат, взял, дал, положил, поставил, слепил, вырезал, решил, прочитал, раздала, сложил, сосчитал, написал, расставил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Дом, семья, друзья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Мама, папа, бабушка, дедушка, брат, сестра, имена детей, дома, этажи, окна, двери, шкафы, полки, лампы, вазы, чашки, тарелки, ножи, вилки, салфетки, блюдца, стаканы, ложки, полотенца, зубные щетки, куски мыла</w:t>
            </w:r>
          </w:p>
        </w:tc>
        <w:tc>
          <w:tcPr>
            <w:tcW w:w="0" w:type="auto"/>
          </w:tcPr>
          <w:p w:rsidR="009F506C" w:rsidRPr="00D16833" w:rsidRDefault="009F506C" w:rsidP="005A2D52">
            <w:pPr>
              <w:pStyle w:val="171"/>
              <w:shd w:val="clear" w:color="auto" w:fill="auto"/>
              <w:spacing w:line="360" w:lineRule="auto"/>
              <w:rPr>
                <w:rFonts w:ascii="Times New Roman" w:hAnsi="Times New Roman" w:cs="Times New Roman"/>
                <w:sz w:val="24"/>
                <w:szCs w:val="24"/>
              </w:rPr>
            </w:pPr>
            <w:r w:rsidRPr="00D16833">
              <w:rPr>
                <w:rStyle w:val="172"/>
                <w:rFonts w:ascii="Times New Roman" w:hAnsi="Times New Roman" w:cs="Times New Roman"/>
                <w:sz w:val="24"/>
                <w:szCs w:val="24"/>
              </w:rPr>
              <w:t>Те же</w:t>
            </w:r>
          </w:p>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Купила, испекла, поджарила, вымыла, горят, убрала, выгладила, постирала, повесила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Покупки в магазине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2"/>
                <w:rFonts w:ascii="Times New Roman" w:hAnsi="Times New Roman" w:cs="Times New Roman"/>
                <w:sz w:val="24"/>
                <w:szCs w:val="24"/>
              </w:rPr>
              <w:t>Те же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Стоит (стоимость), купили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на воле, в цирке, в зоопарке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Птицы, зайцы, волки, медведи, лошади, слоны, обезьяны, кролики, собаки, кошки, попугаи, тигры, рыбки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sz w:val="24"/>
                <w:szCs w:val="24"/>
              </w:rPr>
              <w:t>Сидели, улетели, прилетели, спрятались, бегали, живут, плавают, покормили, выступали, участвовали (в представлении), прыгали, скакали, кувыркались, поймал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Город, улица, транспорт</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Легковая машина, грузовая машина, автомобиль, автобус, троллейбус, трамвай, пароход, лодка, катер, поезд, вагон, самолет, вертолет, ракета, мотоцикл, велосипед, пассажиры. Улица, дом, школа, магазин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Ехали, летели, плыли, вошли, вышли. Построили, покрасили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 огороде и в саду</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Грядки, грабли, лопаты, корзины, ящики, кусты смородины, малины, клубника. Овощи: картофель, морковь, свекла, лук, кочан капусты, помидоры, огурцы, кабачки, баклажаны. Фрукты: мандарины, апельсины, яблоки, груши, сливы, вишни, абрикосы, персики, арбузы. Фруктовые деревья: яблони, груши, сливы, абрикосы, вишни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Посадили, вскопали, поливали, убирали, собрали, разложили, было, сорвали, нарвали, принесли, набрали, вырастили, съели, угостили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Деревья: липа, береза, дуб, ель, клен, осина. Цветы: гвоздики, розы, тюльпаны, ромашки, васильки. Грибы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Растут, посадили, поливали, нашел, расцвели, сорвала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Пирожки, булочки, пакеты молока, кефира, сухарей, яйца, пачки печенья, чая, сметаны, конфеты, пирожные, мороженое, йогурт, батон хлеба, бутылка воды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Съел, купил, принес</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Кубики, мячи, машинки, куклы, матрешки, солдатики, зайки, мишки, белочки, коляски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Сидят, стоят, лежат, играют, взяли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Новый год, праздники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Шарики, флажки, хлопушки, снежинки, колокольчики, открытки, ветка, елка, огоньки, свечи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Повесил, прикрепил, зажгли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рождения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3"/>
                <w:rFonts w:ascii="Times New Roman" w:hAnsi="Times New Roman" w:cs="Times New Roman"/>
                <w:i/>
                <w:iCs/>
                <w:spacing w:val="0"/>
                <w:sz w:val="24"/>
                <w:szCs w:val="24"/>
              </w:rPr>
              <w:t>Подарки:</w:t>
            </w:r>
            <w:r w:rsidRPr="00D16833">
              <w:rPr>
                <w:rStyle w:val="1720"/>
                <w:rFonts w:ascii="Times New Roman" w:hAnsi="Times New Roman" w:cs="Times New Roman"/>
                <w:sz w:val="24"/>
                <w:szCs w:val="24"/>
              </w:rPr>
              <w:t xml:space="preserve"> предметы те же, которые можно подарить на день рождения ребенку.</w:t>
            </w:r>
            <w:r w:rsidRPr="00D16833">
              <w:rPr>
                <w:rStyle w:val="173"/>
                <w:rFonts w:ascii="Times New Roman" w:hAnsi="Times New Roman" w:cs="Times New Roman"/>
                <w:i/>
                <w:iCs/>
                <w:spacing w:val="0"/>
                <w:sz w:val="24"/>
                <w:szCs w:val="24"/>
              </w:rPr>
              <w:t xml:space="preserve"> Подружка, друг, товарищ</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Пригласил, подарил, угостил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Платья, пальто, шапки, шарф, варежки, кроссовки, брюки, шорты, майки, футболки, кепки, туфли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Те же, что и в графе «Покупки в магазине»</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 увлечения, игры во дворе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Качели, карусели, коньки, лыжи, футбол, хоккей, мяч, ворота, клюшка, шайба, волейбол, значки, альбомы, марки, фотографии. Мальчики, девочки, горка, санки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Качались, катались, играли в ..., спрятались, убежали, прибежали, наклеил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Почта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Газеты, журналы, открытки, марки, конверты, телеграммы, почтальон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Разнес, получает, приклеил, стоит</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Треугольники, круги, прямоугольники, квадраты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Вырезали, раскрасили, наклеили, положили в конверт</w:t>
            </w:r>
          </w:p>
        </w:tc>
      </w:tr>
    </w:tbl>
    <w:p w:rsidR="007F577E" w:rsidRPr="00D16833" w:rsidRDefault="007F577E" w:rsidP="007F577E">
      <w:pPr>
        <w:spacing w:after="0" w:line="360" w:lineRule="auto"/>
        <w:ind w:firstLine="709"/>
        <w:jc w:val="both"/>
        <w:rPr>
          <w:rFonts w:ascii="Times New Roman" w:hAnsi="Times New Roman" w:cs="Times New Roman"/>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pStyle w:val="affd"/>
        <w:spacing w:after="0" w:line="360" w:lineRule="auto"/>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ма</w:t>
      </w:r>
      <w:r w:rsidR="0040423B" w:rsidRPr="00D16833">
        <w:rPr>
          <w:rFonts w:ascii="Times New Roman" w:hAnsi="Times New Roman" w:cs="Times New Roman"/>
          <w:b/>
          <w:caps/>
          <w:sz w:val="24"/>
          <w:szCs w:val="24"/>
        </w:rPr>
        <w:t>териально-техническому и учебно-</w:t>
      </w:r>
      <w:r w:rsidRPr="00D16833">
        <w:rPr>
          <w:rFonts w:ascii="Times New Roman" w:hAnsi="Times New Roman" w:cs="Times New Roman"/>
          <w:b/>
          <w:caps/>
          <w:sz w:val="24"/>
          <w:szCs w:val="24"/>
        </w:rPr>
        <w:t>методическому обеспечению предмета</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7F577E" w:rsidRPr="00D16833" w:rsidRDefault="007F577E" w:rsidP="007F577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Планируемые результаты освоения математики в 1 классе</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знать:</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числовой ряд 1-10 в прямом и обратном порядке;</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 точка, линия, круг, квадрат, треугольник, прямоугольник;</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дни недели.</w:t>
      </w:r>
      <w:r w:rsidRPr="00D16833">
        <w:rPr>
          <w:rFonts w:ascii="Times New Roman" w:hAnsi="Times New Roman" w:cs="Times New Roman"/>
          <w:b/>
          <w:bCs/>
          <w:sz w:val="24"/>
          <w:szCs w:val="24"/>
        </w:rPr>
        <w:t xml:space="preserve"> </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уметь:</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читать, сравнивать (больше, меньше) числа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выполнять сложение и вычитание чисел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измерять и сравнивать длину, ширину, высоту (на глаз, наложением, измерением данной меркой) предметов;</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решать простые арифметические задачи, кратко записывать (зарисовывать) содержание задачи, решение, ответ;</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пользоваться опорными схемами.</w:t>
      </w:r>
    </w:p>
    <w:p w:rsidR="00624B26" w:rsidRPr="00D16833" w:rsidRDefault="00624B26">
      <w:pPr>
        <w:spacing w:after="120" w:line="360" w:lineRule="auto"/>
        <w:rPr>
          <w:rFonts w:ascii="Times New Roman" w:hAnsi="Times New Roman" w:cs="Times New Roman"/>
          <w:sz w:val="24"/>
          <w:szCs w:val="24"/>
        </w:rPr>
      </w:pPr>
    </w:p>
    <w:p w:rsidR="007F577E" w:rsidRPr="00D16833" w:rsidRDefault="007F577E">
      <w:pPr>
        <w:spacing w:after="120" w:line="360" w:lineRule="auto"/>
        <w:rPr>
          <w:rFonts w:ascii="Times New Roman" w:eastAsiaTheme="majorEastAsia" w:hAnsi="Times New Roman" w:cs="Times New Roman"/>
          <w:b/>
          <w:bC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9F506C" w:rsidRPr="00D16833" w:rsidRDefault="001362BD" w:rsidP="00AC1112">
      <w:pPr>
        <w:pStyle w:val="3"/>
        <w:spacing w:line="360" w:lineRule="auto"/>
        <w:ind w:left="709"/>
        <w:jc w:val="both"/>
        <w:rPr>
          <w:rFonts w:ascii="Times New Roman" w:hAnsi="Times New Roman" w:cs="Times New Roman"/>
          <w:caps/>
          <w:color w:val="auto"/>
          <w:sz w:val="24"/>
          <w:szCs w:val="24"/>
        </w:rPr>
      </w:pPr>
      <w:bookmarkStart w:id="75" w:name="_Toc482275410"/>
      <w:r w:rsidRPr="00D16833">
        <w:rPr>
          <w:rFonts w:ascii="Times New Roman" w:hAnsi="Times New Roman" w:cs="Times New Roman"/>
          <w:caps/>
          <w:color w:val="auto"/>
          <w:sz w:val="24"/>
          <w:szCs w:val="24"/>
        </w:rPr>
        <w:t>О</w:t>
      </w:r>
      <w:r w:rsidR="009F506C" w:rsidRPr="00D16833">
        <w:rPr>
          <w:rFonts w:ascii="Times New Roman" w:hAnsi="Times New Roman" w:cs="Times New Roman"/>
          <w:caps/>
          <w:color w:val="auto"/>
          <w:sz w:val="24"/>
          <w:szCs w:val="24"/>
        </w:rPr>
        <w:t>знакомление с окружающим миром</w:t>
      </w:r>
      <w:r w:rsidR="00956875" w:rsidRPr="00D16833">
        <w:rPr>
          <w:rFonts w:ascii="Times New Roman" w:hAnsi="Times New Roman" w:cs="Times New Roman"/>
          <w:caps/>
          <w:color w:val="auto"/>
          <w:sz w:val="24"/>
          <w:szCs w:val="24"/>
        </w:rPr>
        <w:t xml:space="preserve">. </w:t>
      </w:r>
      <w:r w:rsidR="00AC1112" w:rsidRPr="00D16833">
        <w:rPr>
          <w:rFonts w:ascii="Times New Roman" w:hAnsi="Times New Roman" w:cs="Times New Roman"/>
          <w:caps/>
          <w:color w:val="auto"/>
          <w:sz w:val="24"/>
          <w:szCs w:val="24"/>
        </w:rPr>
        <w:t>1 класс</w:t>
      </w:r>
      <w:bookmarkEnd w:id="75"/>
    </w:p>
    <w:p w:rsidR="001362BD" w:rsidRPr="00D16833" w:rsidRDefault="001362BD" w:rsidP="00AC1112">
      <w:pPr>
        <w:spacing w:after="0" w:line="360" w:lineRule="auto"/>
        <w:ind w:left="709" w:firstLine="708"/>
        <w:jc w:val="both"/>
        <w:rPr>
          <w:rFonts w:ascii="Times New Roman" w:hAnsi="Times New Roman" w:cs="Times New Roman"/>
          <w:b/>
          <w:caps/>
          <w:sz w:val="24"/>
          <w:szCs w:val="24"/>
        </w:rPr>
      </w:pPr>
    </w:p>
    <w:p w:rsidR="009F506C" w:rsidRPr="00D16833" w:rsidRDefault="009F506C" w:rsidP="00AC1112">
      <w:pPr>
        <w:spacing w:after="0" w:line="360" w:lineRule="auto"/>
        <w:ind w:left="709"/>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9F506C" w:rsidRPr="00D16833" w:rsidRDefault="009F506C" w:rsidP="00AC1112">
      <w:pPr>
        <w:autoSpaceDE w:val="0"/>
        <w:autoSpaceDN w:val="0"/>
        <w:adjustRightInd w:val="0"/>
        <w:spacing w:after="0" w:line="360" w:lineRule="auto"/>
        <w:ind w:left="709" w:firstLine="851"/>
        <w:jc w:val="both"/>
        <w:rPr>
          <w:rFonts w:ascii="Times New Roman" w:hAnsi="Times New Roman" w:cs="Times New Roman"/>
          <w:b/>
          <w:caps/>
          <w:sz w:val="24"/>
          <w:szCs w:val="24"/>
        </w:rPr>
      </w:pPr>
    </w:p>
    <w:p w:rsidR="009F506C" w:rsidRPr="00D16833" w:rsidRDefault="007F577E"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Цели</w:t>
      </w:r>
      <w:r w:rsidR="009F506C" w:rsidRPr="00D16833">
        <w:rPr>
          <w:rFonts w:ascii="Times New Roman" w:hAnsi="Times New Roman" w:cs="Times New Roman"/>
          <w:b/>
          <w:sz w:val="24"/>
          <w:szCs w:val="24"/>
        </w:rPr>
        <w:t xml:space="preserve"> образовательно-коррекционной работы</w:t>
      </w:r>
    </w:p>
    <w:p w:rsidR="009F506C" w:rsidRPr="00D16833" w:rsidRDefault="009F506C"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9F506C" w:rsidRPr="00D16833" w:rsidRDefault="009F506C" w:rsidP="005A2D52">
      <w:pPr>
        <w:autoSpaceDE w:val="0"/>
        <w:autoSpaceDN w:val="0"/>
        <w:adjustRightInd w:val="0"/>
        <w:spacing w:before="100" w:beforeAutospacing="1"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231F20"/>
          <w:sz w:val="24"/>
          <w:szCs w:val="24"/>
          <w:lang w:eastAsia="ru-RU"/>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sz w:val="24"/>
          <w:szCs w:val="24"/>
          <w:lang w:eastAsia="ru-RU"/>
        </w:rPr>
        <w:t>обучающихся с ограниченными возможностями здоровья,</w:t>
      </w:r>
      <w:r w:rsidRPr="00D16833">
        <w:rPr>
          <w:rFonts w:ascii="Times New Roman" w:eastAsia="Times New Roman" w:hAnsi="Times New Roman" w:cs="Times New Roman"/>
          <w:color w:val="231F20"/>
          <w:sz w:val="24"/>
          <w:szCs w:val="24"/>
          <w:lang w:eastAsia="ru-RU"/>
        </w:rPr>
        <w:t xml:space="preserve"> Примерной адаптированной образовательной программы начального общего образования глухих обучающихся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«Естествознание».</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«Естествознание» – овладение первоначальными представлениями об окружающем мире, о месте ребёнка в нем.  Курс имеет ярко выраженную социально-адаптационную направленность. В ходе обучения по данному курсу комплексно решаются образовательные, воспитательные и коммуникативные задачи. В содержание курса включены элементы основ безопасности жизнедеятельности. </w:t>
      </w:r>
    </w:p>
    <w:p w:rsidR="00422032" w:rsidRPr="00D16833" w:rsidRDefault="009F506C" w:rsidP="0042203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Наряду с другими предметами НОО данные курсы играют значительную роль в развитии и воспитании личности. </w:t>
      </w:r>
    </w:p>
    <w:p w:rsidR="009F506C" w:rsidRPr="00D16833" w:rsidRDefault="009F506C" w:rsidP="00422032">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Ценностные ориентиры курса: </w:t>
      </w:r>
      <w:r w:rsidRPr="00D16833">
        <w:rPr>
          <w:rFonts w:ascii="Times New Roman" w:eastAsia="Times New Roman" w:hAnsi="Times New Roman" w:cs="Times New Roman"/>
          <w:sz w:val="24"/>
          <w:szCs w:val="24"/>
          <w:lang w:eastAsia="ru-RU"/>
        </w:rPr>
        <w:t xml:space="preserve">воспитание гуманного творческого, социально активного человека, уважительно и бережно относящегося к среде своего обитания. Приоритетной задачей является формирование в сознании ученика ценностно -окрашенного образа окружающего мира, как дома своего собственного и общего для всех людей, для всего живого. К числу важнейших задач предмета относится воспитание любви к своему городу, к своей Родине, формирование опыта экологически и этически обоснованного поведения в природной и социальной среде.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 осуществлении задач воспитания, образования и развития глухих обучающихся</w:t>
      </w:r>
      <w:r w:rsidR="00025ADA" w:rsidRPr="00D16833">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в формировании и развитии представлений об окружающем мире, в котором они живут, важную роль играет курс окружающего мира. </w:t>
      </w:r>
      <w:r w:rsidRPr="00D16833">
        <w:rPr>
          <w:rFonts w:ascii="Times New Roman" w:hAnsi="Times New Roman" w:cs="Times New Roman"/>
          <w:sz w:val="24"/>
          <w:szCs w:val="24"/>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p>
    <w:p w:rsidR="009F506C" w:rsidRPr="00D16833" w:rsidRDefault="009F506C" w:rsidP="007F577E">
      <w:pPr>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w:t>
      </w:r>
      <w:r w:rsidR="00025ADA" w:rsidRPr="00D16833">
        <w:rPr>
          <w:rFonts w:ascii="Times New Roman" w:hAnsi="Times New Roman" w:cs="Times New Roman"/>
          <w:sz w:val="24"/>
          <w:szCs w:val="24"/>
        </w:rPr>
        <w:t xml:space="preserve">обучающемуся </w:t>
      </w:r>
      <w:r w:rsidR="00B57017">
        <w:rPr>
          <w:rFonts w:ascii="Times New Roman" w:eastAsia="Times New Roman" w:hAnsi="Times New Roman" w:cs="Times New Roman"/>
          <w:sz w:val="24"/>
          <w:szCs w:val="24"/>
          <w:lang w:eastAsia="ru-RU"/>
        </w:rPr>
        <w:t xml:space="preserve">по варианту 1.3 </w:t>
      </w:r>
      <w:r w:rsidRPr="00D16833">
        <w:rPr>
          <w:rFonts w:ascii="Times New Roman" w:hAnsi="Times New Roman" w:cs="Times New Roman"/>
          <w:sz w:val="24"/>
          <w:szCs w:val="24"/>
        </w:rPr>
        <w:t xml:space="preserve">развития материал естественных и социально-гуманитарных наук, необходимый для целостного и системного видения мира в его важнейших взаимосвязях.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«Естествознание»</w:t>
      </w:r>
      <w:r w:rsidRPr="00D16833">
        <w:rPr>
          <w:rFonts w:ascii="Times New Roman" w:hAnsi="Times New Roman" w:cs="Times New Roman"/>
          <w:sz w:val="24"/>
          <w:szCs w:val="24"/>
        </w:rPr>
        <w:t xml:space="preserve">: </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знаниями о человеке, включая его возраст, пол, необходимость здорового образа жизни;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представлений о своей семье, взаимоотношениях в семье, обязанностях членов семьи и ребенка;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об обязанностях самого ребенка, его роли ученика;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сферах трудовой деятельности, о профессиях;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способности решать соответствующие возрасту и возможностям задачи взаимодействия со взрослыми и детьми;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условиях повседневной жизни и в различных опасных чрезвычайных ситуациях;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умения поддерживать режим дня с необходимыми оздоровительными процедурами;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выполнять доступные бытовые поручения (обязанности), связанные с уборкой помещения, с уходом за вещами, участие в покупке продуктов, в процессе приготовления пищи, в сервировке столов;</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об окружающих объектах: о доме, школе, о расположенных в них и рядом с ними объектах, о транспорте и т.д.;</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усвоение правил безопасного поведения в помещении и на улице;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навыков учебной деятельности и накопление опыта взаимодействия со взрослыми и сверстниками.</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Воспитание у детей бережного и заботливого отношения к природе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любовь детей к природе, родному краю, Родине.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социальной адаптации. Программа «Ознакомление с окружающим миром» предполагает работу в трех направлениях.</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Первое направление </w:t>
      </w:r>
      <w:r w:rsidRPr="00D16833">
        <w:rPr>
          <w:rFonts w:ascii="Times New Roman" w:hAnsi="Times New Roman" w:cs="Times New Roman"/>
          <w:color w:val="000000"/>
          <w:sz w:val="24"/>
          <w:szCs w:val="24"/>
        </w:rPr>
        <w:t>предусматривает практическое знакомство детей с их ближайшим окружением, формирование их отношений и взаимоотношений в семье, в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 Детям на доступном уровне сообщаются знания о жизни и труде людей, формируются универсальные учебные действия. Реализация комплексной п</w:t>
      </w:r>
      <w:r w:rsidR="00025ADA" w:rsidRPr="00D16833">
        <w:rPr>
          <w:rFonts w:ascii="Times New Roman" w:hAnsi="Times New Roman" w:cs="Times New Roman"/>
          <w:color w:val="000000"/>
          <w:sz w:val="24"/>
          <w:szCs w:val="24"/>
        </w:rPr>
        <w:t>оддержки глухого ребенка</w:t>
      </w:r>
      <w:r w:rsidR="00B57017">
        <w:rPr>
          <w:rFonts w:ascii="Times New Roman" w:hAnsi="Times New Roman" w:cs="Times New Roman"/>
          <w:color w:val="000000"/>
          <w:sz w:val="24"/>
          <w:szCs w:val="24"/>
        </w:rPr>
        <w:t>,</w:t>
      </w:r>
      <w:r w:rsidRPr="00D16833">
        <w:rPr>
          <w:rFonts w:ascii="Times New Roman" w:hAnsi="Times New Roman" w:cs="Times New Roman"/>
          <w:color w:val="000000"/>
          <w:sz w:val="24"/>
          <w:szCs w:val="24"/>
        </w:rPr>
        <w:t xml:space="preserve"> </w:t>
      </w:r>
      <w:r w:rsidR="00B57017">
        <w:rPr>
          <w:rFonts w:ascii="Times New Roman" w:hAnsi="Times New Roman" w:cs="Times New Roman"/>
          <w:color w:val="000000"/>
          <w:sz w:val="24"/>
          <w:szCs w:val="24"/>
        </w:rPr>
        <w:t xml:space="preserve"> обучающегося по варианту 1.3, </w:t>
      </w:r>
      <w:r w:rsidRPr="00D16833">
        <w:rPr>
          <w:rFonts w:ascii="Times New Roman" w:hAnsi="Times New Roman" w:cs="Times New Roman"/>
          <w:color w:val="000000"/>
          <w:sz w:val="24"/>
          <w:szCs w:val="24"/>
        </w:rPr>
        <w:t xml:space="preserve">по его социальной адаптации включает в себя коррекционную работу, направленную на формирование самосознания ребенка.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color w:val="000000"/>
          <w:sz w:val="24"/>
          <w:szCs w:val="24"/>
        </w:rPr>
        <w:t>Второе направление</w:t>
      </w:r>
      <w:r w:rsidRPr="00D16833">
        <w:rPr>
          <w:rFonts w:ascii="Times New Roman" w:hAnsi="Times New Roman" w:cs="Times New Roman"/>
          <w:color w:val="000000"/>
          <w:sz w:val="24"/>
          <w:szCs w:val="24"/>
        </w:rPr>
        <w:t xml:space="preserve"> предпологает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Третье направление </w:t>
      </w:r>
      <w:r w:rsidRPr="00D16833">
        <w:rPr>
          <w:rFonts w:ascii="Times New Roman" w:hAnsi="Times New Roman" w:cs="Times New Roman"/>
          <w:color w:val="000000"/>
          <w:sz w:val="24"/>
          <w:szCs w:val="24"/>
        </w:rPr>
        <w:t>—коммуникативный процесс, в котором принимают участие школьники на занятиях по ознакомлению с окружающим миром, включающий в себя: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организацию коммуникативной деятельности( в игре, труде, на прогулке, экскурсии и т.д.);</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элементарные знания о культуре общения;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культуру общения и элементарное владение ею;</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совместную деятельность глухих с дополнительными нарушениями развития, глухих, слабослышащих, слышащих (познавательную, психологическую, коммуникативную).</w:t>
      </w:r>
    </w:p>
    <w:p w:rsidR="009F506C" w:rsidRPr="00D16833" w:rsidRDefault="009F506C" w:rsidP="007F577E">
      <w:pPr>
        <w:autoSpaceDE w:val="0"/>
        <w:autoSpaceDN w:val="0"/>
        <w:adjustRightInd w:val="0"/>
        <w:spacing w:after="0" w:line="360" w:lineRule="auto"/>
        <w:ind w:left="1069"/>
        <w:jc w:val="both"/>
        <w:rPr>
          <w:rFonts w:ascii="Times New Roman" w:hAnsi="Times New Roman" w:cs="Times New Roman"/>
          <w:sz w:val="24"/>
          <w:szCs w:val="24"/>
        </w:rPr>
      </w:pPr>
      <w:r w:rsidRPr="00D16833">
        <w:rPr>
          <w:rFonts w:ascii="Times New Roman" w:hAnsi="Times New Roman" w:cs="Times New Roman"/>
          <w:color w:val="000000"/>
          <w:sz w:val="24"/>
          <w:szCs w:val="24"/>
        </w:rPr>
        <w:br/>
      </w:r>
      <w:r w:rsidRPr="00D16833">
        <w:rPr>
          <w:rFonts w:ascii="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Природа — человек — общество рассматриваются в данном курсе в неразрывном единстве на доступном для понимания глухих детей с дополнительными нарушениями развития уровне.</w:t>
      </w:r>
      <w:r w:rsidRPr="00D16833">
        <w:rPr>
          <w:rFonts w:ascii="Times New Roman" w:hAnsi="Times New Roman" w:cs="Times New Roman"/>
          <w:sz w:val="24"/>
          <w:szCs w:val="24"/>
        </w:rPr>
        <w:t xml:space="preserve">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работы на каждом году обучения представлено по следующим разделам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9F506C" w:rsidRPr="00D16833" w:rsidRDefault="009F506C" w:rsidP="005A2D52">
      <w:pPr>
        <w:suppressAutoHyphens/>
        <w:spacing w:after="0" w:line="360" w:lineRule="auto"/>
        <w:ind w:firstLine="567"/>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9F506C" w:rsidRPr="00D16833" w:rsidRDefault="009F506C" w:rsidP="005A2D52">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Направления работы в рамках содержания предмета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9F506C" w:rsidRPr="00D16833" w:rsidRDefault="009F506C" w:rsidP="005A2D52">
      <w:pPr>
        <w:pStyle w:val="Style4"/>
        <w:widowControl/>
        <w:spacing w:line="360" w:lineRule="auto"/>
        <w:ind w:firstLine="709"/>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Содержание работы по коммуникативной и познавательной деятельности включает в себя: овладение речевым общением, накопление словарного запаса, знакомство с семантическим эквивалентом слов, практическое упражнение в адекватном использовании структуры предложения его основному содержанию. При этом используются типичные модели введения речевого материала, обучения глухих школьников активной речевой деятельности: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готовые речевые инструкции;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инструкции с пропущенными словами;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опорные слова и предложения;</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образцы работ;</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план;</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рисунки, эскизы, схемы;</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игры (ролевые, дидактические, игры с куклами и фигурками людей и др.).</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p>
    <w:p w:rsidR="009F506C" w:rsidRPr="00D16833" w:rsidRDefault="00724C68" w:rsidP="00724C68">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«Естествознание»,  наряду с другими предметами основных образовательных областей «Филология», «Математика и информатика», «Изобразительное искусство», «Физическая культура», составляют обязательную часть учебного плана Примерной АООП НОО глухих обучающихся 1 класса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предмета «Ознакомление с окружающим миром» предусмотрено в 1</w:t>
      </w:r>
      <w:r w:rsidR="00422032" w:rsidRPr="00D16833">
        <w:rPr>
          <w:rFonts w:ascii="Times New Roman" w:hAnsi="Times New Roman" w:cs="Times New Roman"/>
          <w:sz w:val="24"/>
          <w:szCs w:val="24"/>
        </w:rPr>
        <w:t xml:space="preserve">–4 </w:t>
      </w:r>
      <w:r w:rsidRPr="00D16833">
        <w:rPr>
          <w:rFonts w:ascii="Times New Roman" w:hAnsi="Times New Roman" w:cs="Times New Roman"/>
          <w:sz w:val="24"/>
          <w:szCs w:val="24"/>
        </w:rPr>
        <w:t>классах.</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предмета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и внеучебное время.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 xml:space="preserve">предмета «Ознакомление с окружающим миром»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ru-RU"/>
        </w:rPr>
      </w:pPr>
    </w:p>
    <w:p w:rsidR="009F506C" w:rsidRPr="00D16833" w:rsidRDefault="009F506C"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9F506C" w:rsidRPr="00D16833" w:rsidRDefault="00724C68"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(к концу 6 класса). </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с дополнительными нарушениями развития к обучению, включая мотивированность к познанию и приобщению к культуре общества. </w:t>
      </w:r>
    </w:p>
    <w:p w:rsidR="009F506C" w:rsidRPr="00D16833" w:rsidRDefault="009F506C" w:rsidP="00E60297">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E60297"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9F506C" w:rsidRPr="00D16833" w:rsidRDefault="009F506C" w:rsidP="005A2D52">
      <w:pPr>
        <w:pStyle w:val="ac"/>
        <w:numPr>
          <w:ilvl w:val="0"/>
          <w:numId w:val="4"/>
        </w:numPr>
        <w:autoSpaceDE w:val="0"/>
        <w:autoSpaceDN w:val="0"/>
        <w:adjustRightInd w:val="0"/>
        <w:spacing w:after="0" w:line="360" w:lineRule="auto"/>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9F506C" w:rsidRPr="00D16833" w:rsidRDefault="009F506C" w:rsidP="005A2D52">
      <w:pPr>
        <w:numPr>
          <w:ilvl w:val="0"/>
          <w:numId w:val="4"/>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9F506C" w:rsidRPr="00D16833" w:rsidRDefault="009F506C" w:rsidP="005A2D52">
      <w:pPr>
        <w:numPr>
          <w:ilvl w:val="0"/>
          <w:numId w:val="4"/>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членом общества, ощущение себя сопричастным общественной жизни (на уровне школы, семьи);</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 не нравится);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 на доступном обучающемуся уровне с учетом его психо-физических особенрностей;</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деятельности;</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E60297" w:rsidRPr="00D16833" w:rsidRDefault="00E60297" w:rsidP="005A2D52">
      <w:pPr>
        <w:autoSpaceDE w:val="0"/>
        <w:autoSpaceDN w:val="0"/>
        <w:adjustRightInd w:val="0"/>
        <w:spacing w:after="0" w:line="360" w:lineRule="auto"/>
        <w:jc w:val="both"/>
        <w:rPr>
          <w:rFonts w:ascii="Times New Roman" w:eastAsia="Times New Roman"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глухими обучающимися </w:t>
      </w:r>
      <w:r w:rsidR="00B57017">
        <w:rPr>
          <w:rFonts w:ascii="Times New Roman" w:eastAsia="Calibri" w:hAnsi="Times New Roman" w:cs="Times New Roman"/>
          <w:b/>
          <w:i/>
          <w:sz w:val="24"/>
          <w:szCs w:val="24"/>
        </w:rPr>
        <w:t xml:space="preserve">по варианту 1.3  </w:t>
      </w:r>
      <w:r w:rsidRPr="00D16833">
        <w:rPr>
          <w:rFonts w:ascii="Times New Roman" w:eastAsia="Calibri" w:hAnsi="Times New Roman" w:cs="Times New Roman"/>
          <w:b/>
          <w:i/>
          <w:sz w:val="24"/>
          <w:szCs w:val="24"/>
        </w:rPr>
        <w:t>1 класса</w:t>
      </w: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членов семьи, обязанности дома, имена учителя и воспитателя, имена одноклассников;</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некоторых растений ,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9F506C" w:rsidRPr="00D16833" w:rsidRDefault="009F506C" w:rsidP="005A2D52">
      <w:pPr>
        <w:pStyle w:val="ac"/>
        <w:spacing w:after="0" w:line="360" w:lineRule="auto"/>
        <w:jc w:val="both"/>
        <w:rPr>
          <w:rFonts w:ascii="Times New Roman" w:hAnsi="Times New Roman" w:cs="Times New Roman"/>
          <w:sz w:val="24"/>
          <w:szCs w:val="24"/>
        </w:rPr>
      </w:pP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 на доступном уровне с учетом психо-физических и речевых особенностей обучающихся;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ухаживать за своими вещами, следить за своим внешним видом, выполнять посильные поручения в семье и школе;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игрушки, учебные вещи, мебель;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под руководством учителя;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9F506C" w:rsidRPr="00D16833" w:rsidRDefault="009F506C" w:rsidP="005A2D52">
      <w:pPr>
        <w:tabs>
          <w:tab w:val="left" w:pos="9288"/>
        </w:tabs>
        <w:spacing w:after="0" w:line="360" w:lineRule="auto"/>
        <w:jc w:val="both"/>
        <w:rPr>
          <w:rFonts w:ascii="Times New Roman" w:eastAsia="Times New Roman" w:hAnsi="Times New Roman" w:cs="Times New Roman"/>
          <w:b/>
          <w:sz w:val="24"/>
          <w:szCs w:val="24"/>
          <w:lang w:eastAsia="ru-RU"/>
        </w:rPr>
      </w:pPr>
    </w:p>
    <w:p w:rsidR="009F506C" w:rsidRPr="00D16833" w:rsidRDefault="00E60297" w:rsidP="00E60297">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Основное </w:t>
      </w:r>
      <w:r w:rsidR="009F506C" w:rsidRPr="00D16833">
        <w:rPr>
          <w:rFonts w:ascii="Times New Roman" w:eastAsia="Times New Roman" w:hAnsi="Times New Roman" w:cs="Times New Roman"/>
          <w:b/>
          <w:caps/>
          <w:sz w:val="24"/>
          <w:szCs w:val="24"/>
          <w:lang w:eastAsia="ru-RU"/>
        </w:rPr>
        <w:t>Содержание учебного ПРЕДМЕТА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связи с различным стартовым уровнем сформированности знаний об окружающем мире, наличием или отсутствием дошкольной подготовки  и большим диапазоном нарушений и индивидуальных психофизических особенностей глухих обучающихся</w:t>
      </w:r>
      <w:r w:rsidR="00B57017">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не представляется возможным </w:t>
      </w:r>
      <w:r w:rsidR="00E60297" w:rsidRPr="00D16833">
        <w:rPr>
          <w:rFonts w:ascii="Times New Roman" w:eastAsia="Times New Roman" w:hAnsi="Times New Roman" w:cs="Times New Roman"/>
          <w:sz w:val="24"/>
          <w:szCs w:val="24"/>
          <w:lang w:eastAsia="ru-RU"/>
        </w:rPr>
        <w:t>рекомендовать</w:t>
      </w:r>
      <w:r w:rsidR="006808B0" w:rsidRPr="00D16833">
        <w:rPr>
          <w:rFonts w:ascii="Times New Roman" w:eastAsia="Times New Roman" w:hAnsi="Times New Roman" w:cs="Times New Roman"/>
          <w:sz w:val="24"/>
          <w:szCs w:val="24"/>
          <w:lang w:eastAsia="ru-RU"/>
        </w:rPr>
        <w:t xml:space="preserve"> единообразное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планирование</w:t>
      </w:r>
      <w:r w:rsidRPr="00D16833">
        <w:rPr>
          <w:rFonts w:ascii="Times New Roman" w:eastAsia="Times New Roman" w:hAnsi="Times New Roman" w:cs="Times New Roman"/>
          <w:sz w:val="24"/>
          <w:szCs w:val="24"/>
          <w:lang w:eastAsia="ru-RU"/>
        </w:rPr>
        <w:t xml:space="preserve"> содержани</w:t>
      </w:r>
      <w:r w:rsidR="006808B0" w:rsidRPr="00D16833">
        <w:rPr>
          <w:rFonts w:ascii="Times New Roman" w:eastAsia="Times New Roman" w:hAnsi="Times New Roman" w:cs="Times New Roman"/>
          <w:sz w:val="24"/>
          <w:szCs w:val="24"/>
          <w:lang w:eastAsia="ru-RU"/>
        </w:rPr>
        <w:t>я</w:t>
      </w:r>
      <w:r w:rsidRPr="00D16833">
        <w:rPr>
          <w:rFonts w:ascii="Times New Roman" w:eastAsia="Times New Roman" w:hAnsi="Times New Roman" w:cs="Times New Roman"/>
          <w:sz w:val="24"/>
          <w:szCs w:val="24"/>
          <w:lang w:eastAsia="ru-RU"/>
        </w:rPr>
        <w:t xml:space="preserve"> предмета по количеству часов</w:t>
      </w:r>
      <w:r w:rsidR="006808B0" w:rsidRPr="00D16833">
        <w:rPr>
          <w:rFonts w:ascii="Times New Roman" w:eastAsia="Times New Roman" w:hAnsi="Times New Roman" w:cs="Times New Roman"/>
          <w:sz w:val="24"/>
          <w:szCs w:val="24"/>
          <w:lang w:eastAsia="ru-RU"/>
        </w:rPr>
        <w:t xml:space="preserve"> на отдельные темы</w:t>
      </w:r>
      <w:r w:rsidRPr="00D16833">
        <w:rPr>
          <w:rFonts w:ascii="Times New Roman" w:eastAsia="Times New Roman" w:hAnsi="Times New Roman" w:cs="Times New Roman"/>
          <w:sz w:val="24"/>
          <w:szCs w:val="24"/>
          <w:lang w:eastAsia="ru-RU"/>
        </w:rPr>
        <w:t>. Возможно систематизировать круг тем и понятий необходимых для построение рабочей программы учителя с учетом вышеизложенных особенностей обучающихся.</w:t>
      </w:r>
      <w:r w:rsidR="006808B0" w:rsidRPr="00D16833">
        <w:rPr>
          <w:rFonts w:ascii="Times New Roman" w:eastAsia="Times New Roman" w:hAnsi="Times New Roman" w:cs="Times New Roman"/>
          <w:sz w:val="24"/>
          <w:szCs w:val="24"/>
          <w:lang w:eastAsia="ru-RU"/>
        </w:rPr>
        <w:t xml:space="preserve"> Количество часов указано ориентировочное на каждый раздел учебной программы.</w:t>
      </w:r>
    </w:p>
    <w:p w:rsidR="00741312" w:rsidRPr="00D16833" w:rsidRDefault="00741312" w:rsidP="00741312">
      <w:pPr>
        <w:spacing w:after="0" w:line="360" w:lineRule="auto"/>
        <w:ind w:firstLine="454"/>
        <w:jc w:val="center"/>
        <w:rPr>
          <w:rFonts w:ascii="Times New Roman" w:eastAsia="Times New Roman" w:hAnsi="Times New Roman" w:cs="Times New Roman"/>
          <w:b/>
          <w:caps/>
          <w:sz w:val="24"/>
          <w:szCs w:val="24"/>
          <w:lang w:eastAsia="ru-RU"/>
        </w:rPr>
      </w:pP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110"/>
      </w:r>
    </w:p>
    <w:p w:rsidR="009F506C" w:rsidRPr="00D16833" w:rsidRDefault="009F506C" w:rsidP="005A2D52">
      <w:pPr>
        <w:suppressAutoHyphens/>
        <w:spacing w:after="0" w:line="360" w:lineRule="auto"/>
        <w:ind w:left="360"/>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xml:space="preserve">.       Человек и общество </w:t>
      </w:r>
      <w:r w:rsidR="006808B0" w:rsidRPr="00D16833">
        <w:rPr>
          <w:rFonts w:ascii="Times New Roman" w:eastAsia="Times New Roman" w:hAnsi="Times New Roman" w:cs="Times New Roman"/>
          <w:b/>
          <w:sz w:val="24"/>
          <w:szCs w:val="24"/>
        </w:rPr>
        <w:t>(17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(6 ч.)</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Своё имя, половая принадлежность (девочка, мальчик).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Мои семья, состав семьи, имена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и товарищей по классу. </w:t>
      </w:r>
      <w:r w:rsidRPr="00D16833">
        <w:rPr>
          <w:rFonts w:ascii="Times New Roman" w:eastAsia="Times New Roman" w:hAnsi="Times New Roman" w:cs="Times New Roman"/>
          <w:sz w:val="24"/>
          <w:szCs w:val="24"/>
        </w:rPr>
        <w:t xml:space="preserve">Совместные игры.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Игрушки, их названия, бережное пользование ими.</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элементарных правил личной гигиены.</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Обстановка дома, бытовые приборы и предметы мебели. Соблюдение порядка в жилом помещении.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Продукты питания. Бережное отношение к продуктам питания.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Классная комната. Мебель в классе и ее назначение.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Режим дня школьника (труд и отдых в течение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9F506C" w:rsidRPr="00D16833" w:rsidRDefault="009F506C" w:rsidP="005A2D52">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Пользование компьютером для поиска информации (Интернет), коллективного составления проектов на определенную тему с помощью учителя.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 xml:space="preserve">Название родного города.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при встрече с незнакомыми людьми на улице, в лифте, дома (звонок в дверь).</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(3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День знаний,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 xml:space="preserve">беды. </w:t>
      </w:r>
      <w:r w:rsidRPr="00D16833">
        <w:rPr>
          <w:rFonts w:ascii="Times New Roman" w:eastAsia="Times New Roman" w:hAnsi="Times New Roman" w:cs="Times New Roman"/>
          <w:sz w:val="24"/>
          <w:szCs w:val="24"/>
        </w:rPr>
        <w:t>Участие детей в коллективной подготовке к праздникам, в проведении утренников.</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p>
    <w:p w:rsidR="009F506C" w:rsidRPr="00D16833" w:rsidRDefault="009F506C" w:rsidP="005A2D52">
      <w:p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 xml:space="preserve">Человек и природа </w:t>
      </w:r>
      <w:r w:rsidR="006808B0" w:rsidRPr="00D16833">
        <w:rPr>
          <w:rFonts w:ascii="Times New Roman" w:eastAsia="Arial Unicode MS" w:hAnsi="Times New Roman" w:cs="Times New Roman"/>
          <w:b/>
          <w:color w:val="00000A"/>
          <w:kern w:val="2"/>
          <w:sz w:val="24"/>
          <w:szCs w:val="24"/>
        </w:rPr>
        <w:t>(16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Восприятие красоты природы родного края, бережное отношение к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Времена года. Последовательность времен года. </w:t>
      </w: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Город, деревня, лес.</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006808B0" w:rsidRPr="00D16833">
        <w:rPr>
          <w:rFonts w:ascii="Times New Roman" w:eastAsia="Times New Roman" w:hAnsi="Times New Roman" w:cs="Times New Roman"/>
          <w:b/>
          <w:sz w:val="24"/>
          <w:szCs w:val="24"/>
          <w:lang w:eastAsia="ru-RU"/>
        </w:rPr>
        <w:t>(2 ч.)</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006808B0" w:rsidRPr="00D16833">
        <w:rPr>
          <w:rFonts w:ascii="Times New Roman" w:eastAsia="Times New Roman" w:hAnsi="Times New Roman" w:cs="Times New Roman"/>
          <w:b/>
          <w:sz w:val="24"/>
          <w:szCs w:val="24"/>
          <w:lang w:eastAsia="ru-RU"/>
        </w:rPr>
        <w:t>(4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006808B0" w:rsidRPr="00D16833">
        <w:rPr>
          <w:rFonts w:ascii="Times New Roman" w:eastAsia="Times New Roman" w:hAnsi="Times New Roman" w:cs="Times New Roman"/>
          <w:b/>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111"/>
      </w:r>
      <w:r w:rsidRPr="00D16833">
        <w:rPr>
          <w:rFonts w:ascii="Times New Roman" w:eastAsia="Times New Roman" w:hAnsi="Times New Roman" w:cs="Times New Roman"/>
          <w:sz w:val="24"/>
          <w:szCs w:val="24"/>
          <w:lang w:eastAsia="ru-RU"/>
        </w:rPr>
        <w:t xml:space="preserve"> по школе, на пришкольный участок, в парк.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Виды и формы организации работы по предмету</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практическая деятельность;</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творческие и деловые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сюжетные игры с куклами и фигурками;</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рисунки на темы; </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дидактические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адаптационные тренинги: выполнение поручений, выполнение обязанностей дежурного, упражнения в правильном поведении в различных ситуациях, посильное участие в подготовке к праздникам и в самих праздниках;</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наблюдение за природой;</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просмотр презентаций и работа с н</w:t>
      </w:r>
      <w:r w:rsidR="00A024A8" w:rsidRPr="00D16833">
        <w:rPr>
          <w:rFonts w:ascii="Times New Roman" w:eastAsia="Times New Roman" w:hAnsi="Times New Roman" w:cs="Times New Roman"/>
          <w:sz w:val="24"/>
          <w:szCs w:val="24"/>
          <w:lang w:eastAsia="ru-RU"/>
        </w:rPr>
        <w:t>ими</w:t>
      </w:r>
    </w:p>
    <w:p w:rsidR="00A024A8" w:rsidRPr="00D16833" w:rsidRDefault="00A024A8" w:rsidP="005A2D52">
      <w:pPr>
        <w:tabs>
          <w:tab w:val="left" w:pos="1823"/>
        </w:tabs>
        <w:spacing w:after="0" w:line="360" w:lineRule="auto"/>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b/>
          <w:sz w:val="24"/>
          <w:szCs w:val="24"/>
        </w:rPr>
      </w:pPr>
    </w:p>
    <w:p w:rsidR="009F506C" w:rsidRPr="00D16833" w:rsidRDefault="00AC1112" w:rsidP="00E60297">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 xml:space="preserve">КАЛЕНДАРНО-ТЕМАТИЧЕСКОЕ </w:t>
      </w:r>
      <w:r w:rsidR="009F506C" w:rsidRPr="00D16833">
        <w:rPr>
          <w:rFonts w:ascii="Times New Roman" w:hAnsi="Times New Roman" w:cs="Times New Roman"/>
          <w:b/>
          <w:caps/>
          <w:sz w:val="24"/>
          <w:szCs w:val="24"/>
        </w:rPr>
        <w:t>планирование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(33 часа)</w:t>
      </w:r>
    </w:p>
    <w:p w:rsidR="009F506C" w:rsidRPr="00D16833" w:rsidRDefault="009F506C" w:rsidP="005A2D52">
      <w:pPr>
        <w:pStyle w:val="af7"/>
        <w:spacing w:line="360" w:lineRule="auto"/>
        <w:ind w:right="820"/>
        <w:jc w:val="both"/>
        <w:rPr>
          <w:rFonts w:ascii="Times New Roman" w:hAnsi="Times New Roman" w:cs="Times New Roman"/>
        </w:rPr>
      </w:pPr>
      <w:r w:rsidRPr="00D16833">
        <w:rPr>
          <w:rFonts w:ascii="Times New Roman" w:hAnsi="Times New Roman" w:cs="Times New Roman"/>
        </w:rPr>
        <w:t xml:space="preserve">Указано минимально допустимое количество часов урочного времени на изучение каждой из тем курса исходя из общего количества часов по примерному учебному плану, 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 (9 часов)</w:t>
      </w:r>
    </w:p>
    <w:tbl>
      <w:tblPr>
        <w:tblStyle w:val="afb"/>
        <w:tblW w:w="0" w:type="auto"/>
        <w:tblLook w:val="04A0" w:firstRow="1" w:lastRow="0" w:firstColumn="1" w:lastColumn="0" w:noHBand="0" w:noVBand="1"/>
      </w:tblPr>
      <w:tblGrid>
        <w:gridCol w:w="2171"/>
        <w:gridCol w:w="2297"/>
        <w:gridCol w:w="5103"/>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Примерные темы уроков.</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Класс.</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(девочка, мальчик). Культура взаимоотношений. Вежливые слова (привет, пока, спасибо). Названия и назначение комнат: класс, спальня, кабинет врача, зал, 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Своё имя. Имена товарищей.</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Имя ребёнка и имена товарищей, учителей и воспитателей. Имена мальчиков и девочек. Подписи фотографий именами. Оформление классного уголка. Выполнение поручений с именами.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 в классе (игровой комнате) и дома. Бережное отношение к игрушкам. Уборка игрушек после игры. Совместные игры и поведение в играх (играть вместе, дружно, не мешать).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уроке.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учителя.</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учебных вещей. Дидактическая игра «Соберем ранец». Занятия детей в классе (глагольный словарь: читает, пишет, рисует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поведение на уроке и на перемене.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Учитель, воспитатель. Имена учителей и воспитателей. Занятия учителей и воспитателей. Поздравление учителей и воспитателей.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что делает.</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Семья. Состав семьи (на картинке) мама, папа, сестра, брат, бабушка, дедушка. Имена членов семьи. Разные по составу семьи. Занятия членов семьи.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 (7 часов)</w:t>
      </w:r>
    </w:p>
    <w:tbl>
      <w:tblPr>
        <w:tblStyle w:val="afb"/>
        <w:tblW w:w="0" w:type="auto"/>
        <w:tblLook w:val="04A0" w:firstRow="1" w:lastRow="0" w:firstColumn="1" w:lastColumn="0" w:noHBand="0" w:noVBand="1"/>
      </w:tblPr>
      <w:tblGrid>
        <w:gridCol w:w="2140"/>
        <w:gridCol w:w="2272"/>
        <w:gridCol w:w="5159"/>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Фрукты.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(девочка, мальчик). Культура взаимоотношений. Вежливые слова (привет, пока, спасибо). Названия и назначение комнат: класс, спальня, кабинет врача, зал, 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Моя семья.</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Семья ребенка. Состав семьи мама, папа, сестра, брат, бабушка, дедушка. Имена членов семьи. Занятия членов семьи.</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Подписи фотографий членов семьи.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Взаимоотношения в семье (доброжелательность, взаимопомощь).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Новогодняя ёлка.</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 Как люди готовятся к празднику.</w:t>
            </w:r>
            <w:r w:rsidRPr="00D16833">
              <w:rPr>
                <w:rFonts w:ascii="Times New Roman" w:eastAsia="Times New Roman" w:hAnsi="Times New Roman" w:cs="Times New Roman"/>
                <w:sz w:val="24"/>
                <w:szCs w:val="24"/>
                <w:lang w:eastAsia="ru-RU"/>
              </w:rPr>
              <w:t xml:space="preserve"> Участие детей в подготовке к праздникам. Украшение класса и ёлки. </w:t>
            </w:r>
            <w:r w:rsidRPr="00D16833">
              <w:rPr>
                <w:rFonts w:ascii="Times New Roman" w:hAnsi="Times New Roman" w:cs="Times New Roman"/>
                <w:sz w:val="24"/>
                <w:szCs w:val="24"/>
              </w:rPr>
              <w:t xml:space="preserve">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 (9 часов)</w:t>
      </w:r>
    </w:p>
    <w:tbl>
      <w:tblPr>
        <w:tblStyle w:val="afb"/>
        <w:tblW w:w="0" w:type="auto"/>
        <w:tblLook w:val="04A0" w:firstRow="1" w:lastRow="0" w:firstColumn="1" w:lastColumn="0" w:noHBand="0" w:noVBand="1"/>
      </w:tblPr>
      <w:tblGrid>
        <w:gridCol w:w="2212"/>
        <w:gridCol w:w="2299"/>
        <w:gridCol w:w="5060"/>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Погода зимой и природа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Одевайся потеплее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Зимние забавы.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Время года – зима. Признаки зимы. Погода зимой (небо, солнце, холодно, мороз, осадки). Природа зимой (деревья и кусты, земля зимой).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Профилактика простудных заболеваний: одевайся потеплее.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Занятия детей на улице зимой: катается на санках, коньках, лыжах; играет в снежки, лепит снеговика  и т.д.</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Любимые занятия детей на улице зимой.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частей тела человека. Элементарные правила личной гигиены: мыть руки, пользоваться платком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одежды и обуви. Одежда для девочек и мальчиков. Сезонная одежда и обувь.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февраля – День защитника отечества.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марта – Женский день.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праздников. Соотнесение с календарём. Кого поздравляют в праздник. Что можно подарить на праздник.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пап. Поздравление женщин.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 (8 часов)</w:t>
      </w:r>
    </w:p>
    <w:tbl>
      <w:tblPr>
        <w:tblStyle w:val="afb"/>
        <w:tblW w:w="0" w:type="auto"/>
        <w:tblLook w:val="04A0" w:firstRow="1" w:lastRow="0" w:firstColumn="1" w:lastColumn="0" w:noHBand="0" w:noVBand="1"/>
      </w:tblPr>
      <w:tblGrid>
        <w:gridCol w:w="2214"/>
        <w:gridCol w:w="2320"/>
        <w:gridCol w:w="5037"/>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Весна.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Занятия детей на улице.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Животные. </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Сезонные изменения в погоде и природе с приходом весны. </w:t>
            </w:r>
            <w:r w:rsidRPr="00D16833">
              <w:rPr>
                <w:rFonts w:ascii="Times New Roman" w:eastAsia="Times New Roman" w:hAnsi="Times New Roman" w:cs="Times New Roman"/>
                <w:sz w:val="24"/>
                <w:szCs w:val="24"/>
                <w:lang w:eastAsia="ru-RU"/>
              </w:rPr>
              <w:t xml:space="preserve"> Занятия весной на улице.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диких и домашних животных. Кто где живёт (в лесу, дома у человека) . Названия детёнышей животных.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Внешний вид. Чем питаются.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час</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 Война. Победа нашей армии. Как люди отмечают праздник. Парад, салют.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ветеранов.</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Учебный год и каникулы.</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Окончание учебного года. Летние каникулы. Занятия детей летом.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Помощь в генеральной уборке класса.</w:t>
            </w:r>
          </w:p>
        </w:tc>
      </w:tr>
    </w:tbl>
    <w:p w:rsidR="002864E0" w:rsidRPr="00D16833" w:rsidRDefault="002864E0" w:rsidP="002864E0">
      <w:pPr>
        <w:rPr>
          <w:rFonts w:ascii="Times New Roman" w:hAnsi="Times New Roman" w:cs="Times New Roman"/>
          <w:sz w:val="24"/>
          <w:szCs w:val="24"/>
        </w:rPr>
      </w:pPr>
    </w:p>
    <w:p w:rsidR="00F57228" w:rsidRPr="00D16833" w:rsidRDefault="00624B26"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br w:type="page"/>
      </w:r>
      <w:r w:rsidR="00F57228" w:rsidRPr="00D16833">
        <w:rPr>
          <w:rFonts w:ascii="Times New Roman" w:hAnsi="Times New Roman" w:cs="Times New Roman"/>
          <w:b/>
          <w:caps/>
          <w:sz w:val="24"/>
          <w:szCs w:val="24"/>
        </w:rPr>
        <w:t xml:space="preserve">РЕКОМЕНДАЦИИ по учебно-методическому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F57228" w:rsidRPr="00D16833" w:rsidRDefault="00F57228" w:rsidP="00F57228">
      <w:pPr>
        <w:spacing w:after="0" w:line="360" w:lineRule="auto"/>
        <w:ind w:firstLine="709"/>
        <w:jc w:val="both"/>
        <w:rPr>
          <w:rFonts w:ascii="Times New Roman" w:hAnsi="Times New Roman" w:cs="Times New Roman"/>
          <w:sz w:val="24"/>
          <w:szCs w:val="24"/>
        </w:rPr>
      </w:pP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с дополнительными нарушениями развития должно отвечать их особым образовательным потребностям.</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осуществляется с использованием специальных учебников, рабочих тетрадей, дидактического материала разработанного для глухих обучающихся по АООП НОО (вариант 1.2),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F57228" w:rsidRPr="00D16833" w:rsidRDefault="00F57228" w:rsidP="00F57228">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F57228" w:rsidRPr="00D16833" w:rsidRDefault="00F57228" w:rsidP="00F57228">
      <w:pPr>
        <w:spacing w:after="0" w:line="360" w:lineRule="auto"/>
        <w:ind w:firstLine="85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F57228" w:rsidRPr="00D16833" w:rsidRDefault="00F57228" w:rsidP="00F57228">
      <w:pPr>
        <w:spacing w:after="0" w:line="360" w:lineRule="auto"/>
        <w:ind w:firstLine="851"/>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F57228" w:rsidRPr="00D16833" w:rsidRDefault="00F57228" w:rsidP="00F57228">
      <w:pPr>
        <w:pStyle w:val="23"/>
        <w:spacing w:after="0" w:line="360" w:lineRule="auto"/>
        <w:ind w:firstLine="851"/>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 </w:t>
      </w:r>
    </w:p>
    <w:p w:rsidR="00F57228" w:rsidRPr="00D16833" w:rsidRDefault="00F57228" w:rsidP="00F57228">
      <w:pPr>
        <w:pStyle w:val="23"/>
        <w:spacing w:after="0" w:line="360" w:lineRule="auto"/>
        <w:ind w:firstLine="851"/>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F57228" w:rsidRPr="00D16833" w:rsidRDefault="00F57228" w:rsidP="00F57228">
      <w:pPr>
        <w:pStyle w:val="23"/>
        <w:spacing w:after="0" w:line="360" w:lineRule="auto"/>
        <w:ind w:firstLine="851"/>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F57228" w:rsidRPr="00D16833" w:rsidRDefault="00F57228" w:rsidP="00F57228">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F57228" w:rsidRPr="00D16833" w:rsidRDefault="00F57228" w:rsidP="00F57228">
      <w:pPr>
        <w:spacing w:after="0" w:line="360" w:lineRule="auto"/>
        <w:jc w:val="both"/>
        <w:rPr>
          <w:rFonts w:ascii="Times New Roman" w:eastAsia="Times New Roman" w:hAnsi="Times New Roman" w:cs="Times New Roman"/>
          <w:b/>
          <w:caps/>
          <w:sz w:val="24"/>
          <w:szCs w:val="24"/>
          <w:lang w:eastAsia="ru-RU"/>
        </w:rPr>
      </w:pPr>
    </w:p>
    <w:p w:rsidR="00F57228" w:rsidRPr="00D16833" w:rsidRDefault="00F57228" w:rsidP="00F57228">
      <w:pPr>
        <w:autoSpaceDE w:val="0"/>
        <w:autoSpaceDN w:val="0"/>
        <w:adjustRightInd w:val="0"/>
        <w:spacing w:after="0" w:line="360" w:lineRule="auto"/>
        <w:ind w:firstLine="851"/>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Планируемые результаты освоения учебного предмета </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 должны уметь: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A81355" w:rsidRPr="00D16833" w:rsidRDefault="00A81355">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5C5F26" w:rsidRPr="00D16833" w:rsidRDefault="005C5F26" w:rsidP="00AC1112">
      <w:pPr>
        <w:spacing w:after="0" w:line="360" w:lineRule="auto"/>
        <w:jc w:val="both"/>
        <w:outlineLvl w:val="2"/>
        <w:rPr>
          <w:rFonts w:ascii="Times New Roman" w:hAnsi="Times New Roman" w:cs="Times New Roman"/>
          <w:b/>
          <w:caps/>
          <w:sz w:val="24"/>
          <w:szCs w:val="24"/>
        </w:rPr>
      </w:pPr>
      <w:bookmarkStart w:id="76" w:name="_Toc482275411"/>
      <w:r w:rsidRPr="00D16833">
        <w:rPr>
          <w:rFonts w:ascii="Times New Roman" w:hAnsi="Times New Roman" w:cs="Times New Roman"/>
          <w:b/>
          <w:caps/>
          <w:sz w:val="24"/>
          <w:szCs w:val="24"/>
        </w:rPr>
        <w:t>Физическая культура (адаптивная)</w:t>
      </w:r>
      <w:r w:rsidR="00956875" w:rsidRPr="00D16833">
        <w:rPr>
          <w:rFonts w:ascii="Times New Roman" w:hAnsi="Times New Roman" w:cs="Times New Roman"/>
          <w:b/>
          <w:caps/>
          <w:sz w:val="24"/>
          <w:szCs w:val="24"/>
        </w:rPr>
        <w:t xml:space="preserve">. </w:t>
      </w:r>
      <w:r w:rsidR="00AC1112" w:rsidRPr="00D16833">
        <w:rPr>
          <w:rFonts w:ascii="Times New Roman" w:hAnsi="Times New Roman" w:cs="Times New Roman"/>
          <w:b/>
          <w:caps/>
          <w:sz w:val="24"/>
          <w:szCs w:val="24"/>
        </w:rPr>
        <w:t>1 класс</w:t>
      </w:r>
      <w:bookmarkEnd w:id="76"/>
    </w:p>
    <w:p w:rsidR="00AC1112" w:rsidRPr="00D16833" w:rsidRDefault="00AC1112" w:rsidP="00AC1112">
      <w:pPr>
        <w:spacing w:after="0" w:line="360" w:lineRule="auto"/>
        <w:jc w:val="both"/>
        <w:rPr>
          <w:rFonts w:ascii="Times New Roman" w:hAnsi="Times New Roman" w:cs="Times New Roman"/>
          <w:b/>
          <w:bCs/>
          <w:sz w:val="24"/>
          <w:szCs w:val="24"/>
        </w:rPr>
      </w:pPr>
    </w:p>
    <w:p w:rsidR="005C5F26" w:rsidRPr="00D16833" w:rsidRDefault="005C5F26" w:rsidP="00AC111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ПОЯСНИТЕЛЬНАЯ ЗАПИСКА</w:t>
      </w:r>
    </w:p>
    <w:p w:rsidR="00F57228" w:rsidRPr="00D16833" w:rsidRDefault="00F57228" w:rsidP="005C5F26">
      <w:pPr>
        <w:spacing w:after="0" w:line="360" w:lineRule="auto"/>
        <w:ind w:firstLine="709"/>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Цели: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3) формирование умения следить за своим физическим состоянием, величиной физических нагрузок.</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лазаньи, перелезании, передвижении на лыжах. Развития чувства темпа и ритма.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Физкультурнооздоровительная деятельность</w:t>
      </w:r>
      <w:r w:rsidRPr="00D16833">
        <w:rPr>
          <w:rFonts w:ascii="Times New Roman" w:hAnsi="Times New Roman" w:cs="Times New Roman"/>
          <w:b/>
          <w:bCs/>
          <w:color w:val="auto"/>
          <w:sz w:val="24"/>
          <w:szCs w:val="24"/>
        </w:rPr>
        <w:t xml:space="preserve">. </w:t>
      </w:r>
      <w:r w:rsidRPr="00D16833">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Комплексы упражнений на развитие физических качеств.</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Комплексы дыхательных упражнений. Гимнастика для глаз.</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Лёгкая атлетика</w:t>
      </w:r>
      <w:r w:rsidRPr="00D16833">
        <w:rPr>
          <w:rFonts w:ascii="Times New Roman" w:hAnsi="Times New Roman" w:cs="Times New Roman"/>
          <w:b/>
          <w:bCs/>
          <w:i/>
          <w:iCs/>
          <w:color w:val="auto"/>
          <w:sz w:val="24"/>
          <w:szCs w:val="24"/>
        </w:rPr>
        <w:t xml:space="preserve">. </w:t>
      </w:r>
      <w:r w:rsidRPr="00D16833">
        <w:rPr>
          <w:rFonts w:ascii="Times New Roman" w:hAnsi="Times New Roman" w:cs="Times New Roman"/>
          <w:color w:val="auto"/>
          <w:sz w:val="24"/>
          <w:szCs w:val="24"/>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Прыжковые упражнения</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Метание</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малого мяча с места на дальность и цель, метание меча через  преграду высотой 2-2,5 метра.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Лыжная подготовка.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Подвижные игры. Игры с элементами строя и общеразвивающих упражнений, с бегом и метанием, эстафеты, командные игры.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Плавание. Плавание на спине. Плавание на груди.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гигиенический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плане внешкольной работы рекомендуются посильные семейные занятия краеведением, туризмом и спортивным ориентированием.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Двигательный режим</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 xml:space="preserve">Осуществляя двигательный режим, мы способствуем гармоничному личностному развитию школьника.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5C5F26" w:rsidRPr="00D16833" w:rsidRDefault="005C5F26" w:rsidP="009C0B22">
      <w:pPr>
        <w:keepNext/>
        <w:numPr>
          <w:ilvl w:val="0"/>
          <w:numId w:val="10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прыжки на  обеих ногах, прыжков со скакалкой на двух или одной ноге; </w:t>
      </w:r>
    </w:p>
    <w:p w:rsidR="005C5F26" w:rsidRPr="00D16833" w:rsidRDefault="005C5F26" w:rsidP="009C0B22">
      <w:pPr>
        <w:keepNext/>
        <w:numPr>
          <w:ilvl w:val="0"/>
          <w:numId w:val="10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лазание по шведской стенке, хождение по гимнастическому бревну с удержанием равновесия;</w:t>
      </w:r>
    </w:p>
    <w:p w:rsidR="005C5F26" w:rsidRPr="00D16833" w:rsidRDefault="005C5F26" w:rsidP="009C0B22">
      <w:pPr>
        <w:keepNext/>
        <w:numPr>
          <w:ilvl w:val="0"/>
          <w:numId w:val="102"/>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Некоторых глухих школьников с легкой формой умственной отсталости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5C5F26" w:rsidRPr="00D16833" w:rsidRDefault="005C5F26" w:rsidP="005C5F26">
      <w:pPr>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Программа формирования </w:t>
      </w:r>
      <w:r w:rsidRPr="00D16833">
        <w:rPr>
          <w:rFonts w:ascii="Times New Roman" w:hAnsi="Times New Roman" w:cs="Times New Roman"/>
          <w:b/>
          <w:bCs/>
          <w:sz w:val="24"/>
          <w:szCs w:val="24"/>
        </w:rPr>
        <w:br/>
        <w:t>здорового и безопасного образа жизни глухих 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формирования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с легкой формой умственной отсталости. Программа направлена на:</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На комплексных мероприятиях по экологическому воспитанию и воспитанию здорового образа жизни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pStyle w:val="afff5"/>
        <w:ind w:firstLine="709"/>
        <w:rPr>
          <w:b/>
          <w:bCs/>
          <w:color w:val="auto"/>
          <w:sz w:val="24"/>
          <w:szCs w:val="24"/>
        </w:rPr>
      </w:pPr>
      <w:bookmarkStart w:id="77" w:name="bookmark183"/>
      <w:r w:rsidRPr="00D16833">
        <w:rPr>
          <w:b/>
          <w:bCs/>
          <w:i/>
          <w:iCs/>
          <w:caps w:val="0"/>
          <w:color w:val="auto"/>
          <w:sz w:val="24"/>
          <w:szCs w:val="24"/>
        </w:rPr>
        <w:t>Основные направления, формы реализации программы</w:t>
      </w:r>
      <w:bookmarkEnd w:id="77"/>
    </w:p>
    <w:p w:rsidR="005C5F26" w:rsidRPr="00D16833" w:rsidRDefault="005C5F26" w:rsidP="005C5F26">
      <w:pPr>
        <w:pStyle w:val="afff5"/>
        <w:ind w:firstLine="709"/>
        <w:rPr>
          <w:color w:val="auto"/>
          <w:sz w:val="24"/>
          <w:szCs w:val="24"/>
        </w:rPr>
      </w:pPr>
      <w:r w:rsidRPr="00D16833">
        <w:rPr>
          <w:caps w:val="0"/>
          <w:color w:val="auto"/>
          <w:sz w:val="24"/>
          <w:szCs w:val="24"/>
        </w:rPr>
        <w:t>Системная работа по формированию экологической культуры, здорового и безопасного образа жизни в образовательной организации может быть организована по следующим направлениям:</w:t>
      </w:r>
    </w:p>
    <w:p w:rsidR="005C5F26" w:rsidRPr="00D16833" w:rsidRDefault="005C5F26" w:rsidP="005C5F26">
      <w:pPr>
        <w:pStyle w:val="afff5"/>
        <w:ind w:firstLine="709"/>
        <w:rPr>
          <w:color w:val="auto"/>
          <w:sz w:val="24"/>
          <w:szCs w:val="24"/>
        </w:rPr>
      </w:pPr>
      <w:r w:rsidRPr="00D16833">
        <w:rPr>
          <w:color w:val="auto"/>
          <w:sz w:val="24"/>
          <w:szCs w:val="24"/>
        </w:rPr>
        <w:t>1. С</w:t>
      </w:r>
      <w:r w:rsidRPr="00D16833">
        <w:rPr>
          <w:caps w:val="0"/>
          <w:color w:val="auto"/>
          <w:sz w:val="24"/>
          <w:szCs w:val="24"/>
        </w:rPr>
        <w:t>оздание экологически безопасной, здоровьесберегающей инфраструктуры образовательного учреждения.</w:t>
      </w:r>
    </w:p>
    <w:p w:rsidR="005C5F26" w:rsidRPr="00D16833" w:rsidRDefault="005C5F26" w:rsidP="005C5F26">
      <w:pPr>
        <w:pStyle w:val="afff5"/>
        <w:ind w:firstLine="709"/>
        <w:rPr>
          <w:caps w:val="0"/>
          <w:color w:val="auto"/>
          <w:sz w:val="24"/>
          <w:szCs w:val="24"/>
        </w:rPr>
      </w:pPr>
      <w:r w:rsidRPr="00D16833">
        <w:rPr>
          <w:caps w:val="0"/>
          <w:color w:val="auto"/>
          <w:sz w:val="24"/>
          <w:szCs w:val="24"/>
        </w:rPr>
        <w:t>2.  Реализация программы формирования экологической культуры и здорового образа жизни в 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3. 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4. реализация дополнительных программ.</w:t>
      </w:r>
    </w:p>
    <w:p w:rsidR="005C5F26" w:rsidRPr="00D16833" w:rsidRDefault="005C5F26" w:rsidP="005C5F26">
      <w:pPr>
        <w:pStyle w:val="afff5"/>
        <w:ind w:firstLine="709"/>
        <w:rPr>
          <w:color w:val="auto"/>
          <w:sz w:val="24"/>
          <w:szCs w:val="24"/>
        </w:rPr>
      </w:pPr>
      <w:r w:rsidRPr="00D16833">
        <w:rPr>
          <w:caps w:val="0"/>
          <w:color w:val="auto"/>
          <w:sz w:val="24"/>
          <w:szCs w:val="24"/>
        </w:rPr>
        <w:t>5. Организация физкультурно-оздоровительной работы.</w:t>
      </w:r>
    </w:p>
    <w:p w:rsidR="005C5F26" w:rsidRPr="00D16833" w:rsidRDefault="005C5F26" w:rsidP="005C5F26">
      <w:pPr>
        <w:pStyle w:val="afff5"/>
        <w:ind w:firstLine="709"/>
        <w:rPr>
          <w:color w:val="auto"/>
          <w:sz w:val="24"/>
          <w:szCs w:val="24"/>
        </w:rPr>
      </w:pPr>
      <w:r w:rsidRPr="00D16833">
        <w:rPr>
          <w:caps w:val="0"/>
          <w:color w:val="auto"/>
          <w:sz w:val="24"/>
          <w:szCs w:val="24"/>
        </w:rPr>
        <w:t>6. Работа с родителями (законными представителями</w:t>
      </w:r>
      <w:r w:rsidRPr="00D16833">
        <w:rPr>
          <w:color w:val="auto"/>
          <w:sz w:val="24"/>
          <w:szCs w:val="24"/>
        </w:rPr>
        <w:t>).</w:t>
      </w:r>
    </w:p>
    <w:p w:rsidR="005C5F26" w:rsidRPr="00D16833" w:rsidRDefault="005C5F26" w:rsidP="005C5F26">
      <w:pPr>
        <w:pStyle w:val="afff5"/>
        <w:ind w:firstLine="709"/>
        <w:rPr>
          <w:color w:val="auto"/>
          <w:sz w:val="24"/>
          <w:szCs w:val="24"/>
        </w:rPr>
      </w:pPr>
      <w:r w:rsidRPr="00D16833">
        <w:rPr>
          <w:color w:val="auto"/>
          <w:sz w:val="24"/>
          <w:szCs w:val="24"/>
        </w:rPr>
        <w:t>7.</w:t>
      </w:r>
      <w:r w:rsidRPr="00D16833">
        <w:rPr>
          <w:caps w:val="0"/>
          <w:color w:val="auto"/>
          <w:sz w:val="24"/>
          <w:szCs w:val="24"/>
        </w:rPr>
        <w:t> Просветительская и методическая работа со специалистами образовательного учреждения.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i/>
          <w:iCs/>
          <w:sz w:val="24"/>
          <w:szCs w:val="24"/>
        </w:rPr>
        <w:t xml:space="preserve"> Реализация программы формирования экологической культуры и здорового образа жизни в  урочной деятельности.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5C5F26" w:rsidRPr="00D16833" w:rsidRDefault="005C5F26" w:rsidP="005C5F26">
      <w:pPr>
        <w:pStyle w:val="afff5"/>
        <w:ind w:firstLine="709"/>
        <w:rPr>
          <w:i/>
          <w:iCs/>
          <w:color w:val="auto"/>
          <w:sz w:val="24"/>
          <w:szCs w:val="24"/>
        </w:rPr>
      </w:pPr>
      <w:r w:rsidRPr="00D16833">
        <w:rPr>
          <w:i/>
          <w:iCs/>
          <w:caps w:val="0"/>
          <w:color w:val="auto"/>
          <w:sz w:val="24"/>
          <w:szCs w:val="24"/>
        </w:rPr>
        <w:t>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Образовательные учреждения должны предусмотреть: </w:t>
      </w:r>
    </w:p>
    <w:p w:rsidR="005C5F26" w:rsidRPr="00D16833" w:rsidRDefault="005C5F26" w:rsidP="009C0B22">
      <w:pPr>
        <w:pStyle w:val="afff5"/>
        <w:numPr>
          <w:ilvl w:val="0"/>
          <w:numId w:val="103"/>
        </w:numPr>
        <w:ind w:left="0" w:firstLine="709"/>
        <w:rPr>
          <w:color w:val="auto"/>
          <w:sz w:val="24"/>
          <w:szCs w:val="24"/>
        </w:rPr>
      </w:pPr>
      <w:r w:rsidRPr="00D16833">
        <w:rPr>
          <w:caps w:val="0"/>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9C0B22">
      <w:pPr>
        <w:pStyle w:val="afff5"/>
        <w:numPr>
          <w:ilvl w:val="0"/>
          <w:numId w:val="104"/>
        </w:numPr>
        <w:ind w:left="0" w:firstLine="709"/>
        <w:rPr>
          <w:color w:val="auto"/>
          <w:sz w:val="24"/>
          <w:szCs w:val="24"/>
        </w:rPr>
      </w:pPr>
      <w:r w:rsidRPr="00D16833">
        <w:rPr>
          <w:caps w:val="0"/>
          <w:color w:val="auto"/>
          <w:sz w:val="24"/>
          <w:szCs w:val="24"/>
        </w:rPr>
        <w:t>регулярное проведение спортивно-оздоровительных мероприятий (дней спорта, соревнований, олимпиад, походов и т. п.).</w:t>
      </w:r>
    </w:p>
    <w:p w:rsidR="005C5F26" w:rsidRPr="00D16833" w:rsidRDefault="005C5F26" w:rsidP="009C0B22">
      <w:pPr>
        <w:pStyle w:val="afff5"/>
        <w:numPr>
          <w:ilvl w:val="0"/>
          <w:numId w:val="105"/>
        </w:numPr>
        <w:ind w:left="0" w:firstLine="709"/>
        <w:rPr>
          <w:color w:val="auto"/>
          <w:sz w:val="24"/>
          <w:szCs w:val="24"/>
        </w:rPr>
      </w:pPr>
      <w:r w:rsidRPr="00D16833">
        <w:rPr>
          <w:caps w:val="0"/>
          <w:color w:val="auto"/>
          <w:sz w:val="24"/>
          <w:szCs w:val="24"/>
        </w:rPr>
        <w:t>проведение просветительской работы с обучающимися</w:t>
      </w:r>
      <w:r w:rsidRPr="00D16833">
        <w:rPr>
          <w:color w:val="auto"/>
          <w:sz w:val="24"/>
          <w:szCs w:val="24"/>
        </w:rPr>
        <w:t xml:space="preserve"> (</w:t>
      </w:r>
      <w:r w:rsidRPr="00D16833">
        <w:rPr>
          <w:caps w:val="0"/>
          <w:color w:val="auto"/>
          <w:sz w:val="24"/>
          <w:szCs w:val="24"/>
        </w:rPr>
        <w:t>по вопросам сохранения и укрепления здоровья обучающихся, профилактике вредных привычек</w:t>
      </w:r>
      <w:r w:rsidRPr="00D16833">
        <w:rPr>
          <w:color w:val="auto"/>
          <w:sz w:val="24"/>
          <w:szCs w:val="24"/>
        </w:rPr>
        <w:t xml:space="preserve">, </w:t>
      </w:r>
      <w:r w:rsidRPr="00D16833">
        <w:rPr>
          <w:caps w:val="0"/>
          <w:color w:val="auto"/>
          <w:sz w:val="24"/>
          <w:szCs w:val="24"/>
        </w:rPr>
        <w:t>заболеваний, травматизма и т.п.</w:t>
      </w:r>
      <w:r w:rsidRPr="00D16833">
        <w:rPr>
          <w:color w:val="auto"/>
          <w:sz w:val="24"/>
          <w:szCs w:val="24"/>
        </w:rPr>
        <w:t>).</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Организация физкультурно - 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5C5F26" w:rsidRPr="00D16833" w:rsidRDefault="005C5F26" w:rsidP="009C0B22">
      <w:pPr>
        <w:pStyle w:val="afff4"/>
        <w:numPr>
          <w:ilvl w:val="0"/>
          <w:numId w:val="106"/>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полноценную и эффективную работу с обучающимися всех групп здоровья (на уроках физкультуры, в секциях и т. п.);</w:t>
      </w:r>
    </w:p>
    <w:p w:rsidR="005C5F26" w:rsidRPr="00D16833" w:rsidRDefault="005C5F26" w:rsidP="009C0B22">
      <w:pPr>
        <w:pStyle w:val="afff4"/>
        <w:numPr>
          <w:ilvl w:val="0"/>
          <w:numId w:val="107"/>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рациональную организацию уроков физической культуры и занятий активнодвигательного характера;</w:t>
      </w:r>
    </w:p>
    <w:p w:rsidR="005C5F26" w:rsidRPr="00D16833" w:rsidRDefault="005C5F26" w:rsidP="009C0B22">
      <w:pPr>
        <w:pStyle w:val="afff4"/>
        <w:numPr>
          <w:ilvl w:val="0"/>
          <w:numId w:val="108"/>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занятий по лечебной физкультуре;</w:t>
      </w:r>
    </w:p>
    <w:p w:rsidR="005C5F26" w:rsidRPr="00D16833" w:rsidRDefault="005C5F26" w:rsidP="009C0B22">
      <w:pPr>
        <w:pStyle w:val="afff4"/>
        <w:numPr>
          <w:ilvl w:val="0"/>
          <w:numId w:val="109"/>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часа активных движений (динамической паузы) между уроками;</w:t>
      </w:r>
    </w:p>
    <w:p w:rsidR="005C5F26" w:rsidRPr="00D16833" w:rsidRDefault="005C5F26" w:rsidP="009C0B22">
      <w:pPr>
        <w:pStyle w:val="afff4"/>
        <w:numPr>
          <w:ilvl w:val="0"/>
          <w:numId w:val="110"/>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C5F26" w:rsidRPr="00D16833" w:rsidRDefault="005C5F26" w:rsidP="009C0B22">
      <w:pPr>
        <w:pStyle w:val="afff4"/>
        <w:numPr>
          <w:ilvl w:val="0"/>
          <w:numId w:val="111"/>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5C5F26">
      <w:pPr>
        <w:pStyle w:val="affd"/>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sz w:val="24"/>
          <w:szCs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5C5F26" w:rsidRPr="00D16833" w:rsidRDefault="005C5F26" w:rsidP="005C5F26">
      <w:pPr>
        <w:pStyle w:val="afff5"/>
        <w:ind w:firstLine="709"/>
        <w:rPr>
          <w:color w:val="auto"/>
          <w:sz w:val="24"/>
          <w:szCs w:val="24"/>
        </w:rPr>
      </w:pPr>
      <w:r w:rsidRPr="00D16833">
        <w:rPr>
          <w:i/>
          <w:iCs/>
          <w:caps w:val="0"/>
          <w:color w:val="auto"/>
          <w:sz w:val="24"/>
          <w:szCs w:val="24"/>
        </w:rPr>
        <w:t>Просветительская и методическая работа с педагогами, специалистами</w:t>
      </w:r>
      <w:r w:rsidRPr="00D16833">
        <w:rPr>
          <w:caps w:val="0"/>
          <w:color w:val="auto"/>
          <w:sz w:val="24"/>
          <w:szCs w:val="24"/>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приобретение для педагогов, специалистов и родителей (законных представителей) необходимой научно-методической литературы;</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программы формирования экологической культуры, здорового и безопасного образа глухих </w:t>
      </w:r>
      <w:r w:rsidRPr="00D16833">
        <w:rPr>
          <w:rFonts w:ascii="Times New Roman" w:hAnsi="Times New Roman" w:cs="Times New Roman"/>
          <w:b/>
          <w:bCs/>
          <w:sz w:val="24"/>
          <w:szCs w:val="24"/>
        </w:rPr>
        <w:br/>
        <w:t>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Важнейшие личностные результаты:</w:t>
      </w:r>
    </w:p>
    <w:p w:rsidR="005C5F26" w:rsidRPr="00D16833" w:rsidRDefault="005C5F26" w:rsidP="009C0B22">
      <w:pPr>
        <w:pStyle w:val="16"/>
        <w:numPr>
          <w:ilvl w:val="0"/>
          <w:numId w:val="112"/>
        </w:numPr>
        <w:pBdr>
          <w:top w:val="nil"/>
          <w:left w:val="nil"/>
          <w:bottom w:val="nil"/>
          <w:right w:val="nil"/>
          <w:between w:val="nil"/>
          <w:bar w:val="nil"/>
        </w:pBdr>
        <w:tabs>
          <w:tab w:val="num" w:pos="961"/>
          <w:tab w:val="left" w:pos="1061"/>
        </w:tabs>
        <w:suppressAutoHyphens w:val="0"/>
        <w:ind w:left="0" w:firstLine="709"/>
        <w:jc w:val="both"/>
      </w:pPr>
      <w:r w:rsidRPr="00D16833">
        <w:t>ценностное отношение к природе;</w:t>
      </w:r>
    </w:p>
    <w:p w:rsidR="005C5F26" w:rsidRPr="00D16833" w:rsidRDefault="005C5F26" w:rsidP="009C0B22">
      <w:pPr>
        <w:pStyle w:val="16"/>
        <w:numPr>
          <w:ilvl w:val="0"/>
          <w:numId w:val="113"/>
        </w:numPr>
        <w:pBdr>
          <w:top w:val="nil"/>
          <w:left w:val="nil"/>
          <w:bottom w:val="nil"/>
          <w:right w:val="nil"/>
          <w:between w:val="nil"/>
          <w:bar w:val="nil"/>
        </w:pBdr>
        <w:tabs>
          <w:tab w:val="num" w:pos="961"/>
          <w:tab w:val="left" w:pos="1061"/>
        </w:tabs>
        <w:suppressAutoHyphens w:val="0"/>
        <w:ind w:left="0" w:firstLine="709"/>
        <w:jc w:val="both"/>
      </w:pPr>
      <w:r w:rsidRPr="00D16833">
        <w:t>бережное отношение  к живым организмам, способность сочувствовать природе и её обитателям;</w:t>
      </w:r>
    </w:p>
    <w:p w:rsidR="005C5F26" w:rsidRPr="00D16833" w:rsidRDefault="005C5F26" w:rsidP="009C0B22">
      <w:pPr>
        <w:pStyle w:val="16"/>
        <w:numPr>
          <w:ilvl w:val="0"/>
          <w:numId w:val="114"/>
        </w:numPr>
        <w:pBdr>
          <w:top w:val="nil"/>
          <w:left w:val="nil"/>
          <w:bottom w:val="nil"/>
          <w:right w:val="nil"/>
          <w:between w:val="nil"/>
          <w:bar w:val="nil"/>
        </w:pBdr>
        <w:tabs>
          <w:tab w:val="num" w:pos="961"/>
          <w:tab w:val="left" w:pos="1061"/>
        </w:tabs>
        <w:suppressAutoHyphens w:val="0"/>
        <w:ind w:left="0" w:firstLine="709"/>
        <w:jc w:val="both"/>
      </w:pPr>
      <w:r w:rsidRPr="00D16833">
        <w:t xml:space="preserve">потребность в занятиях физической культурой и спортом; </w:t>
      </w:r>
    </w:p>
    <w:p w:rsidR="005C5F26" w:rsidRPr="00D16833" w:rsidRDefault="005C5F26" w:rsidP="009C0B22">
      <w:pPr>
        <w:pStyle w:val="16"/>
        <w:numPr>
          <w:ilvl w:val="0"/>
          <w:numId w:val="115"/>
        </w:numPr>
        <w:pBdr>
          <w:top w:val="nil"/>
          <w:left w:val="nil"/>
          <w:bottom w:val="nil"/>
          <w:right w:val="nil"/>
          <w:between w:val="nil"/>
          <w:bar w:val="nil"/>
        </w:pBdr>
        <w:tabs>
          <w:tab w:val="num" w:pos="961"/>
          <w:tab w:val="left" w:pos="1061"/>
        </w:tabs>
        <w:suppressAutoHyphens w:val="0"/>
        <w:ind w:left="0" w:firstLine="709"/>
        <w:jc w:val="both"/>
      </w:pPr>
      <w:r w:rsidRPr="00D16833">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5C5F26" w:rsidRPr="00D16833" w:rsidRDefault="005C5F26" w:rsidP="005C5F26">
      <w:pPr>
        <w:pStyle w:val="16"/>
        <w:widowControl w:val="0"/>
        <w:tabs>
          <w:tab w:val="left" w:pos="1061"/>
        </w:tabs>
        <w:suppressAutoHyphens w:val="0"/>
        <w:ind w:left="0" w:firstLine="709"/>
        <w:jc w:val="both"/>
      </w:pPr>
      <w:r w:rsidRPr="00D16833">
        <w:t>эмоционально-ценностное отношение к окружающей среде, необходимости ее охраны;</w:t>
      </w:r>
    </w:p>
    <w:p w:rsidR="005C5F26" w:rsidRPr="00D16833" w:rsidRDefault="005C5F26" w:rsidP="005C5F26">
      <w:pPr>
        <w:pStyle w:val="2a"/>
        <w:tabs>
          <w:tab w:val="num" w:pos="911"/>
          <w:tab w:val="left" w:pos="1061"/>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ценностное отношение к своему здоровью, здоровью близких и окружающих людей; </w:t>
      </w:r>
    </w:p>
    <w:p w:rsidR="005C5F26" w:rsidRPr="00D16833" w:rsidRDefault="005C5F26" w:rsidP="005C5F26">
      <w:pPr>
        <w:pStyle w:val="16"/>
        <w:tabs>
          <w:tab w:val="num" w:pos="961"/>
          <w:tab w:val="left" w:pos="1061"/>
        </w:tabs>
        <w:suppressAutoHyphens w:val="0"/>
        <w:ind w:left="0" w:firstLine="709"/>
        <w:jc w:val="both"/>
      </w:pPr>
      <w:r w:rsidRPr="00D16833">
        <w:t xml:space="preserve">установка на здоровый образ жизни и реализация  ее  в реальном поведении  и поступках; </w:t>
      </w:r>
    </w:p>
    <w:p w:rsidR="005C5F26" w:rsidRPr="00D16833" w:rsidRDefault="005C5F26" w:rsidP="005C5F26">
      <w:pPr>
        <w:pStyle w:val="16"/>
        <w:tabs>
          <w:tab w:val="num" w:pos="961"/>
          <w:tab w:val="left" w:pos="1061"/>
        </w:tabs>
        <w:suppressAutoHyphens w:val="0"/>
        <w:ind w:left="0" w:firstLine="709"/>
        <w:jc w:val="both"/>
      </w:pPr>
      <w:r w:rsidRPr="00D16833">
        <w:t xml:space="preserve">стремление заботиться о своем здоровье; </w:t>
      </w:r>
    </w:p>
    <w:p w:rsidR="005C5F26" w:rsidRPr="00D16833" w:rsidRDefault="005C5F26" w:rsidP="005C5F26">
      <w:pPr>
        <w:pStyle w:val="16"/>
        <w:tabs>
          <w:tab w:val="num" w:pos="961"/>
          <w:tab w:val="left" w:pos="1061"/>
        </w:tabs>
        <w:suppressAutoHyphens w:val="0"/>
        <w:ind w:left="0" w:firstLine="709"/>
        <w:jc w:val="both"/>
      </w:pPr>
      <w:r w:rsidRPr="00D16833">
        <w:t>готовность противостоять вовлечению в табакокурение,  употребление алкоголя, наркотических и сильнодействующих веществ;</w:t>
      </w:r>
    </w:p>
    <w:p w:rsidR="005C5F26" w:rsidRPr="00D16833" w:rsidRDefault="005C5F26" w:rsidP="005C5F26">
      <w:pPr>
        <w:pStyle w:val="16"/>
        <w:tabs>
          <w:tab w:val="num" w:pos="961"/>
          <w:tab w:val="left" w:pos="1061"/>
        </w:tabs>
        <w:suppressAutoHyphens w:val="0"/>
        <w:ind w:left="0" w:firstLine="709"/>
        <w:jc w:val="both"/>
      </w:pPr>
      <w:r w:rsidRPr="00D16833">
        <w:t xml:space="preserve">готовность самостоятельно поддерживать свое здоровье на основе использования навыков личной гигиены. </w:t>
      </w:r>
    </w:p>
    <w:p w:rsidR="005C5F26" w:rsidRPr="00D16833" w:rsidRDefault="005C5F26" w:rsidP="005C5F26">
      <w:pPr>
        <w:pStyle w:val="2a"/>
        <w:spacing w:after="0" w:line="360" w:lineRule="auto"/>
        <w:ind w:firstLine="709"/>
        <w:jc w:val="both"/>
        <w:rPr>
          <w:rFonts w:ascii="Times New Roman" w:eastAsia="Times New Roman" w:hAnsi="Times New Roman" w:cs="Times New Roman"/>
          <w:i/>
          <w:iCs/>
          <w:color w:val="auto"/>
          <w:sz w:val="24"/>
          <w:szCs w:val="24"/>
        </w:rPr>
      </w:pPr>
      <w:r w:rsidRPr="00D16833">
        <w:rPr>
          <w:rFonts w:ascii="Times New Roman" w:hAnsi="Times New Roman" w:cs="Times New Roman"/>
          <w:i/>
          <w:iCs/>
          <w:color w:val="auto"/>
          <w:sz w:val="24"/>
          <w:szCs w:val="24"/>
        </w:rPr>
        <w:t>К предметным результатам относятся:</w:t>
      </w:r>
    </w:p>
    <w:p w:rsidR="005C5F26" w:rsidRPr="00D16833" w:rsidRDefault="005C5F26" w:rsidP="005C5F26">
      <w:pPr>
        <w:pStyle w:val="16"/>
        <w:widowControl w:val="0"/>
        <w:tabs>
          <w:tab w:val="num" w:pos="669"/>
          <w:tab w:val="left" w:pos="720"/>
        </w:tabs>
        <w:suppressAutoHyphens w:val="0"/>
        <w:ind w:left="0" w:firstLine="709"/>
        <w:jc w:val="both"/>
      </w:pPr>
      <w:r w:rsidRPr="00D16833">
        <w:t>элементарные представления об окружающем мире в совокупности его природных и социальных компонентов;</w:t>
      </w:r>
    </w:p>
    <w:p w:rsidR="005C5F26" w:rsidRPr="00D16833" w:rsidRDefault="005C5F26" w:rsidP="005C5F26">
      <w:pPr>
        <w:pStyle w:val="afff6"/>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представления о роли физической культуры и спорта для здоровья человека, его образования, труда и творчества;</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доступных способов изучения природы и общества (наблюдение, запись, измерение, опыт, сравнение, классификация и др.);</w:t>
      </w:r>
    </w:p>
    <w:p w:rsidR="005C5F26" w:rsidRPr="00D16833" w:rsidRDefault="005C5F26" w:rsidP="005C5F26">
      <w:pPr>
        <w:pStyle w:val="16"/>
        <w:tabs>
          <w:tab w:val="num" w:pos="669"/>
          <w:tab w:val="left" w:pos="720"/>
          <w:tab w:val="left" w:pos="1080"/>
        </w:tabs>
        <w:suppressAutoHyphens w:val="0"/>
        <w:ind w:left="0" w:firstLine="709"/>
        <w:jc w:val="both"/>
      </w:pPr>
      <w:r w:rsidRPr="00D16833">
        <w:t>развитие навыков устанавливать и выявлять причинно-следственные связи в окружающем мире;</w:t>
      </w:r>
    </w:p>
    <w:p w:rsidR="005C5F26" w:rsidRPr="00D16833" w:rsidRDefault="005C5F26" w:rsidP="005C5F26">
      <w:pPr>
        <w:pStyle w:val="16"/>
        <w:tabs>
          <w:tab w:val="num" w:pos="669"/>
          <w:tab w:val="left" w:pos="720"/>
          <w:tab w:val="left" w:pos="1080"/>
        </w:tabs>
        <w:suppressAutoHyphens w:val="0"/>
        <w:ind w:left="0" w:firstLine="709"/>
        <w:jc w:val="both"/>
      </w:pPr>
      <w:r w:rsidRPr="00D16833">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C5F26" w:rsidRPr="00D16833" w:rsidRDefault="005C5F26" w:rsidP="005C5F26">
      <w:pPr>
        <w:pStyle w:val="16"/>
        <w:tabs>
          <w:tab w:val="num" w:pos="669"/>
          <w:tab w:val="left" w:pos="720"/>
        </w:tabs>
        <w:suppressAutoHyphens w:val="0"/>
        <w:ind w:left="0" w:firstLine="709"/>
        <w:jc w:val="both"/>
      </w:pPr>
      <w:r w:rsidRPr="00D16833">
        <w:t>первоначального опыта участия в природоохранительной деятельности;</w:t>
      </w:r>
    </w:p>
    <w:p w:rsidR="005C5F26" w:rsidRPr="00D16833" w:rsidRDefault="005C5F26" w:rsidP="005C5F26">
      <w:pPr>
        <w:pStyle w:val="2a"/>
        <w:tabs>
          <w:tab w:val="num" w:pos="643"/>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умений безопасного поведения в окружающей среде и элементарные умения поведения в экстремальных (чрезвычайных) ситуациях;</w:t>
      </w:r>
    </w:p>
    <w:p w:rsidR="005C5F26" w:rsidRPr="00D16833" w:rsidRDefault="005C5F26" w:rsidP="005C5F26">
      <w:pPr>
        <w:pStyle w:val="16"/>
        <w:tabs>
          <w:tab w:val="num" w:pos="669"/>
          <w:tab w:val="left" w:pos="720"/>
        </w:tabs>
        <w:suppressAutoHyphens w:val="0"/>
        <w:ind w:left="0" w:firstLine="709"/>
        <w:jc w:val="both"/>
      </w:pPr>
      <w:r w:rsidRPr="00D16833">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5C5F26" w:rsidRPr="00D16833" w:rsidRDefault="005C5F26" w:rsidP="00BE0A9E">
      <w:pPr>
        <w:pStyle w:val="p2"/>
        <w:tabs>
          <w:tab w:val="num" w:pos="669"/>
          <w:tab w:val="left" w:pos="720"/>
        </w:tabs>
        <w:spacing w:before="0" w:beforeAutospacing="0" w:after="0" w:afterAutospacing="0" w:line="360" w:lineRule="auto"/>
        <w:ind w:firstLine="709"/>
        <w:jc w:val="both"/>
      </w:pPr>
      <w:r w:rsidRPr="00D16833">
        <w:t xml:space="preserve">представления об особенностях природы, жизни, культуры и хозяйственной деятельности людей, экологических проблемах России. </w:t>
      </w:r>
    </w:p>
    <w:p w:rsidR="005C5F26" w:rsidRPr="00D16833" w:rsidRDefault="005C5F26" w:rsidP="005C5F26">
      <w:pPr>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D16833">
        <w:rPr>
          <w:rFonts w:ascii="Times New Roman" w:hAnsi="Times New Roman" w:cs="Times New Roman"/>
          <w:b/>
          <w:bCs/>
          <w:sz w:val="24"/>
          <w:szCs w:val="24"/>
        </w:rPr>
        <w:t xml:space="preserve">будут знать: </w:t>
      </w:r>
      <w:r w:rsidRPr="00D16833">
        <w:rPr>
          <w:rFonts w:ascii="Times New Roman" w:hAnsi="Times New Roman" w:cs="Times New Roman"/>
          <w:sz w:val="24"/>
          <w:szCs w:val="24"/>
        </w:rPr>
        <w:t xml:space="preserve">правила перехода дороги, перекрёстка; 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 правила безопасного поведения в лесу, в поле, у водоёма; 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 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 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 порядок и правила вызова полиции, «скорой помощи», пожарной охраны.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Обладать навыками</w:t>
      </w:r>
      <w:r w:rsidRPr="00D16833">
        <w:rPr>
          <w:rFonts w:ascii="Times New Roman" w:hAnsi="Times New Roman" w:cs="Times New Roman"/>
          <w:sz w:val="24"/>
          <w:szCs w:val="24"/>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и предметные результаты освоения рабочей программы</w:t>
      </w:r>
      <w:r w:rsidR="005441D1" w:rsidRPr="00D16833">
        <w:rPr>
          <w:rStyle w:val="af8"/>
          <w:rFonts w:ascii="Times New Roman" w:hAnsi="Times New Roman" w:cs="Times New Roman"/>
          <w:b/>
          <w:bCs/>
          <w:sz w:val="24"/>
          <w:szCs w:val="24"/>
        </w:rPr>
        <w:footnoteReference w:id="112"/>
      </w: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чувства гордости за свою Родину, россий</w:t>
      </w:r>
      <w:r w:rsidRPr="00D16833">
        <w:rPr>
          <w:rFonts w:ascii="Times New Roman" w:hAnsi="Times New Roman" w:cs="Times New Roman"/>
          <w:sz w:val="24"/>
          <w:szCs w:val="24"/>
        </w:rPr>
        <w:softHyphen/>
        <w:t>ский народ и историю России, осознание своей этнической и национальной принадлежности;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уважительного отношения к культуре дру</w:t>
      </w:r>
      <w:r w:rsidRPr="00D16833">
        <w:rPr>
          <w:rFonts w:ascii="Times New Roman" w:hAnsi="Times New Roman" w:cs="Times New Roman"/>
          <w:sz w:val="24"/>
          <w:szCs w:val="24"/>
        </w:rPr>
        <w:softHyphen/>
        <w:t>гих народов;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мотивов учебной деятельности и личностный смысл учения, принятие и освоение социальной роли обуча</w:t>
      </w:r>
      <w:r w:rsidRPr="00D16833">
        <w:rPr>
          <w:rFonts w:ascii="Times New Roman" w:hAnsi="Times New Roman" w:cs="Times New Roman"/>
          <w:sz w:val="24"/>
          <w:szCs w:val="24"/>
        </w:rPr>
        <w:softHyphen/>
        <w:t>ющего;</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этических чувств, доброжелательно и эмоцио</w:t>
      </w:r>
      <w:r w:rsidRPr="00D16833">
        <w:rPr>
          <w:rFonts w:ascii="Times New Roman" w:hAnsi="Times New Roman" w:cs="Times New Roman"/>
          <w:sz w:val="24"/>
          <w:szCs w:val="24"/>
        </w:rPr>
        <w:softHyphen/>
        <w:t>нально-нравственной отзывчивости, понимания и сопережива</w:t>
      </w:r>
      <w:r w:rsidRPr="00D16833">
        <w:rPr>
          <w:rFonts w:ascii="Times New Roman" w:hAnsi="Times New Roman" w:cs="Times New Roman"/>
          <w:sz w:val="24"/>
          <w:szCs w:val="24"/>
        </w:rPr>
        <w:softHyphen/>
        <w:t>ния чувствам других людей;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навыков сотрудничества со сверстниками и взрос</w:t>
      </w:r>
      <w:r w:rsidRPr="00D16833">
        <w:rPr>
          <w:rFonts w:ascii="Times New Roman" w:hAnsi="Times New Roman" w:cs="Times New Roman"/>
          <w:sz w:val="24"/>
          <w:szCs w:val="24"/>
        </w:rPr>
        <w:softHyphen/>
        <w:t>лыми в разных социальных ситуациях, умение не создавать конфликты и находить выходы из спорных ситуаций;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w:t>
      </w:r>
      <w:r w:rsidRPr="00D16833">
        <w:rPr>
          <w:rFonts w:ascii="Times New Roman" w:hAnsi="Times New Roman" w:cs="Times New Roman"/>
          <w:sz w:val="24"/>
          <w:szCs w:val="24"/>
        </w:rPr>
        <w:softHyphen/>
        <w:t>мах, социальной справедливости и свободе;</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эстетических потребностей, ценностей и чувств;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установки на безопасный, здоровый образ жизни</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5C5F26" w:rsidRPr="00D16833" w:rsidRDefault="005C5F26" w:rsidP="005C5F26">
      <w:pPr>
        <w:spacing w:after="0" w:line="360" w:lineRule="auto"/>
        <w:ind w:left="360"/>
        <w:jc w:val="both"/>
        <w:rPr>
          <w:rFonts w:ascii="Times New Roman" w:hAnsi="Times New Roman" w:cs="Times New Roman"/>
          <w:sz w:val="24"/>
          <w:szCs w:val="24"/>
        </w:rPr>
      </w:pPr>
    </w:p>
    <w:tbl>
      <w:tblPr>
        <w:tblW w:w="91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083"/>
        <w:gridCol w:w="2268"/>
        <w:gridCol w:w="2750"/>
      </w:tblGrid>
      <w:tr w:rsidR="005C5F26" w:rsidRPr="00D16833" w:rsidTr="00BE0A9E">
        <w:trPr>
          <w:trHeight w:val="648"/>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(адаптивная)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3</w:t>
            </w:r>
            <w:r w:rsidR="00BE0A9E" w:rsidRPr="00D16833">
              <w:rPr>
                <w:rFonts w:ascii="Times New Roman" w:hAnsi="Times New Roman" w:cs="Times New Roman"/>
                <w:sz w:val="24"/>
                <w:szCs w:val="24"/>
              </w:rPr>
              <w:t xml:space="preserve"> часа в неделю</w:t>
            </w:r>
          </w:p>
        </w:tc>
        <w:tc>
          <w:tcPr>
            <w:tcW w:w="2750" w:type="dxa"/>
            <w:tcBorders>
              <w:top w:val="single" w:sz="4" w:space="0" w:color="000000"/>
              <w:left w:val="single" w:sz="4" w:space="0" w:color="000000"/>
              <w:bottom w:val="single" w:sz="4" w:space="0" w:color="000000"/>
              <w:right w:val="single" w:sz="4" w:space="0" w:color="000000"/>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w:t>
            </w:r>
            <w:r w:rsidR="00BE0A9E" w:rsidRPr="00D16833">
              <w:rPr>
                <w:rFonts w:ascii="Times New Roman" w:hAnsi="Times New Roman" w:cs="Times New Roman"/>
                <w:sz w:val="24"/>
                <w:szCs w:val="24"/>
              </w:rPr>
              <w:t xml:space="preserve"> часов в учебном году</w:t>
            </w:r>
          </w:p>
        </w:tc>
      </w:tr>
    </w:tbl>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Создание условий начального образования глухих детей (вариант 1.3)</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При обучении по варианту «1.3» глухие дети  с легкой формой умственной отсталости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Глухим обучающимся с легкой формой умственной отсталости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физическая доступность здания, классов, помещений для индивидуальных коррекционных занятий, всех других помещений школы;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Создание в специальной (коррекционной) образовательной организации комфортных условий позволяет личности каждого глухого обучающегося с легкой формой умственной отсталости максимально самореализоваться, используя полностью свои потенциальные возможности. </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57228" w:rsidRPr="00D16833" w:rsidRDefault="005C5F26" w:rsidP="005C5F26">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eastAsia="Times New Roman" w:hAnsi="Times New Roman" w:cs="Times New Roman"/>
          <w:color w:val="auto"/>
          <w:sz w:val="24"/>
          <w:szCs w:val="24"/>
        </w:rPr>
        <w:tab/>
      </w:r>
    </w:p>
    <w:p w:rsidR="00F57228" w:rsidRPr="00D16833" w:rsidRDefault="00F57228" w:rsidP="00F57228">
      <w:pPr>
        <w:pStyle w:val="Default"/>
        <w:spacing w:line="360" w:lineRule="auto"/>
        <w:jc w:val="center"/>
        <w:rPr>
          <w:b/>
          <w:bCs/>
          <w:caps/>
        </w:rPr>
      </w:pPr>
      <w:r w:rsidRPr="00D16833">
        <w:rPr>
          <w:b/>
          <w:bCs/>
          <w:caps/>
        </w:rPr>
        <w:t>Основное содержание учебного предмета</w:t>
      </w:r>
    </w:p>
    <w:p w:rsidR="005C5F26" w:rsidRPr="00D16833" w:rsidRDefault="005C5F26" w:rsidP="00F57228">
      <w:pPr>
        <w:pStyle w:val="Default"/>
        <w:spacing w:line="360" w:lineRule="auto"/>
        <w:jc w:val="center"/>
      </w:pPr>
      <w:r w:rsidRPr="00D16833">
        <w:rPr>
          <w:b/>
          <w:bCs/>
        </w:rPr>
        <w:t>Физическая культура</w:t>
      </w:r>
    </w:p>
    <w:p w:rsidR="005C5F26" w:rsidRPr="00D16833" w:rsidRDefault="005C5F26" w:rsidP="005C5F26">
      <w:pPr>
        <w:pStyle w:val="Default"/>
        <w:spacing w:line="360" w:lineRule="auto"/>
        <w:jc w:val="both"/>
        <w:rPr>
          <w:i/>
        </w:rPr>
      </w:pPr>
      <w:r w:rsidRPr="00D16833">
        <w:rPr>
          <w:i/>
        </w:rPr>
        <w:t xml:space="preserve">Знания о физической культуре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5C5F26" w:rsidRPr="00D16833" w:rsidRDefault="005C5F26" w:rsidP="005C5F26">
      <w:pPr>
        <w:pStyle w:val="Default"/>
        <w:spacing w:line="360" w:lineRule="auto"/>
        <w:jc w:val="both"/>
      </w:pPr>
      <w:r w:rsidRPr="00D16833">
        <w:rPr>
          <w:i/>
          <w:iCs/>
        </w:rPr>
        <w:t xml:space="preserve">Гимнастические упражнения прикладного характера. </w:t>
      </w:r>
      <w:r w:rsidRPr="00D16833">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C5F26" w:rsidRPr="00D16833" w:rsidRDefault="005C5F26" w:rsidP="005C5F26">
      <w:pPr>
        <w:pStyle w:val="Default"/>
        <w:spacing w:line="360" w:lineRule="auto"/>
        <w:jc w:val="both"/>
      </w:pPr>
      <w:r w:rsidRPr="00D16833">
        <w:t xml:space="preserve">Лѐгкая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5C5F26" w:rsidRPr="00D16833" w:rsidRDefault="005C5F26" w:rsidP="005C5F26">
      <w:pPr>
        <w:pStyle w:val="Default"/>
        <w:spacing w:line="360" w:lineRule="auto"/>
        <w:jc w:val="both"/>
      </w:pPr>
      <w:r w:rsidRPr="00D16833">
        <w:t xml:space="preserve">Прыжковые упражнения: на одной ноге и двух ногах на месте и с продвижением; в длину и высоту; спрыгивание и запрыгивание. </w:t>
      </w:r>
    </w:p>
    <w:p w:rsidR="005C5F26" w:rsidRPr="00D16833" w:rsidRDefault="005C5F26" w:rsidP="005C5F26">
      <w:pPr>
        <w:pStyle w:val="Default"/>
        <w:spacing w:line="360" w:lineRule="auto"/>
        <w:jc w:val="both"/>
      </w:pPr>
      <w:r w:rsidRPr="00D16833">
        <w:t xml:space="preserve">Броски: большого мяча (1 кг) на дальность разными способами. </w:t>
      </w:r>
    </w:p>
    <w:p w:rsidR="005C5F26" w:rsidRPr="00D16833" w:rsidRDefault="005C5F26" w:rsidP="005C5F26">
      <w:pPr>
        <w:pStyle w:val="Default"/>
        <w:spacing w:line="360" w:lineRule="auto"/>
        <w:jc w:val="both"/>
      </w:pPr>
      <w:r w:rsidRPr="00D16833">
        <w:t>Метание: малого мяча в вертикальную цель и на дальность</w:t>
      </w:r>
      <w:r w:rsidRPr="00D16833">
        <w:rPr>
          <w:i/>
          <w:iCs/>
        </w:rPr>
        <w:t xml:space="preserve">. </w:t>
      </w:r>
    </w:p>
    <w:p w:rsidR="005C5F26" w:rsidRPr="00D16833" w:rsidRDefault="005C5F26" w:rsidP="005C5F26">
      <w:pPr>
        <w:pStyle w:val="Default"/>
        <w:spacing w:line="360" w:lineRule="auto"/>
        <w:jc w:val="both"/>
      </w:pPr>
      <w:r w:rsidRPr="00D16833">
        <w:t xml:space="preserve">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материале лѐгкой атлетики: прыжки, бег, метания и броски; упражнения на координацию, выносливость и быстроту.</w:t>
      </w:r>
    </w:p>
    <w:p w:rsidR="005C5F26" w:rsidRPr="00D16833" w:rsidRDefault="005C5F26" w:rsidP="005C5F26">
      <w:pPr>
        <w:pStyle w:val="Default"/>
        <w:spacing w:line="360" w:lineRule="auto"/>
        <w:jc w:val="both"/>
      </w:pPr>
      <w:r w:rsidRPr="00D16833">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лѐжа; отжимание лѐжа с опорой на гимнастическую скамейку; прыжковые упражнения с предметом в руках (с продвижением вперѐд поочерѐдно на правой и левой ноге.</w:t>
      </w:r>
      <w:r w:rsidRPr="00D16833">
        <w:rPr>
          <w:rFonts w:ascii="Times New Roman" w:eastAsia="Calibri" w:hAnsi="Times New Roman" w:cs="Times New Roman"/>
          <w:color w:val="000000"/>
          <w:sz w:val="24"/>
          <w:szCs w:val="24"/>
        </w:rPr>
        <w:t>.</w:t>
      </w:r>
    </w:p>
    <w:p w:rsidR="00AC1112" w:rsidRPr="00D16833" w:rsidRDefault="00AC1112" w:rsidP="00AC1112">
      <w:pPr>
        <w:spacing w:after="0" w:line="360" w:lineRule="auto"/>
        <w:jc w:val="center"/>
        <w:rPr>
          <w:rFonts w:ascii="Times New Roman" w:hAnsi="Times New Roman" w:cs="Times New Roman"/>
          <w:b/>
          <w:caps/>
          <w:sz w:val="24"/>
          <w:szCs w:val="24"/>
        </w:rPr>
      </w:pPr>
    </w:p>
    <w:p w:rsidR="005C5F26" w:rsidRPr="00D16833" w:rsidRDefault="005C5F26" w:rsidP="00AC1112">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afb"/>
        <w:tblpPr w:leftFromText="180" w:rightFromText="180" w:vertAnchor="text" w:horzAnchor="margin" w:tblpY="121"/>
        <w:tblW w:w="9776" w:type="dxa"/>
        <w:tblLayout w:type="fixed"/>
        <w:tblLook w:val="04A0" w:firstRow="1" w:lastRow="0" w:firstColumn="1" w:lastColumn="0" w:noHBand="0" w:noVBand="1"/>
      </w:tblPr>
      <w:tblGrid>
        <w:gridCol w:w="704"/>
        <w:gridCol w:w="1985"/>
        <w:gridCol w:w="1275"/>
        <w:gridCol w:w="676"/>
        <w:gridCol w:w="2301"/>
        <w:gridCol w:w="2835"/>
      </w:tblGrid>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п/п</w:t>
            </w:r>
          </w:p>
        </w:tc>
        <w:tc>
          <w:tcPr>
            <w:tcW w:w="1985"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Тема занятия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часов</w:t>
            </w:r>
          </w:p>
        </w:tc>
        <w:tc>
          <w:tcPr>
            <w:tcW w:w="676"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Дата проведения</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Формируемые представления</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Материалы и оборудование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Введение в курс 3 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Правила поведения на занятиях, форма одежды. Контрольные замеры.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со спортивным залом, инвентарем, оборудованием.</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Инструментарий для контрольных замеров. </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Спортивный инвентарь.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sz w:val="24"/>
                <w:szCs w:val="24"/>
              </w:rPr>
              <w:t>Техника безопасности в зале. Основная стойка, ходьба в колонне по одному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Ознакомление с техникой безопасности при занятиях в спортивном зале. Построение, начало движения в колонне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Плакаты с правилами техники безопасности.</w:t>
            </w: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Сигнальные карты</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руками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Движения руками одновременно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(одновременно и поочередно) в исходных положениях «стоя», «сидя»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в различных направлениях</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«лёжа» (на боку, на спине, на животе) вперёд, назад, в стороны, вверх, вниз, круговые движения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Гимнастическая палочка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предплечьем и кистью.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предплечий и кисте рук в различных направлениях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Индивидуальные ручные 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 в кулак и разгибание с изменением темпа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Шары, мячи и др.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пальцев рук.  Поочерёдное и одновременное сгибание пальцев в кулак и разгибание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 одной руки и обеих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лёжа.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«лёжа»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Гимнастический коврик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стоя.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«стоя»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 вперёд, назад, в стороны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Основные движения ногами 11 часов</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Сгибание стопы в различных исходных положениях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Тыльное и подошвенное сгибание стопы в различных исходных положениях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Гимнастическая палка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стопы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поднимание на носках перекаты с носков на пятки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Ортопедическая тропа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Поднимание прямых, согнутых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«лёжа на спине», поочерёдное и одновременное поднимание 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поднимание прямых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на «животе» поочерёдное и одновременное поднимание 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Одновременное поднимание прямых, согнутых ног.</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«лёжа на спине», на «животе» поочерёдное и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Одновременное поднимание согнутых ног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основной стойки,  стойки «ноги врозь»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Отстукивание заданного темпа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«петушок хлопает крылышками»,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Отхлопывание заданного темпа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«самолет летит»,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Отстукивание простого ритмического рисунка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«дровосек дрова колет»,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Гимнастическая палка</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Развитие осанки 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1985" w:type="dxa"/>
          </w:tcPr>
          <w:p w:rsidR="005C5F26" w:rsidRPr="00D16833" w:rsidRDefault="005C5F26" w:rsidP="007244C9">
            <w:pPr>
              <w:tabs>
                <w:tab w:val="left" w:pos="1024"/>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Правильная осанка в положении «стоя», «сидя», по образцу.</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Балетный станок. Гимнастическая лавка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 до 5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положении «правильной осанки» отводить руки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у вертикальной плоскости» в положении «правильной осанки» отводить руки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положении «правильной осанки» отводить ноги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у вертикальной плоскости» в положении «правильной осанки» отводить ноги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 шага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1-2-3 шага, сохраняя правильную осанку. Посаженный в правильной осанке должен сохранять это положение 5-6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11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на поясе»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на поясе»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за спину»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за спину»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Ходьба ровным шагом</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Ходьба ровным шагом (следить за осанкой и правильным синергизмом движений)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в колонне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колонне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Прыгалки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положении «руки за спину»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с остановками  по команде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остановками  по команде  учителя (слуховому и зрительному) по команде.</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медленном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быстром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быстром и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бега   9 часа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Спокойный бег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Спокойный бег с правильной координацией движений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бег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бега с ходьбой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Чередование бега с ходьбой (переход от быстрого темпа к медленному)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прыжка 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Игры «попрыгунчики», «по кочкам», «лягушка».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Свисток, мячи.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разных построениях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разных построениях, например, стоя лицом  в круг (можно взяться за руки)1) прыжки на месте 2) прыжки вперёд 3) назад 4) вправо и влево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Обруч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 по очереди, вместе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46.</w:t>
            </w:r>
          </w:p>
        </w:tc>
        <w:tc>
          <w:tcPr>
            <w:tcW w:w="1985" w:type="dxa"/>
          </w:tcPr>
          <w:p w:rsidR="005C5F26" w:rsidRPr="00D16833" w:rsidRDefault="005C5F26" w:rsidP="007244C9">
            <w:pPr>
              <w:tabs>
                <w:tab w:val="right" w:pos="2961"/>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Перепрыгивание  через скакалку </w:t>
            </w:r>
            <w:r w:rsidRPr="00D16833">
              <w:rPr>
                <w:rFonts w:ascii="Times New Roman" w:hAnsi="Times New Roman" w:cs="Times New Roman"/>
                <w:sz w:val="24"/>
                <w:szCs w:val="24"/>
              </w:rPr>
              <w:tab/>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Перепрыгивание через шнур, (5-10 см) с правильным приземлением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Скакалка,мячи,свисток.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длину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Прыжки в длину с места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вверх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Подпрыгивание вверх за предметом (следить за правильным приземлением)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50.</w:t>
            </w:r>
          </w:p>
        </w:tc>
        <w:tc>
          <w:tcPr>
            <w:tcW w:w="1985" w:type="dxa"/>
          </w:tcPr>
          <w:p w:rsidR="005C5F26" w:rsidRPr="00D16833" w:rsidRDefault="005C5F26" w:rsidP="007244C9">
            <w:pPr>
              <w:tabs>
                <w:tab w:val="left" w:pos="7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 шириной 30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 (1-2 сек), 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 положенной на пол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Расхождение на гимнастической скамье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Расхождение двоих на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подлезание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Подлезание под верёвку, перекладину (высота 50-60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лазание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вверх и вниз по гимнастической стенке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Шведская стенка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через один гимнастический обруч, через 2-3 обруча на расстоянии 60 см один от другого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Обруч, туннель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лазание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Лазание через препятствия (высота до 50 см)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Основные упражнения мячом 18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Calibri" w:hAnsi="Times New Roman" w:cs="Times New Roman"/>
                <w:color w:val="000000"/>
                <w:sz w:val="24"/>
                <w:szCs w:val="24"/>
              </w:rPr>
              <w:t>Перекаты мяча по полу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w:t>
            </w:r>
            <w:r w:rsidRPr="00D16833">
              <w:rPr>
                <w:rFonts w:ascii="Times New Roman" w:hAnsi="Times New Roman" w:cs="Times New Roman"/>
                <w:sz w:val="24"/>
                <w:szCs w:val="24"/>
              </w:rPr>
              <w:t xml:space="preserve">по образцу. </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палка, тренажер «Агашина»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61.</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Передача мяча ударом об пол</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передача мяча ударом об пол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Броски мячей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Броски мячей вверх , об пол , об стенку и ловля  двумя руками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Метание мяча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Метание в цель правой и левой рукой (на расстояние 1-2м)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64.</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Метание на дальность</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Метание на дальность и в цель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с предметами</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Передача мячей, флажков, палок по кругу в колонне, меняя направление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флажки, палочки.</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Подвижные игры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«Полоса препятствий»: бег по скамейке, пролезание по тоннелю.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игре-эстафете «Полоса препятствий»: бег по скамейке, пролезание по тоннелю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«Бросай-ка».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игры «Бросай-ка»,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свисток , корзины.</w:t>
            </w:r>
          </w:p>
        </w:tc>
      </w:tr>
    </w:tbl>
    <w:p w:rsidR="005C5F26" w:rsidRPr="00D16833" w:rsidRDefault="005C5F26" w:rsidP="005C5F26">
      <w:pPr>
        <w:spacing w:after="0" w:line="360" w:lineRule="auto"/>
        <w:jc w:val="both"/>
        <w:rPr>
          <w:rFonts w:ascii="Times New Roman" w:hAnsi="Times New Roman" w:cs="Times New Roman"/>
          <w:b/>
          <w:sz w:val="24"/>
          <w:szCs w:val="24"/>
        </w:rPr>
      </w:pP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center"/>
        <w:rPr>
          <w:rFonts w:ascii="Times New Roman" w:hAnsi="Times New Roman" w:cs="Times New Roman"/>
          <w:b/>
          <w:caps/>
          <w:color w:val="auto"/>
          <w:sz w:val="24"/>
          <w:szCs w:val="24"/>
        </w:rPr>
      </w:pPr>
      <w:r w:rsidRPr="00D16833">
        <w:rPr>
          <w:rFonts w:ascii="Times New Roman" w:hAnsi="Times New Roman" w:cs="Times New Roman"/>
          <w:b/>
          <w:caps/>
          <w:color w:val="auto"/>
          <w:sz w:val="24"/>
          <w:szCs w:val="24"/>
        </w:rPr>
        <w:t>Рекомендации по учебно-методическому и материально-техническому обеспечению</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Организации полифункциональной образовательной среды для глухих обучающихся способствуют следующие условия: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-создание слухоречевой среды для формирования речевого поведения глухого школьника;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57228" w:rsidRPr="00D16833" w:rsidRDefault="00F57228" w:rsidP="00F57228">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Архитектурное пространство всей образовательной организации: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Мобильный Интернет,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Skype</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Veber</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Camfrog</w:t>
      </w:r>
      <w:r w:rsidRPr="00D16833">
        <w:rPr>
          <w:rFonts w:ascii="Times New Roman" w:hAnsi="Times New Roman" w:cs="Times New Roman"/>
          <w:color w:val="auto"/>
          <w:sz w:val="24"/>
          <w:szCs w:val="24"/>
        </w:rPr>
        <w:t xml:space="preserve">»  для обмена сообщениями с родителями, сверстниками, получения необходимой информации.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Специальное оборудование помещений:</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Мультимедийное оборудование для групповых/ и индивидуальных занятий:  </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доска/</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столик/интерактивная плазменная панель с программным обеспечением к ним.</w:t>
      </w:r>
    </w:p>
    <w:p w:rsidR="00F57228" w:rsidRPr="00D16833" w:rsidRDefault="00F57228" w:rsidP="00F57228">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57228" w:rsidRPr="00D16833" w:rsidRDefault="00F57228" w:rsidP="00F57228">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Учебное пространство строится на принципах:</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-изучение контингента обучающихся с нарушениями слуха для учета реальных учебных возможностей каждого из них;</w:t>
      </w:r>
    </w:p>
    <w:p w:rsidR="00F57228" w:rsidRPr="00D16833" w:rsidRDefault="00F57228" w:rsidP="00F57228">
      <w:pPr>
        <w:tabs>
          <w:tab w:val="num" w:pos="643"/>
          <w:tab w:val="left" w:pos="72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-уровневой дифференциации учебно-воспитательного процесса;</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-подбора педагогических технологий; </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-отбора программного  содержания;</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-создание адекватных инновационных педагогических технологий учебной деятельности в диаде «учитель-</w:t>
      </w:r>
      <w:r w:rsidRPr="00D16833">
        <w:rPr>
          <w:rFonts w:ascii="Times New Roman" w:hAnsi="Times New Roman" w:cs="Times New Roman"/>
          <w:color w:val="auto"/>
          <w:sz w:val="24"/>
          <w:szCs w:val="24"/>
          <w:lang w:val="fr-FR"/>
        </w:rPr>
        <w:t>ученик»</w:t>
      </w:r>
      <w:r w:rsidRPr="00D16833">
        <w:rPr>
          <w:rFonts w:ascii="Times New Roman" w:hAnsi="Times New Roman" w:cs="Times New Roman"/>
          <w:color w:val="auto"/>
          <w:sz w:val="24"/>
          <w:szCs w:val="24"/>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Коррекционное пространство реализуется через: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Информационное обеспечение включает необходимую нормативно-правовую базу образования глухих обучающихся с легкой формой умственной отсталости и характеристики предполагаемых информационных связей участников образовательного процесса.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spacing w:after="0" w:line="360" w:lineRule="auto"/>
        <w:jc w:val="center"/>
        <w:rPr>
          <w:rFonts w:ascii="Times New Roman" w:eastAsia="Calibri" w:hAnsi="Times New Roman" w:cs="Times New Roman"/>
          <w:b/>
          <w:caps/>
          <w:color w:val="231F20"/>
          <w:sz w:val="24"/>
          <w:szCs w:val="24"/>
        </w:rPr>
      </w:pPr>
      <w:r w:rsidRPr="00D16833">
        <w:rPr>
          <w:rFonts w:ascii="Times New Roman" w:eastAsia="Calibri" w:hAnsi="Times New Roman" w:cs="Times New Roman"/>
          <w:b/>
          <w:caps/>
          <w:color w:val="231F20"/>
          <w:sz w:val="24"/>
          <w:szCs w:val="24"/>
        </w:rPr>
        <w:t>Планируемые результаты освоения учебного предмета</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624B26" w:rsidRPr="00D16833" w:rsidRDefault="00624B26">
      <w:pPr>
        <w:spacing w:after="120" w:line="360" w:lineRule="auto"/>
        <w:rPr>
          <w:rFonts w:ascii="Times New Roman" w:eastAsia="Calibri" w:hAnsi="Times New Roman" w:cs="Times New Roman"/>
          <w:b/>
          <w:bCs/>
          <w:color w:val="231F20"/>
          <w:sz w:val="24"/>
          <w:szCs w:val="24"/>
        </w:rPr>
      </w:pPr>
    </w:p>
    <w:p w:rsidR="00F57228" w:rsidRPr="00D16833" w:rsidRDefault="00F57228">
      <w:pPr>
        <w:spacing w:after="120" w:line="360" w:lineRule="auto"/>
        <w:rPr>
          <w:rFonts w:ascii="Times New Roman" w:eastAsia="Calibri" w:hAnsi="Times New Roman" w:cs="Times New Roman"/>
          <w:b/>
          <w:bCs/>
          <w:caps/>
          <w:color w:val="231F20"/>
          <w:sz w:val="24"/>
          <w:szCs w:val="24"/>
        </w:rPr>
      </w:pPr>
      <w:r w:rsidRPr="00D16833">
        <w:rPr>
          <w:rFonts w:ascii="Times New Roman" w:eastAsia="Calibri" w:hAnsi="Times New Roman" w:cs="Times New Roman"/>
          <w:caps/>
          <w:color w:val="231F20"/>
          <w:sz w:val="24"/>
          <w:szCs w:val="24"/>
        </w:rPr>
        <w:br w:type="page"/>
      </w:r>
    </w:p>
    <w:p w:rsidR="005C5F26" w:rsidRPr="00D16833" w:rsidRDefault="005C5F26" w:rsidP="00AC1112">
      <w:pPr>
        <w:pStyle w:val="3"/>
        <w:spacing w:line="360" w:lineRule="auto"/>
        <w:ind w:left="709"/>
        <w:jc w:val="both"/>
        <w:rPr>
          <w:rFonts w:ascii="Times New Roman" w:eastAsia="Calibri" w:hAnsi="Times New Roman" w:cs="Times New Roman"/>
          <w:caps/>
          <w:color w:val="231F20"/>
          <w:sz w:val="24"/>
          <w:szCs w:val="24"/>
        </w:rPr>
      </w:pPr>
      <w:bookmarkStart w:id="78" w:name="_Toc482275412"/>
      <w:r w:rsidRPr="00D16833">
        <w:rPr>
          <w:rFonts w:ascii="Times New Roman" w:eastAsia="Calibri" w:hAnsi="Times New Roman" w:cs="Times New Roman"/>
          <w:caps/>
          <w:color w:val="231F20"/>
          <w:sz w:val="24"/>
          <w:szCs w:val="24"/>
        </w:rPr>
        <w:t>Коррекционный курс: Формирование речевого слуха и произносительной стороны устной речи</w:t>
      </w:r>
      <w:r w:rsidR="00736E3B" w:rsidRPr="00D16833">
        <w:rPr>
          <w:rFonts w:ascii="Times New Roman" w:eastAsia="Calibri" w:hAnsi="Times New Roman" w:cs="Times New Roman"/>
          <w:caps/>
          <w:color w:val="231F20"/>
          <w:sz w:val="24"/>
          <w:szCs w:val="24"/>
        </w:rPr>
        <w:t xml:space="preserve"> </w:t>
      </w:r>
      <w:r w:rsidR="00A81193" w:rsidRPr="00D16833">
        <w:rPr>
          <w:rFonts w:ascii="Times New Roman" w:hAnsi="Times New Roman" w:cs="Times New Roman"/>
          <w:caps/>
          <w:color w:val="auto"/>
          <w:sz w:val="24"/>
          <w:szCs w:val="24"/>
        </w:rPr>
        <w:t xml:space="preserve">(индивидуальные занятия). </w:t>
      </w:r>
      <w:r w:rsidR="00AC1112" w:rsidRPr="00D16833">
        <w:rPr>
          <w:rFonts w:ascii="Times New Roman" w:hAnsi="Times New Roman" w:cs="Times New Roman"/>
          <w:caps/>
          <w:color w:val="auto"/>
          <w:sz w:val="24"/>
          <w:szCs w:val="24"/>
        </w:rPr>
        <w:t>1 класс</w:t>
      </w:r>
      <w:bookmarkEnd w:id="78"/>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реализации АООП НОО (вариант 1.3) учитывается, что весь образовательный процесс носит коррекционно-развивающую направленность.</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 - коррекционной работы является формирование у глухих детей с легкой умственной отсталостью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 учетом особых образовательных потребностей, социальной  адаптации и интеграции в обществе. </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 комплексном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легкой умственной отсталостью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 коррекционного процесса при постоянном использовании звукоусиливающей аппаратуры - коллективного пользования (проводной,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или беспроводной, например, </w:t>
      </w:r>
      <w:r w:rsidRPr="00D16833">
        <w:rPr>
          <w:rFonts w:ascii="Times New Roman" w:hAnsi="Times New Roman" w:cs="Times New Roman"/>
          <w:sz w:val="24"/>
          <w:szCs w:val="24"/>
          <w:lang w:val="en-US"/>
        </w:rPr>
        <w:t>FM</w:t>
      </w:r>
      <w:r w:rsidRPr="00D16833">
        <w:rPr>
          <w:rFonts w:ascii="Times New Roman" w:hAnsi="Times New Roman" w:cs="Times New Roman"/>
          <w:sz w:val="24"/>
          <w:szCs w:val="24"/>
        </w:rPr>
        <w:t xml:space="preserve">- системы), стационарной электроакустической аппаратуры индивидуального пользования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индивидуальных слуховых аппаратов. </w:t>
      </w:r>
      <w:r w:rsidRPr="00D16833">
        <w:rPr>
          <w:rFonts w:ascii="Times New Roman" w:eastAsia="Times New Roman" w:hAnsi="Times New Roman" w:cs="Times New Roman"/>
          <w:color w:val="000000"/>
          <w:sz w:val="24"/>
          <w:szCs w:val="24"/>
        </w:rPr>
        <w:t xml:space="preserve">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5C5F26" w:rsidRPr="00D16833" w:rsidRDefault="005C5F26" w:rsidP="005C5F26">
      <w:pPr>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обучающихся качественно новую полисенсорную основу для формирования, развития и коррекции устной речи, ориентации в звуках окружающего мира.</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Если обучающиеся затрудняются в понимании смысла речевого высказывания даже в условиях применения всей совокупности современных образовательных средств, на уроках и во внеурочное время в качестве вспомогательного средства используется жестовая речь с обязательным повторением учебного материала в словесной форме (письменной и устной) учителем (воспитателем) и обучающимися. Дети  систематически и целенаправленно побуждаются к максимальной реализации произносительных возможностей, достаточно внятной и естественной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внеклассных занятиях проводятся упражнения, направленные на развитие восприятия на слух, исключая зрение, и достаточно внятного воспроизведения детьми знакомого речевого материала, необходимого им в учебной и внеурочной деятельности. Эти упражнения  мотивированы ходом образовательного процесса, носят непродолжительный характер, проводятся на этапах закрепления и повторения учебного материала.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5C5F26" w:rsidRPr="00D16833" w:rsidRDefault="005C5F26" w:rsidP="005C5F26">
      <w:pPr>
        <w:pStyle w:val="16"/>
        <w:tabs>
          <w:tab w:val="left" w:pos="669"/>
          <w:tab w:val="left" w:pos="8849"/>
        </w:tabs>
        <w:ind w:left="170" w:right="57"/>
        <w:jc w:val="both"/>
      </w:pPr>
      <w:r w:rsidRPr="00D16833">
        <w:tab/>
        <w:t xml:space="preserve">В связи с важностью и сложностью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5C5F26" w:rsidRPr="00D16833" w:rsidRDefault="005C5F26" w:rsidP="009C0B22">
      <w:pPr>
        <w:pStyle w:val="16"/>
        <w:numPr>
          <w:ilvl w:val="0"/>
          <w:numId w:val="211"/>
        </w:numPr>
        <w:tabs>
          <w:tab w:val="left" w:pos="669"/>
          <w:tab w:val="left" w:pos="8849"/>
        </w:tabs>
        <w:ind w:left="170" w:right="57" w:firstLine="114"/>
        <w:jc w:val="both"/>
      </w:pPr>
      <w:r w:rsidRPr="00D16833">
        <w:t xml:space="preserve">Формирование речевого слуха и произносительной стороны речи» (индивидуальные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 xml:space="preserve">Музыкально-ритмические занятия» (фронтальные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Развитие слухового восприятия и техника речи» (фронтальные занятия).</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слухозрительно и на слух (с помощью звукоусиливающей аппаратуры - стационарной и / или индивидуальных слуховых аппаратов),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мотивы к овладению восприятием и воспроизведением устной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обучение декламации несложных детских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автоматизации произносительных умений обучающихся при широком использовании фонетической ритмики и музыки.</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индивидуальных особенностей обучающихся.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Эффективное развитие восприятия и воспроизведения устной речи обучающихся,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 Мониторинг результатов обучения  восприятию и воспроизведению устной речи проводится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5C5F26" w:rsidRPr="00D16833" w:rsidRDefault="005C5F26" w:rsidP="005C5F26">
      <w:pPr>
        <w:spacing w:after="0" w:line="360" w:lineRule="auto"/>
        <w:ind w:left="170" w:right="57"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5C5F26" w:rsidRPr="00D16833" w:rsidRDefault="005C5F26" w:rsidP="005C5F26">
      <w:pPr>
        <w:pStyle w:val="310"/>
        <w:ind w:left="170" w:right="57"/>
        <w:rPr>
          <w:rFonts w:ascii="Times New Roman" w:hAnsi="Times New Roman" w:cs="Times New Roman"/>
        </w:rPr>
      </w:pPr>
      <w:r w:rsidRPr="00D16833">
        <w:rPr>
          <w:rFonts w:ascii="Times New Roman" w:hAnsi="Times New Roman" w:cs="Times New Roman"/>
        </w:rPr>
        <w:t>В конце учебного года учителями, ведущими специальные (коррекционные) предметы – индивидуальные занятия «Формирование речевого слуха и произносительной стороны речи», фронтальные занятия «Музыкально – ритмические занятия» и  «Развитию слухового восприятия и техника речи», совместно с учителем класса составляется характеристика слухоречевого развития каждого обучающегося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Календарно – тематическое планирование в 1 классе осуществляется на основе данных комплексного обследования нарушенной слуховой функции, восприятия и воспроизведения устной речи при поступлении обучающихся в школу, а также мониторинга результатов обучения.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p>
    <w:p w:rsidR="005C5F26" w:rsidRPr="00D16833" w:rsidRDefault="007361B6" w:rsidP="005C5F26">
      <w:pPr>
        <w:spacing w:after="0" w:line="360" w:lineRule="auto"/>
        <w:ind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w:t>
      </w:r>
      <w:r w:rsidR="005C5F26" w:rsidRPr="00D16833">
        <w:rPr>
          <w:rFonts w:ascii="Times New Roman" w:hAnsi="Times New Roman" w:cs="Times New Roman"/>
          <w:b/>
          <w:bCs/>
          <w:sz w:val="24"/>
          <w:szCs w:val="24"/>
        </w:rPr>
        <w:t xml:space="preserve"> образовательно-коррекционной работы</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 формирование у глухих обучающихся с легкой умственной отсталостью восприятия и воспроизведения устной речи (при использовании  средств электроакустической коррекции) как важного условия более полноценного развития, качественного образования, социальной адаптации.</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базовых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регулятивных базовых учебных действий: способности принимать и выполнять учебную задачу, осуществлять речевые действия;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базовых учебных действий: способности воспринимать и анализировать поступающую речевую информацию;</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базовых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w:t>
      </w:r>
    </w:p>
    <w:p w:rsidR="005C5F26" w:rsidRPr="00D16833" w:rsidRDefault="005C5F26" w:rsidP="005C5F26">
      <w:pPr>
        <w:spacing w:after="0" w:line="360" w:lineRule="auto"/>
        <w:ind w:left="567" w:right="57"/>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 xml:space="preserve">Общая характеристика </w:t>
      </w:r>
      <w:r w:rsidR="007361B6" w:rsidRPr="00D16833">
        <w:rPr>
          <w:rFonts w:ascii="Times New Roman" w:hAnsi="Times New Roman" w:cs="Times New Roman"/>
          <w:b/>
          <w:bCs/>
          <w:sz w:val="24"/>
          <w:szCs w:val="24"/>
          <w:lang w:eastAsia="ru-RU"/>
        </w:rPr>
        <w:t>учебного</w:t>
      </w:r>
      <w:r w:rsidRPr="00D16833">
        <w:rPr>
          <w:rFonts w:ascii="Times New Roman" w:hAnsi="Times New Roman" w:cs="Times New Roman"/>
          <w:b/>
          <w:bCs/>
          <w:sz w:val="24"/>
          <w:szCs w:val="24"/>
          <w:lang w:eastAsia="ru-RU"/>
        </w:rPr>
        <w:t xml:space="preserve"> предмет</w:t>
      </w:r>
      <w:r w:rsidR="007361B6" w:rsidRPr="00D16833">
        <w:rPr>
          <w:rFonts w:ascii="Times New Roman" w:hAnsi="Times New Roman" w:cs="Times New Roman"/>
          <w:b/>
          <w:bCs/>
          <w:sz w:val="24"/>
          <w:szCs w:val="24"/>
          <w:lang w:eastAsia="ru-RU"/>
        </w:rPr>
        <w:t>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5C5F26" w:rsidRPr="00D16833" w:rsidRDefault="005C5F26" w:rsidP="005C5F26">
      <w:pPr>
        <w:tabs>
          <w:tab w:val="left" w:pos="170"/>
          <w:tab w:val="left" w:pos="709"/>
        </w:tabs>
        <w:spacing w:after="0" w:line="360" w:lineRule="auto"/>
        <w:ind w:left="170" w:right="57" w:firstLine="68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базовые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и проведении индивидуальных занятий учитываются индивидуальные особенности каждого обучающегося.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работы на индивидуальных занятиях «Формирование речевого слуха и произносительной стороны речи» включается специальное обследование нарушенной слуховой функции, восприятия и воспроизведения устной речи при поступлении обучающихся в образовательную организацию; обязательно проводится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проводится не реже двух раз в год, как правило, в конце каждого полугодия; мониторинг развития произносительной стороны речи проводится, как правило, в конце каждого полугодия, а также во 2 – 6 классах в начале каждого учебного года.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5C5F26" w:rsidRPr="00D16833" w:rsidRDefault="005C5F26" w:rsidP="005C5F26">
      <w:pPr>
        <w:pStyle w:val="ac"/>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Описание места </w:t>
      </w:r>
      <w:r w:rsidR="007361B6" w:rsidRPr="00D16833">
        <w:rPr>
          <w:rFonts w:ascii="Times New Roman" w:hAnsi="Times New Roman" w:cs="Times New Roman"/>
          <w:b/>
          <w:bCs/>
          <w:sz w:val="24"/>
          <w:szCs w:val="24"/>
          <w:lang w:eastAsia="ru-RU"/>
        </w:rPr>
        <w:t>учебного предмета в учебном плане</w:t>
      </w:r>
      <w:r w:rsidRPr="00D16833">
        <w:rPr>
          <w:rFonts w:ascii="Times New Roman" w:hAnsi="Times New Roman" w:cs="Times New Roman"/>
          <w:b/>
          <w:bCs/>
          <w:sz w:val="24"/>
          <w:szCs w:val="24"/>
          <w:lang w:eastAsia="ru-RU"/>
        </w:rPr>
        <w:t xml:space="preserve">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речевого слуха и  произносительной стороны  речи» является обязательным учебным предметом коррекционно - развивающую области.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Данный учебный предмет в соответствии с ФГОС НОО обучающихся с ОВЗ с глухими обучающимися проводится в форме индивидуальных занятий.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соответствии с учебным планом, представленным в примерной АООП НОО (вариант 1.3) на проведение индивидуальных занятий  «Формирование речевого слуха и  произносительной стороны  речи» в  1- 6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5C5F26" w:rsidRPr="00D16833" w:rsidRDefault="005C5F26" w:rsidP="005C5F26">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w:t>
      </w:r>
      <w:r w:rsidR="00852300" w:rsidRPr="00D16833">
        <w:rPr>
          <w:rStyle w:val="af8"/>
          <w:rFonts w:ascii="Times New Roman" w:hAnsi="Times New Roman" w:cs="Times New Roman"/>
          <w:b/>
          <w:bCs/>
          <w:sz w:val="24"/>
          <w:szCs w:val="24"/>
          <w:lang w:eastAsia="ru-RU"/>
        </w:rPr>
        <w:footnoteReference w:id="113"/>
      </w:r>
      <w:r w:rsidRPr="00D16833">
        <w:rPr>
          <w:rFonts w:ascii="Times New Roman" w:hAnsi="Times New Roman" w:cs="Times New Roman"/>
          <w:b/>
          <w:bCs/>
          <w:sz w:val="24"/>
          <w:szCs w:val="24"/>
          <w:lang w:eastAsia="ru-RU"/>
        </w:rPr>
        <w:t xml:space="preserve"> и предмет</w:t>
      </w:r>
      <w:r w:rsidR="007361B6" w:rsidRPr="00D16833">
        <w:rPr>
          <w:rFonts w:ascii="Times New Roman" w:hAnsi="Times New Roman" w:cs="Times New Roman"/>
          <w:b/>
          <w:bCs/>
          <w:sz w:val="24"/>
          <w:szCs w:val="24"/>
          <w:lang w:eastAsia="ru-RU"/>
        </w:rPr>
        <w:t>ные результаты освоения предмета</w:t>
      </w:r>
    </w:p>
    <w:p w:rsidR="005C5F26" w:rsidRPr="00D16833" w:rsidRDefault="005C5F26" w:rsidP="005C5F26">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освоения предмета в системе образовательно –коррекционной работы на основе АООП НОО (вариант (1.3): </w:t>
      </w:r>
    </w:p>
    <w:p w:rsidR="005C5F26" w:rsidRPr="00D16833" w:rsidRDefault="005C5F26" w:rsidP="005C5F26">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применение приобретенного опыта в восприятии и воспроизведении устной речи в учебной и внеурочной деятельности, в том числе совместной со слышащими детьми и взрослыми.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способности принимать и выполнять учебную задачу,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речевые действия;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способности воспринимать и анализировать поступающую речевую информацию;</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способности осуществлять 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выражать в устных высказываниях непонимание при затруднении в восприятии речевой информации. </w:t>
      </w:r>
    </w:p>
    <w:p w:rsidR="005C5F26" w:rsidRPr="00D16833" w:rsidRDefault="005C5F26" w:rsidP="005C5F26">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7361B6" w:rsidRPr="00D16833" w:rsidRDefault="007361B6" w:rsidP="007361B6">
      <w:pPr>
        <w:spacing w:after="0" w:line="360" w:lineRule="auto"/>
        <w:ind w:left="170" w:right="57" w:firstLine="708"/>
        <w:jc w:val="center"/>
        <w:rPr>
          <w:rFonts w:ascii="Times New Roman" w:hAnsi="Times New Roman" w:cs="Times New Roman"/>
          <w:b/>
          <w:bCs/>
          <w:sz w:val="24"/>
          <w:szCs w:val="24"/>
          <w:lang w:eastAsia="ru-RU"/>
        </w:rPr>
      </w:pPr>
    </w:p>
    <w:p w:rsidR="005C5F26" w:rsidRPr="00D16833" w:rsidRDefault="007361B6" w:rsidP="007361B6">
      <w:pPr>
        <w:spacing w:after="0" w:line="360" w:lineRule="auto"/>
        <w:ind w:left="170" w:right="57"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ОСНОВНОЕ </w:t>
      </w:r>
      <w:r w:rsidR="005C5F26" w:rsidRPr="00D16833">
        <w:rPr>
          <w:rFonts w:ascii="Times New Roman" w:hAnsi="Times New Roman" w:cs="Times New Roman"/>
          <w:b/>
          <w:bCs/>
          <w:sz w:val="24"/>
          <w:szCs w:val="24"/>
          <w:lang w:eastAsia="ru-RU"/>
        </w:rPr>
        <w:t>СОДЕРЖАНИЕ УЧЕБНОГО ПРЕДМЕТА</w:t>
      </w:r>
    </w:p>
    <w:p w:rsidR="005C5F26" w:rsidRPr="00D16833" w:rsidRDefault="005C5F26" w:rsidP="005C5F26">
      <w:pPr>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ab/>
      </w:r>
      <w:r w:rsidRPr="00D16833">
        <w:rPr>
          <w:rFonts w:ascii="Times New Roman" w:eastAsia="Times New Roman" w:hAnsi="Times New Roman" w:cs="Times New Roman"/>
          <w:sz w:val="24"/>
          <w:szCs w:val="24"/>
        </w:rPr>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формирование речевого слуха и формирование произносительной стороны речи.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Содержания  работы по формированию речевого слуха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у глухих обучающихся с легкой умственной отсталостью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На содержание занятий включается также работа  с короткими текстами диалогического и монологического характера.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каждого обучающегося учитываются при планировании работы по развитию восприятия устной речи на уроках и во внеурочное время.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5C5F26" w:rsidRPr="00D16833" w:rsidRDefault="005C5F26" w:rsidP="005C5F26">
      <w:pPr>
        <w:spacing w:after="0" w:line="360" w:lineRule="auto"/>
        <w:ind w:left="170" w:right="57"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прежде всего, на формирование внятной речи, приближающейся к естественному звучанию, а также членораздельной речи.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элементарного самоконтроля произносительной стороны речи. У глухих детей с легкой умственной отсталостью целенаправленно формируется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5C5F26" w:rsidRPr="00D16833" w:rsidRDefault="005C5F26" w:rsidP="005C5F26">
      <w:pPr>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обучающихся включает:</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(микродиалогами и короткими монологическими высказываниями, направленная на формирование умений воспроизводить отработанный микродиалог или короткое монологическое высказывание достаточно внятно и эмоционально, реализуя произносительные возможности, используя  естественные невербальные средства коммуникации – выразительную мимику лица, позу, пластику;</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самоконтроля произносительной стороны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5C5F26" w:rsidRPr="00D16833" w:rsidRDefault="005C5F26" w:rsidP="005C5F26">
      <w:pPr>
        <w:tabs>
          <w:tab w:val="left" w:pos="8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индивидуальный подход, базирующийся на </w:t>
      </w:r>
      <w:r w:rsidRPr="00D16833">
        <w:rPr>
          <w:rFonts w:ascii="Times New Roman" w:eastAsia="Times New Roman" w:hAnsi="Times New Roman" w:cs="Times New Roman"/>
          <w:color w:val="000000"/>
          <w:sz w:val="24"/>
          <w:szCs w:val="24"/>
        </w:rPr>
        <w:t>данных о состоянии произносительной стороны речи каждого обучающегося, полученных в ходе специального обследования,</w:t>
      </w:r>
      <w:r w:rsidRPr="00D16833">
        <w:rPr>
          <w:rFonts w:ascii="Times New Roman" w:eastAsia="Times New Roman" w:hAnsi="Times New Roman" w:cs="Times New Roman"/>
          <w:sz w:val="24"/>
          <w:szCs w:val="24"/>
        </w:rPr>
        <w:t xml:space="preserve"> и учитывающий особенности общего и речевого развития, познавательной деятельности каждого ребенка</w:t>
      </w:r>
      <w:r w:rsidRPr="00D16833">
        <w:rPr>
          <w:rFonts w:ascii="Times New Roman" w:eastAsia="Times New Roman" w:hAnsi="Times New Roman" w:cs="Times New Roman"/>
          <w:color w:val="000000"/>
          <w:sz w:val="24"/>
          <w:szCs w:val="24"/>
        </w:rPr>
        <w:t>.</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000000"/>
          <w:sz w:val="24"/>
          <w:szCs w:val="24"/>
        </w:rPr>
        <w:t>При проектировании календарно – тематического плана п</w:t>
      </w:r>
      <w:r w:rsidRPr="00D16833">
        <w:rPr>
          <w:rFonts w:ascii="Times New Roman" w:eastAsia="Times New Roman" w:hAnsi="Times New Roman" w:cs="Times New Roman"/>
          <w:color w:val="231F20"/>
          <w:sz w:val="24"/>
          <w:szCs w:val="24"/>
        </w:rPr>
        <w:t xml:space="preserve">редусматривается, что, как правило, работа над произношением на индивидуальных занятиях ведется по двум направлениям: </w:t>
      </w:r>
    </w:p>
    <w:p w:rsidR="005C5F26" w:rsidRPr="00D16833" w:rsidRDefault="005C5F26" w:rsidP="005C5F26">
      <w:pPr>
        <w:pStyle w:val="ac"/>
        <w:numPr>
          <w:ilvl w:val="0"/>
          <w:numId w:val="55"/>
        </w:numPr>
        <w:tabs>
          <w:tab w:val="left" w:pos="852"/>
        </w:tabs>
        <w:suppressAutoHyphens/>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связано с постановкой новых зву</w:t>
      </w:r>
      <w:r w:rsidRPr="00D16833">
        <w:rPr>
          <w:rFonts w:ascii="Times New Roman" w:eastAsia="Times New Roman" w:hAnsi="Times New Roman" w:cs="Times New Roman"/>
          <w:color w:val="231F20"/>
          <w:sz w:val="24"/>
          <w:szCs w:val="24"/>
        </w:rPr>
        <w:softHyphen/>
        <w:t>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5C5F26" w:rsidRPr="00D16833" w:rsidRDefault="005C5F26" w:rsidP="005C5F26">
      <w:pPr>
        <w:pStyle w:val="ac"/>
        <w:numPr>
          <w:ilvl w:val="0"/>
          <w:numId w:val="55"/>
        </w:numPr>
        <w:tabs>
          <w:tab w:val="left" w:pos="993"/>
        </w:tabs>
        <w:suppressAutoHyphens/>
        <w:spacing w:after="0" w:line="360" w:lineRule="auto"/>
        <w:ind w:left="170" w:right="57"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предусматривает автоматизацию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проведении уроков, специальных (коррекционных) фронтальных занятий, во внеурочное время учитываются достигнутые каждым обучающимся результаты работы по формированию произношения: на индивидуальных занятиях происходит коррекция нарушений произносительной стороны речи, постановка новых звуков, а закрепление произносительных умений осуществляется как на индивидуальных занятиях, так и в ходе всего образовательно – коррекционного процесса.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Специальная работа по автоматизации произносительных умений обучающихся осуществляется как на индивидуальных занятиях «Формирование речевого слуха и произносительной стороны речи», так и на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что предполагает совместное календарно – тематическое планирование и проведение анализа результатов обучения. </w:t>
      </w:r>
    </w:p>
    <w:p w:rsidR="00AC1112" w:rsidRPr="00D16833" w:rsidRDefault="00AC1112" w:rsidP="00AC1112">
      <w:pPr>
        <w:spacing w:after="0" w:line="360" w:lineRule="auto"/>
        <w:jc w:val="center"/>
        <w:rPr>
          <w:rFonts w:ascii="Times New Roman" w:hAnsi="Times New Roman" w:cs="Times New Roman"/>
          <w:b/>
          <w:bCs/>
          <w:sz w:val="24"/>
          <w:szCs w:val="24"/>
        </w:rPr>
      </w:pPr>
    </w:p>
    <w:p w:rsidR="005C5F26" w:rsidRPr="00D16833" w:rsidRDefault="005C5F26" w:rsidP="00AC1112">
      <w:pPr>
        <w:spacing w:after="0" w:line="360" w:lineRule="auto"/>
        <w:jc w:val="center"/>
        <w:rPr>
          <w:rFonts w:ascii="Times New Roman" w:hAnsi="Times New Roman" w:cs="Times New Roman"/>
          <w:sz w:val="24"/>
          <w:szCs w:val="24"/>
        </w:rPr>
      </w:pPr>
      <w:r w:rsidRPr="00D16833">
        <w:rPr>
          <w:rFonts w:ascii="Times New Roman" w:hAnsi="Times New Roman" w:cs="Times New Roman"/>
          <w:b/>
          <w:bCs/>
          <w:sz w:val="24"/>
          <w:szCs w:val="24"/>
        </w:rPr>
        <w:t>КАЛЕНДАРНО-ТЕМАТИЧЕСКОЕ ПЛАНИРОВАНИЕ</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примерной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sz w:val="24"/>
          <w:szCs w:val="24"/>
        </w:rPr>
      </w:pP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класс.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4"/>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5C5F26" w:rsidRPr="00D16833" w:rsidRDefault="005C5F26" w:rsidP="005C5F26">
      <w:pPr>
        <w:pStyle w:val="ac"/>
        <w:numPr>
          <w:ilvl w:val="0"/>
          <w:numId w:val="44"/>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2. Различение и опознавание слухозрительно и на слух слов при выборе из двух – пяти – 4 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5C5F26" w:rsidRPr="00D16833" w:rsidRDefault="005C5F26" w:rsidP="005C5F26">
      <w:pPr>
        <w:tabs>
          <w:tab w:val="left" w:pos="284"/>
        </w:tabs>
        <w:spacing w:after="0" w:line="360" w:lineRule="auto"/>
        <w:ind w:left="170"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15"/>
      </w:r>
      <w:r w:rsidRPr="00D16833">
        <w:rPr>
          <w:rFonts w:ascii="Times New Roman" w:eastAsia="Times New Roman" w:hAnsi="Times New Roman" w:cs="Times New Roman"/>
          <w:sz w:val="24"/>
          <w:szCs w:val="24"/>
        </w:rPr>
        <w:t>- 4 час.</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16"/>
      </w:r>
      <w:r w:rsidRPr="00D16833">
        <w:rPr>
          <w:rFonts w:ascii="Times New Roman" w:eastAsia="Times New Roman" w:hAnsi="Times New Roman" w:cs="Times New Roman"/>
          <w:b/>
          <w:i/>
          <w:color w:val="231F20"/>
          <w:sz w:val="24"/>
          <w:szCs w:val="24"/>
        </w:rPr>
        <w:t>:</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 . 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5C5F26" w:rsidRPr="00D16833" w:rsidRDefault="005C5F26" w:rsidP="005C5F26">
      <w:pPr>
        <w:pStyle w:val="af7"/>
        <w:spacing w:line="360" w:lineRule="auto"/>
        <w:ind w:left="170" w:right="57"/>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5C5F26" w:rsidRPr="00D16833" w:rsidRDefault="005C5F26" w:rsidP="005C5F26">
      <w:pPr>
        <w:pStyle w:val="af7"/>
        <w:spacing w:line="360" w:lineRule="auto"/>
        <w:ind w:left="170" w:right="57"/>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устранение нарушений речевого дыхания  (с опорой на образец речи учителя) –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 проводится на каждом занятии.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Коррекция звуков …./  постановка звуков…, их первичное закрепление при использовании слов, словосочетаний и фраз, а также слогов и слогосочетаний – 7 часов;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Автоматизация произносительных умений (….) при использовании слов, словосочетаний, фраз и микродиалогов, а также слогов и слогосочетаний  – 6 часов.</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pStyle w:val="ac"/>
        <w:tabs>
          <w:tab w:val="left" w:pos="567"/>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(только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5C5F26" w:rsidRPr="00D16833" w:rsidRDefault="005C5F26" w:rsidP="005C5F26">
      <w:pPr>
        <w:tabs>
          <w:tab w:val="left" w:pos="0"/>
          <w:tab w:val="left" w:pos="993"/>
          <w:tab w:val="left" w:pos="1134"/>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Восприятие текстов</w:t>
      </w:r>
      <w:r w:rsidRPr="00D16833">
        <w:rPr>
          <w:rStyle w:val="af8"/>
          <w:rFonts w:ascii="Times New Roman" w:eastAsia="Times New Roman" w:hAnsi="Times New Roman" w:cs="Times New Roman"/>
          <w:sz w:val="24"/>
          <w:szCs w:val="24"/>
        </w:rPr>
        <w:footnoteReference w:id="117"/>
      </w:r>
      <w:r w:rsidRPr="00D16833">
        <w:rPr>
          <w:rFonts w:ascii="Times New Roman" w:eastAsia="Times New Roman" w:hAnsi="Times New Roman" w:cs="Times New Roman"/>
          <w:sz w:val="24"/>
          <w:szCs w:val="24"/>
        </w:rPr>
        <w:t xml:space="preserve">  - 8 час.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5C5F26" w:rsidRPr="00D16833" w:rsidRDefault="005C5F26" w:rsidP="005C5F26">
      <w:pPr>
        <w:pStyle w:val="ac"/>
        <w:numPr>
          <w:ilvl w:val="0"/>
          <w:numId w:val="46"/>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книгу (тетрадь, альбом, карандаш, бумагу, ..).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Мальчик (девочка, ребята) рисует(ют) (пишет(ут), читает(ут), играет(ют)). Будем читать (играть, рисовать,..). Дай (возьми, убери) суп, кашу, компот, ложку, вилку, тарелку, чашку, шапку, куртку, платье, брюки,  рубашку, кофту, туфли, сапоги). Будем завтракать (обедать, ужинать).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pStyle w:val="af7"/>
        <w:spacing w:line="360" w:lineRule="auto"/>
        <w:ind w:left="170" w:right="57" w:firstLine="65"/>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firstLine="65"/>
        <w:jc w:val="both"/>
        <w:rPr>
          <w:rFonts w:ascii="Times New Roman" w:hAnsi="Times New Roman" w:cs="Times New Roman"/>
          <w:bCs/>
          <w:i/>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spacing w:after="0" w:line="360" w:lineRule="auto"/>
        <w:ind w:left="170" w:right="57"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4"/>
        </w:numPr>
        <w:tabs>
          <w:tab w:val="left" w:pos="42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 на каждом занятии, в целом за полугодие 2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проводится на каждом занятии, в целом за полугодие 4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произнесением гласного) (по подражанию учителю и самостоятельно) - проводится  на каждом занятии, в целом за полугодие 3 час</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18"/>
      </w:r>
      <w:r w:rsidRPr="00D16833">
        <w:rPr>
          <w:rFonts w:ascii="Times New Roman" w:eastAsia="Times New Roman" w:hAnsi="Times New Roman" w:cs="Times New Roman"/>
          <w:color w:val="000000"/>
        </w:rPr>
        <w:t xml:space="preserve">: правильное воспроизведение в словах и фразах звуков, составляющих первый концентр (а,о,у,э,и,п,т,к,ф,с,ш,х,в,м,н,л(l),р) при замене остальных звуков регламентированными субститутами – на каждом занятии.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 xml:space="preserve">Коррекция звуков …./  постановка звуков…, их первичное закрепление (указывается конкретно для каждого обучающегося) – 8 часов.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Автоматизация произносительных умений  (указывается конкретно для каждого обучающегося) – 9 часов.</w:t>
      </w:r>
    </w:p>
    <w:p w:rsidR="005C5F26" w:rsidRPr="00D16833" w:rsidRDefault="005C5F26" w:rsidP="009C0B22">
      <w:pPr>
        <w:pStyle w:val="ac"/>
        <w:numPr>
          <w:ilvl w:val="0"/>
          <w:numId w:val="214"/>
        </w:numPr>
        <w:suppressLineNumber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 </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на каждом занятии в связи с автоматизацией произносительных умений</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tabs>
          <w:tab w:val="left" w:pos="176"/>
          <w:tab w:val="left" w:pos="274"/>
          <w:tab w:val="left" w:pos="318"/>
          <w:tab w:val="left" w:pos="709"/>
          <w:tab w:val="left" w:pos="14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обучающнегося):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 календарно-тематического планирования</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работы по формированию речевого слуха и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1 класс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9"/>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9464" w:type="dxa"/>
        <w:tblLayout w:type="fixed"/>
        <w:tblLook w:val="04A0" w:firstRow="1" w:lastRow="0" w:firstColumn="1" w:lastColumn="0" w:noHBand="0" w:noVBand="1"/>
      </w:tblPr>
      <w:tblGrid>
        <w:gridCol w:w="1809"/>
        <w:gridCol w:w="1985"/>
        <w:gridCol w:w="1843"/>
        <w:gridCol w:w="2976"/>
        <w:gridCol w:w="851"/>
      </w:tblGrid>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20"/>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5C5F26" w:rsidRPr="00D16833" w:rsidRDefault="005C5F26" w:rsidP="007244C9">
            <w:pPr>
              <w:spacing w:after="0" w:line="360" w:lineRule="auto"/>
              <w:jc w:val="both"/>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121"/>
            </w:r>
            <w:r w:rsidRPr="00D16833">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Характеристика </w:t>
            </w:r>
          </w:p>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Ориентировочные сроки</w:t>
            </w:r>
            <w:r w:rsidRPr="00D16833">
              <w:rPr>
                <w:rStyle w:val="af8"/>
                <w:rFonts w:ascii="Times New Roman" w:eastAsia="Times New Roman" w:hAnsi="Times New Roman" w:cs="Times New Roman"/>
                <w:color w:val="000000"/>
                <w:sz w:val="24"/>
                <w:szCs w:val="24"/>
              </w:rPr>
              <w:footnoteReference w:id="122"/>
            </w: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 час.</w:t>
            </w: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 восприятии речевого стимула - перекладывание различных предметов, выполнение двигательного задания (поднять руку и т.п.)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Обучение различению и опознаванию слухозрительно и на слух слов при выборе из двух- пяти – 4 час.</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из  двух </w:t>
            </w: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из четырех, </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мама - бабушка; дом - ручка – карандаш;  дом –мама- бабушка;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папа ― Антон-мама ― бабушка - Марина;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 xml:space="preserve">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2247"/>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Обучение слухозрительному восприятию (различение и опознавание) коротких фраз (из двух - трех слов), а также слов и словосочетаний из данных фраз –8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Встань! (Встаньте) Иди!(идите) Сядь!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книгу (тетрадь, альбом, карандаш, бумагу)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Добрый день (утро).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Кто это? Что это?  Как тебя зовут? Как твоя фамилия? Что делает? Что будем делать? Что ты (с)делал(а)? Мальчик (девочка) рисует (пишет, читает). Будем читать (играть, рисовать). </w:t>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w:t>
            </w:r>
          </w:p>
          <w:p w:rsidR="005C5F26" w:rsidRPr="00D16833" w:rsidRDefault="005C5F26" w:rsidP="007244C9">
            <w:pPr>
              <w:pStyle w:val="af7"/>
              <w:spacing w:line="360" w:lineRule="auto"/>
              <w:jc w:val="both"/>
              <w:rPr>
                <w:rFonts w:ascii="Times New Roman" w:hAnsi="Times New Roman" w:cs="Times New Roman"/>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63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суп, компот, ложку, вилку, тарелку; чашку, куртку, платье, брюки,  рубашку, кофту, туфли, сапоги),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Будем завтракать (обедать, ужинать)  </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720"/>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Обучение различению и опознаванию на слух коротких фраз  при выборе из двух - трех, а также слов, словосочетаний, входящих в данные фразы – 4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ручку (тетрадь, карандаш…) -  Возьми ручку (тетрадь, карандаш…);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 - Убери ручку (тетрадь, карандаш…) , …</w:t>
            </w:r>
            <w:r w:rsidRPr="00D16833">
              <w:rPr>
                <w:rStyle w:val="af8"/>
                <w:rFonts w:ascii="Times New Roman" w:eastAsia="Times New Roman" w:hAnsi="Times New Roman" w:cs="Times New Roman"/>
                <w:sz w:val="24"/>
                <w:szCs w:val="24"/>
              </w:rPr>
              <w:footnoteReference w:id="123"/>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97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ложку (тарелку) - Возьми ложку (тарелку) – Убери ложку (тарелку) , …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bl>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1843"/>
        <w:gridCol w:w="2976"/>
        <w:gridCol w:w="851"/>
      </w:tblGrid>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r w:rsidRPr="00D16833">
              <w:rPr>
                <w:rStyle w:val="af8"/>
                <w:rFonts w:ascii="Times New Roman" w:hAnsi="Times New Roman" w:cs="Times New Roman"/>
                <w:iCs/>
                <w:sz w:val="24"/>
                <w:szCs w:val="24"/>
              </w:rPr>
              <w:footnoteReference w:id="124"/>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Ориентировочные сроки</w:t>
            </w:r>
          </w:p>
        </w:tc>
      </w:tr>
      <w:tr w:rsidR="005C5F26" w:rsidRPr="00D16833" w:rsidTr="007361B6">
        <w:trPr>
          <w:trHeight w:val="70"/>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t>1.Развитие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дыхания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воспроизведение отрабатываемого в произношении речевого материала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4324"/>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на каждом занятии; устранение нарушений голоса (указывается конкретно для каждого обучающегося) – проводится на каждом занятии, в целом за полугодие 3 часа</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голоса: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t>3. 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ударение в двух- и трех- сложных словах; логическое ударение в фразах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(с помощью учителя и самостоятельно)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557"/>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4. Работа над звуками и их сочетаниями: о</w:t>
            </w:r>
            <w:r w:rsidRPr="00D16833">
              <w:rPr>
                <w:rFonts w:ascii="Times New Roman" w:hAnsi="Times New Roman" w:cs="Times New Roman"/>
                <w:bCs/>
                <w:iCs/>
                <w:sz w:val="24"/>
                <w:szCs w:val="24"/>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7244C9">
            <w:pPr>
              <w:tabs>
                <w:tab w:val="left" w:pos="0"/>
              </w:tab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(только для работы по автоматизации произносительных умений)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(только для работы по автоматизации произносительных навыков)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сохраняя звукобуквенный состав слов,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852300">
        <w:trPr>
          <w:trHeight w:val="273"/>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интонации, звукового состава речи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258"/>
        </w:trPr>
        <w:tc>
          <w:tcPr>
            <w:tcW w:w="1985"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звуковой структуры речи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782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bCs/>
                <w:iCs/>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361B6">
        <w:trPr>
          <w:trHeight w:val="3949"/>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7.Работа над самоконтролем произносительной стороны речи: формирование умения реализовывать самоконтроль за голосом, звуковой и ритмико-интонационной структурой речи (с помощью учителя и самостоятельно) – проводится на каждом занятии в связи со всеми направлениями работы.</w:t>
            </w:r>
          </w:p>
        </w:tc>
        <w:tc>
          <w:tcPr>
            <w:tcW w:w="1843" w:type="dxa"/>
            <w:tcBorders>
              <w:top w:val="nil"/>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tabs>
                <w:tab w:val="left" w:pos="176"/>
                <w:tab w:val="left" w:pos="274"/>
                <w:tab w:val="left" w:pos="318"/>
                <w:tab w:val="left" w:pos="601"/>
                <w:tab w:val="left" w:pos="1452"/>
              </w:tabs>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r w:rsidRPr="00D16833">
              <w:rPr>
                <w:rFonts w:ascii="Times New Roman" w:hAnsi="Times New Roman" w:cs="Times New Roman"/>
                <w:bCs/>
                <w:iCs/>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bl>
    <w:p w:rsidR="005C5F26" w:rsidRPr="00D16833" w:rsidRDefault="005C5F26" w:rsidP="005C5F26">
      <w:pPr>
        <w:autoSpaceDE w:val="0"/>
        <w:autoSpaceDN w:val="0"/>
        <w:adjustRightInd w:val="0"/>
        <w:spacing w:after="0" w:line="360" w:lineRule="auto"/>
        <w:ind w:right="57"/>
        <w:jc w:val="both"/>
        <w:rPr>
          <w:rFonts w:ascii="Times New Roman" w:hAnsi="Times New Roman" w:cs="Times New Roman"/>
          <w:bCs/>
          <w:iCs/>
          <w:sz w:val="24"/>
          <w:szCs w:val="24"/>
        </w:rPr>
      </w:pPr>
    </w:p>
    <w:p w:rsidR="005C5F26" w:rsidRPr="00D16833" w:rsidRDefault="005C5F26" w:rsidP="005C5F26">
      <w:pPr>
        <w:tabs>
          <w:tab w:val="left" w:pos="720"/>
        </w:tabs>
        <w:spacing w:after="0" w:line="360" w:lineRule="auto"/>
        <w:ind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w:t>
      </w:r>
    </w:p>
    <w:p w:rsidR="005C5F26" w:rsidRPr="00D16833" w:rsidRDefault="005C5F26" w:rsidP="005C5F26">
      <w:pPr>
        <w:tabs>
          <w:tab w:val="left" w:pos="720"/>
        </w:tabs>
        <w:spacing w:after="0" w:line="360" w:lineRule="auto"/>
        <w:ind w:left="170"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 и материально-техническОМУ обеспечениЮ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 xml:space="preserve">деятельности ПО ПРЕДМЕТУ </w:t>
      </w:r>
    </w:p>
    <w:p w:rsidR="005C5F26" w:rsidRPr="00D16833" w:rsidRDefault="005C5F26" w:rsidP="005C5F26">
      <w:pPr>
        <w:spacing w:after="0" w:line="360" w:lineRule="auto"/>
        <w:ind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–методическое обеспечение</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Устное слово. - М.</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изд. 5, переработанное–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Соколовская Т. Р. Развитие слухового восприятия глухих учащихся: начальный период обучения: Пособие для учителя / под ред. Е.П. Кузьмичевой. — М.</w:t>
      </w:r>
    </w:p>
    <w:p w:rsidR="005C5F26" w:rsidRPr="00D16833" w:rsidRDefault="005C5F26" w:rsidP="005C5F26">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AC1112" w:rsidRPr="00D16833" w:rsidRDefault="00AC1112" w:rsidP="005C5F26">
      <w:pPr>
        <w:tabs>
          <w:tab w:val="left" w:pos="720"/>
        </w:tabs>
        <w:spacing w:after="0" w:line="360" w:lineRule="auto"/>
        <w:ind w:left="170" w:right="57"/>
        <w:jc w:val="both"/>
        <w:rPr>
          <w:rFonts w:ascii="Times New Roman" w:hAnsi="Times New Roman" w:cs="Times New Roman"/>
          <w:b/>
          <w:bCs/>
          <w:sz w:val="24"/>
          <w:szCs w:val="24"/>
        </w:rPr>
      </w:pPr>
    </w:p>
    <w:p w:rsidR="005C5F26" w:rsidRPr="00D16833" w:rsidRDefault="005C5F26" w:rsidP="005C5F26">
      <w:pPr>
        <w:tabs>
          <w:tab w:val="left" w:pos="720"/>
        </w:tabs>
        <w:spacing w:after="0" w:line="360" w:lineRule="auto"/>
        <w:ind w:left="170" w:right="57"/>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элементарные умения вступать к устную коммуникацию в процессе учебной и внеурочной деятельности в типичных социально - бытовых ситуациях при общении с постоянными речевыми партнерами - педагогами, родителями, детьми и др.; </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элементарный анализ собственных учебных и речевых действий, сравнение их с образцом учителя;</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способность вступать в сотрудничество с учителем, детьми, другими взрослыми; </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способность запоминать и осуществлять речевые действия, вносить соответствующие коррективы в их выполнение (с помощью учителя и самостоятельно),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умений, речевого поведения: краткие  и полные ответы на вопросы (типа, Что ты  будешь делать? Что ты сделал(а)? Как тебя зовут? Как твоя фамилия?); выполнение поручений (типа, Дай альбом, Возьми книгу. Сними (надень) аппарат(ы) (наушники)) с речевыми отчетами (типа, Возьми(те) альбом Я взял(а) книгу, Я надел (снял) аппарат(ы) (наушники)); выражение просьбы (типа, Дай(те)...); повторение сообщений (типа, Это мама, Это книга);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 </w:t>
      </w:r>
    </w:p>
    <w:p w:rsidR="005C5F26" w:rsidRPr="00D16833" w:rsidRDefault="005C5F26" w:rsidP="005C5F26">
      <w:pPr>
        <w:pStyle w:val="ac"/>
        <w:numPr>
          <w:ilvl w:val="0"/>
          <w:numId w:val="22"/>
        </w:numPr>
        <w:suppressAutoHyphens/>
        <w:spacing w:after="0" w:line="360" w:lineRule="auto"/>
        <w:ind w:left="142"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 (на оптимальном расстоянии для обучающегося);</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различение и опознавание слухозрительно и на слух слов при выборе из двух  - пяти; </w:t>
      </w:r>
    </w:p>
    <w:p w:rsidR="005C5F26" w:rsidRPr="00D16833" w:rsidRDefault="005C5F26" w:rsidP="005C5F26">
      <w:pPr>
        <w:numPr>
          <w:ilvl w:val="0"/>
          <w:numId w:val="42"/>
        </w:numPr>
        <w:tabs>
          <w:tab w:val="left" w:pos="-142"/>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различение и опознавание на слух коротких фраз из двух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слухозрительное восприятие микродиалогов (до трех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при восприятии речевого материала слухозрительно или на слух грамотное оформление речевых высказываний, реализуя произносительные возможности; </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5C5F26" w:rsidRPr="00D16833" w:rsidRDefault="005C5F26" w:rsidP="005C5F26">
      <w:pPr>
        <w:pStyle w:val="af7"/>
        <w:widowControl w:val="0"/>
        <w:numPr>
          <w:ilvl w:val="0"/>
          <w:numId w:val="33"/>
        </w:numPr>
        <w:suppressLineNumbers/>
        <w:tabs>
          <w:tab w:val="left" w:pos="720"/>
        </w:tabs>
        <w:suppressAutoHyphens/>
        <w:autoSpaceDE w:val="0"/>
        <w:autoSpaceDN w:val="0"/>
        <w:adjustRightInd w:val="0"/>
        <w:spacing w:line="360" w:lineRule="auto"/>
        <w:ind w:left="170" w:right="57"/>
        <w:jc w:val="both"/>
        <w:rPr>
          <w:rFonts w:ascii="Times New Roman" w:eastAsia="Times New Roman" w:hAnsi="Times New Roman" w:cs="Times New Roman"/>
        </w:rPr>
      </w:pPr>
      <w:r w:rsidRPr="00D16833">
        <w:rPr>
          <w:rFonts w:ascii="Times New Roman" w:eastAsia="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по подражанию учителя нарушений голоса; устранение нарушений голоса (с помощью учителя)</w:t>
      </w:r>
      <w:r w:rsidRPr="00D16833">
        <w:rPr>
          <w:rFonts w:ascii="Times New Roman" w:hAnsi="Times New Roman" w:cs="Times New Roman"/>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 с помощью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при заменен остальных звуков регламентированными субститутами</w:t>
      </w:r>
      <w:r w:rsidRPr="00D16833">
        <w:rPr>
          <w:rStyle w:val="af8"/>
          <w:rFonts w:ascii="Times New Roman" w:eastAsia="Times New Roman" w:hAnsi="Times New Roman" w:cs="Times New Roman"/>
          <w:i/>
          <w:sz w:val="24"/>
          <w:szCs w:val="24"/>
        </w:rPr>
        <w:footnoteReference w:id="125"/>
      </w:r>
      <w:r w:rsidRPr="00D16833">
        <w:rPr>
          <w:rFonts w:ascii="Times New Roman" w:eastAsia="Times New Roman" w:hAnsi="Times New Roman" w:cs="Times New Roman"/>
          <w:sz w:val="24"/>
          <w:szCs w:val="24"/>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5C5F26" w:rsidRPr="00D16833" w:rsidRDefault="005C5F26" w:rsidP="005C5F26">
      <w:pPr>
        <w:pStyle w:val="ac"/>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C5F26" w:rsidRPr="00D16833" w:rsidRDefault="005C5F26" w:rsidP="005C5F26">
      <w:pPr>
        <w:rPr>
          <w:rFonts w:ascii="Times New Roman" w:hAnsi="Times New Roman" w:cs="Times New Roman"/>
          <w:sz w:val="24"/>
          <w:szCs w:val="24"/>
        </w:rPr>
      </w:pPr>
    </w:p>
    <w:p w:rsidR="00AC1112" w:rsidRPr="00D16833" w:rsidRDefault="00AC1112">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A92767" w:rsidRPr="00D16833" w:rsidRDefault="00A92767" w:rsidP="00A92767">
      <w:pPr>
        <w:pStyle w:val="3"/>
        <w:spacing w:before="0" w:line="360" w:lineRule="auto"/>
        <w:ind w:left="142"/>
        <w:jc w:val="both"/>
        <w:rPr>
          <w:rFonts w:ascii="Times New Roman" w:hAnsi="Times New Roman" w:cs="Times New Roman"/>
          <w:caps/>
          <w:color w:val="auto"/>
          <w:sz w:val="24"/>
          <w:szCs w:val="24"/>
        </w:rPr>
      </w:pPr>
      <w:bookmarkStart w:id="79" w:name="_Toc482275413"/>
      <w:r w:rsidRPr="00D16833">
        <w:rPr>
          <w:rFonts w:ascii="Times New Roman" w:hAnsi="Times New Roman" w:cs="Times New Roman"/>
          <w:caps/>
          <w:color w:val="auto"/>
          <w:sz w:val="24"/>
          <w:szCs w:val="24"/>
        </w:rPr>
        <w:t>Коррекционный курс: Музыкально-ритмические занятия</w:t>
      </w:r>
      <w:r w:rsidR="000D0148"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79"/>
    </w:p>
    <w:p w:rsidR="00A92767" w:rsidRPr="00D16833" w:rsidRDefault="00A92767" w:rsidP="00A92767"/>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 xml:space="preserve"> Цели образовательно-коррекционной работы</w:t>
      </w:r>
    </w:p>
    <w:p w:rsidR="00A92767" w:rsidRPr="00D16833" w:rsidRDefault="00A92767" w:rsidP="00A92767">
      <w:pPr>
        <w:pStyle w:val="affb"/>
        <w:spacing w:after="0" w:line="360" w:lineRule="auto"/>
        <w:ind w:left="170" w:right="57" w:firstLine="567"/>
        <w:jc w:val="both"/>
        <w:rPr>
          <w:b/>
        </w:rPr>
      </w:pPr>
      <w:r w:rsidRPr="00D16833">
        <w:t xml:space="preserve">Цель предмета: </w:t>
      </w:r>
      <w:r w:rsidRPr="00D16833">
        <w:rPr>
          <w:color w:val="000000"/>
        </w:rPr>
        <w:t xml:space="preserve">формирование у глухих обучающихся с легкой умственной отсталостью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развитию обучающихся, качественному решению коррекционно – развивающих задач в системе начального общего образования,  социальной адаптации и интеграции в обществе.</w:t>
      </w:r>
    </w:p>
    <w:p w:rsidR="00A92767" w:rsidRPr="00D16833" w:rsidRDefault="00A92767" w:rsidP="00A92767">
      <w:pPr>
        <w:pStyle w:val="affb"/>
        <w:spacing w:after="0" w:line="360" w:lineRule="auto"/>
        <w:ind w:left="170" w:right="57" w:firstLine="567"/>
        <w:jc w:val="both"/>
      </w:pPr>
      <w:r w:rsidRPr="00D16833">
        <w:t>Задачи предмета:</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базовых учебных действий: мотивации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w:t>
      </w:r>
      <w:r w:rsidRPr="00D16833">
        <w:rPr>
          <w:rFonts w:ascii="Times New Roman" w:eastAsia="Times New Roman" w:hAnsi="Times New Roman" w:cs="Times New Roman"/>
          <w:color w:val="000000"/>
          <w:sz w:val="24"/>
          <w:szCs w:val="24"/>
        </w:rPr>
        <w:t xml:space="preserve">готовности к участию в совместной деятельности со взрослыми и  детьми;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развитие регулятивных базовых учебных действий: способности принимать, сохранять и выполнять учебную задачу; подражать действиям взрослых и  сверстников; планировать, контролировать и оценивать собственные действия и действия других детей; при коллективном выполнении учебных заданий соотносить и собственные действия и действия других детей, вносить коррективы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развитие познавательных базовых учебных действий: готовности к доступным логическим действиям; способности внимательно наблюдать, запоминать и осуществлять учебные действия; применять знакомый речевой материал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развитие коммуникативных базовых учебных действий: 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spacing w:after="0" w:line="360" w:lineRule="auto"/>
        <w:ind w:left="170" w:right="57" w:firstLine="708"/>
        <w:contextualSpacing/>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 xml:space="preserve"> Общая характеристика учебного предмета</w:t>
      </w:r>
    </w:p>
    <w:p w:rsidR="00A92767" w:rsidRPr="00D16833" w:rsidRDefault="00A92767" w:rsidP="00A92767">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на музыкально-ритмических занятиях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несложной танцевальной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tabs>
          <w:tab w:val="left" w:pos="3336"/>
        </w:tabs>
        <w:spacing w:after="0" w:line="360" w:lineRule="auto"/>
        <w:ind w:left="170" w:right="57" w:firstLine="567"/>
        <w:jc w:val="both"/>
        <w:rPr>
          <w:b/>
        </w:rPr>
      </w:pPr>
      <w:r w:rsidRPr="00D16833">
        <w:rPr>
          <w:b/>
          <w:bCs/>
        </w:rPr>
        <w:t xml:space="preserve"> Описание места учебного предмета в учебном плане</w:t>
      </w:r>
    </w:p>
    <w:p w:rsidR="00A92767" w:rsidRPr="00D16833" w:rsidRDefault="00A92767" w:rsidP="00A92767">
      <w:pPr>
        <w:pStyle w:val="affb"/>
        <w:spacing w:after="0" w:line="360" w:lineRule="auto"/>
        <w:ind w:left="170" w:right="57" w:firstLine="567"/>
        <w:jc w:val="both"/>
      </w:pPr>
      <w:r w:rsidRPr="00D16833">
        <w:t>В соответствии с ФГОС НОО обучающихся с ОВЗ и примерной АООП НОО (вариант 1.3) «Музыкально –ритмические занятия» (фронтальные занятия) является обязательным учебным предметом коррекционно - развивающую области. «Музыкально – ритмические занятия» проводятся в 1 классах  2 часа в неделю. При составлении расписания рекомендуется  равномерное распределение занятий в течение учебной недели.</w:t>
      </w:r>
    </w:p>
    <w:p w:rsidR="00A92767" w:rsidRPr="00D16833" w:rsidRDefault="00A92767" w:rsidP="00A92767">
      <w:pPr>
        <w:pStyle w:val="affb"/>
        <w:spacing w:after="0" w:line="360" w:lineRule="auto"/>
        <w:ind w:left="170" w:right="57" w:firstLine="567"/>
        <w:jc w:val="both"/>
        <w:rPr>
          <w:b/>
          <w:bCs/>
        </w:rPr>
      </w:pPr>
      <w:r w:rsidRPr="00D16833">
        <w:rPr>
          <w:b/>
          <w:bCs/>
        </w:rPr>
        <w:t>Личностные, метапредметные</w:t>
      </w:r>
      <w:r w:rsidR="00AE026F" w:rsidRPr="00D16833">
        <w:rPr>
          <w:rStyle w:val="af8"/>
          <w:b/>
          <w:bCs/>
        </w:rPr>
        <w:footnoteReference w:id="126"/>
      </w:r>
      <w:r w:rsidRPr="00D16833">
        <w:rPr>
          <w:b/>
          <w:bCs/>
        </w:rPr>
        <w:t xml:space="preserve"> и предметные результаты освоения предмета</w:t>
      </w:r>
    </w:p>
    <w:p w:rsidR="00A92767" w:rsidRPr="00D16833" w:rsidRDefault="00A92767" w:rsidP="00A92767">
      <w:pPr>
        <w:pStyle w:val="affb"/>
        <w:spacing w:after="0" w:line="360" w:lineRule="auto"/>
        <w:ind w:right="57"/>
        <w:jc w:val="both"/>
        <w:rPr>
          <w:i/>
        </w:rPr>
      </w:pPr>
      <w:r w:rsidRPr="00D16833">
        <w:rPr>
          <w:i/>
        </w:rPr>
        <w:t>Личностные результаты:</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различным видам музыкально – ритмической и музыкально - театрализованной деятельности;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элементарные первоначальные умения вступать в устную коммуникацию со знакомыми взрослыми и детьми;</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умения пользоваться индивидуальными слуховыми аппаратами;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желание участия в совместной</w:t>
      </w:r>
      <w:r w:rsidRPr="00D16833">
        <w:rPr>
          <w:rFonts w:ascii="Times New Roman" w:hAnsi="Times New Roman" w:cs="Times New Roman"/>
          <w:sz w:val="24"/>
          <w:szCs w:val="24"/>
        </w:rPr>
        <w:t xml:space="preserve"> музыкально – ритмической и театрализованной</w:t>
      </w:r>
      <w:r w:rsidRPr="00D16833">
        <w:rPr>
          <w:rFonts w:ascii="Times New Roman" w:eastAsia="Times New Roman" w:hAnsi="Times New Roman" w:cs="Times New Roman"/>
          <w:color w:val="000000"/>
          <w:sz w:val="24"/>
          <w:szCs w:val="24"/>
        </w:rPr>
        <w:t xml:space="preserve"> деятельности со взрослыми и  детьми.</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способность подражать действиям взрослых и  сверстников;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осуществление элементарного планирования, контроля и оценки собственных действий и действий других детей;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при коллективном выполнении учебных заданий соотнесение собственных действий и действий других детей, внесение коррективов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использование отработанного речевого материала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при восприятии вопросов давать речевые ответы, при восприятии заданий выполнять их, сопровождая речевыми комментариями, повторять сообщения;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умения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готовность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pStyle w:val="affb"/>
        <w:spacing w:after="0" w:line="360" w:lineRule="auto"/>
        <w:ind w:right="57"/>
        <w:jc w:val="both"/>
        <w:rPr>
          <w:i/>
        </w:rPr>
      </w:pPr>
      <w:r w:rsidRPr="00D16833">
        <w:rPr>
          <w:i/>
        </w:rPr>
        <w:t>Предметные результаты:</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исполнение под музыку несложных танцевальных композиций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декламация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w:t>
      </w:r>
      <w:r w:rsidRPr="00D16833">
        <w:rPr>
          <w:b/>
        </w:rPr>
        <w:t>.</w:t>
      </w:r>
    </w:p>
    <w:p w:rsidR="00A92767" w:rsidRPr="00D16833" w:rsidRDefault="00A92767" w:rsidP="00A92767">
      <w:pPr>
        <w:pStyle w:val="affb"/>
        <w:spacing w:after="0" w:line="360" w:lineRule="auto"/>
        <w:ind w:left="170" w:right="57" w:hanging="28"/>
        <w:jc w:val="both"/>
        <w:rPr>
          <w:b/>
          <w:bCs/>
        </w:rPr>
      </w:pPr>
    </w:p>
    <w:p w:rsidR="00A92767" w:rsidRPr="00D16833" w:rsidRDefault="00A92767" w:rsidP="00A92767">
      <w:pPr>
        <w:pStyle w:val="affb"/>
        <w:spacing w:after="0" w:line="360" w:lineRule="auto"/>
        <w:ind w:left="170" w:right="57" w:hanging="28"/>
        <w:jc w:val="both"/>
        <w:rPr>
          <w:b/>
          <w:bCs/>
        </w:rPr>
      </w:pPr>
      <w:r w:rsidRPr="00D16833">
        <w:rPr>
          <w:b/>
          <w:bCs/>
        </w:rPr>
        <w:t>ОСНОВНОЕ СОДЕРЖАНИЕ УЧЕБНОГО ПРЕДМЕТА</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spacing w:after="0" w:line="360" w:lineRule="auto"/>
        <w:ind w:left="170" w:right="57" w:firstLine="567"/>
        <w:jc w:val="both"/>
      </w:pPr>
      <w:r w:rsidRPr="00D16833">
        <w:t xml:space="preserve">Развитие восприятия музыки у глухих обучающихся с легкой умственной отсталостью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2767" w:rsidRPr="00D16833" w:rsidRDefault="00A92767" w:rsidP="00A92767">
      <w:pPr>
        <w:pStyle w:val="affb"/>
        <w:spacing w:after="0" w:line="360" w:lineRule="auto"/>
        <w:ind w:left="170" w:right="57" w:firstLine="567"/>
        <w:jc w:val="both"/>
      </w:pPr>
      <w:r w:rsidRPr="00D16833">
        <w:t xml:space="preserve">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2767" w:rsidRPr="00D16833" w:rsidRDefault="00A92767" w:rsidP="00A92767">
      <w:pPr>
        <w:pStyle w:val="affb"/>
        <w:spacing w:after="0" w:line="360" w:lineRule="auto"/>
        <w:ind w:left="170" w:right="57" w:firstLine="567"/>
        <w:jc w:val="both"/>
      </w:pPr>
      <w:r w:rsidRPr="00D16833">
        <w:t xml:space="preserve">Одним из основных направлений работы на музыкально –ритмических занятиях является обучение музыкально-ритмическим движениям: у глухих обучающихся с легкой умственной отсталостью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 процессе образовательно–коррекционной работы осуществляется коррекция двигательной сферы обучающихся, у них  формируется правильная осанка. </w:t>
      </w:r>
    </w:p>
    <w:p w:rsidR="00A92767" w:rsidRPr="00D16833" w:rsidRDefault="00A92767" w:rsidP="00A92767">
      <w:pPr>
        <w:pStyle w:val="affb"/>
        <w:spacing w:after="0" w:line="360" w:lineRule="auto"/>
        <w:ind w:left="170" w:right="57" w:firstLine="567"/>
        <w:jc w:val="both"/>
      </w:pPr>
      <w:r w:rsidRPr="00D16833">
        <w:t xml:space="preserve">Обучение декламации песен под музыку направлено на развитие произносительных умений, способности коллективного ее исполнения. Дети обучаются эмоциональной и достаточно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w:t>
      </w:r>
    </w:p>
    <w:p w:rsidR="00A92767" w:rsidRPr="00D16833" w:rsidRDefault="00A92767" w:rsidP="00A92767">
      <w:pPr>
        <w:pStyle w:val="affb"/>
        <w:spacing w:after="0" w:line="360" w:lineRule="auto"/>
        <w:ind w:left="170" w:right="57" w:firstLine="567"/>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w:t>
      </w:r>
    </w:p>
    <w:p w:rsidR="00A92767" w:rsidRPr="00D16833" w:rsidRDefault="00A92767" w:rsidP="00A92767">
      <w:pPr>
        <w:pStyle w:val="affb"/>
        <w:spacing w:after="0" w:line="360" w:lineRule="auto"/>
        <w:ind w:left="170" w:right="57" w:firstLine="567"/>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 </w:t>
      </w:r>
    </w:p>
    <w:p w:rsidR="00A92767" w:rsidRPr="00D16833" w:rsidRDefault="00A92767" w:rsidP="00A92767">
      <w:pPr>
        <w:pStyle w:val="affb"/>
        <w:spacing w:after="0" w:line="360" w:lineRule="auto"/>
        <w:ind w:left="170" w:right="57" w:firstLine="567"/>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отнощений;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2767" w:rsidRPr="00D16833" w:rsidRDefault="00A92767" w:rsidP="00A92767">
      <w:pPr>
        <w:pStyle w:val="affb"/>
        <w:spacing w:after="0" w:line="360" w:lineRule="auto"/>
        <w:ind w:left="170" w:right="57" w:firstLine="567"/>
        <w:jc w:val="both"/>
      </w:pPr>
      <w:r w:rsidRPr="00D16833">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2767" w:rsidRPr="00D16833" w:rsidRDefault="00A92767" w:rsidP="00A92767">
      <w:pPr>
        <w:pStyle w:val="affb"/>
        <w:spacing w:after="0" w:line="360" w:lineRule="auto"/>
        <w:ind w:left="170" w:right="57" w:firstLine="567"/>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2767" w:rsidRPr="00D16833" w:rsidRDefault="00A92767" w:rsidP="00A92767">
      <w:pPr>
        <w:pStyle w:val="affb"/>
        <w:spacing w:after="0" w:line="360" w:lineRule="auto"/>
        <w:ind w:left="170" w:right="57" w:firstLine="567"/>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2767" w:rsidRPr="00D16833" w:rsidRDefault="00A92767" w:rsidP="00A92767">
      <w:pPr>
        <w:pStyle w:val="affb"/>
        <w:spacing w:after="0" w:line="360" w:lineRule="auto"/>
        <w:ind w:left="170" w:right="57" w:firstLine="567"/>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Fonts w:eastAsiaTheme="majorEastAsia"/>
        </w:rPr>
        <w:footnoteReference w:id="127"/>
      </w:r>
      <w:r w:rsidRPr="00D16833">
        <w:t xml:space="preserve">,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 </w:t>
      </w:r>
    </w:p>
    <w:p w:rsidR="00A92767" w:rsidRPr="00D16833" w:rsidRDefault="00A92767" w:rsidP="00A92767">
      <w:pPr>
        <w:pStyle w:val="affb"/>
        <w:spacing w:after="0" w:line="360" w:lineRule="auto"/>
        <w:ind w:left="170" w:right="57" w:firstLine="567"/>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развития речевого слуха, слухозрительного восприятия устной речи, произносительной стороны проводит учитель индивидуальных занятий с включением, в том числе, речевого материала, который отрабатывался на музыкально – ритмических занятиях; учитель музыкально – ритмических занятиях может принимать участие в этих проверках. </w:t>
      </w:r>
    </w:p>
    <w:p w:rsidR="00A92767" w:rsidRPr="00D16833" w:rsidRDefault="00A92767" w:rsidP="00A92767">
      <w:pPr>
        <w:pStyle w:val="affb"/>
        <w:spacing w:after="0" w:line="360" w:lineRule="auto"/>
        <w:ind w:left="170" w:right="57" w:firstLine="567"/>
        <w:jc w:val="both"/>
      </w:pPr>
      <w:r w:rsidRPr="00D16833">
        <w:t xml:space="preserve">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2767" w:rsidRPr="00D16833" w:rsidRDefault="00A92767" w:rsidP="00A92767">
      <w:pPr>
        <w:pStyle w:val="affb"/>
        <w:spacing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2767" w:rsidRPr="00D16833" w:rsidRDefault="00A92767" w:rsidP="00A92767">
      <w:pPr>
        <w:pStyle w:val="affb"/>
        <w:spacing w:after="0" w:line="360" w:lineRule="auto"/>
        <w:ind w:left="170" w:right="57" w:firstLine="567"/>
        <w:jc w:val="both"/>
      </w:pPr>
    </w:p>
    <w:p w:rsidR="00A92767" w:rsidRPr="00D16833" w:rsidRDefault="00A92767" w:rsidP="00A92767">
      <w:pPr>
        <w:tabs>
          <w:tab w:val="left" w:pos="1068"/>
        </w:tab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КАЛЕНДАРНО-ТЕМАТИЧЕСКОЕ ПЛАНИРОВАНИЕ</w:t>
      </w:r>
    </w:p>
    <w:p w:rsidR="00A92767" w:rsidRPr="00D16833" w:rsidRDefault="00A92767" w:rsidP="00A92767">
      <w:pPr>
        <w:pStyle w:val="affb"/>
        <w:spacing w:after="0" w:line="360" w:lineRule="auto"/>
        <w:ind w:left="170" w:right="57" w:firstLine="567"/>
        <w:jc w:val="both"/>
      </w:pPr>
      <w:r w:rsidRPr="00D16833">
        <w:t>Календарно – тематический план включает следующие разделы:</w:t>
      </w:r>
    </w:p>
    <w:p w:rsidR="00A92767" w:rsidRPr="00D16833" w:rsidRDefault="00A92767" w:rsidP="00A92767">
      <w:pPr>
        <w:pStyle w:val="affb"/>
        <w:numPr>
          <w:ilvl w:val="0"/>
          <w:numId w:val="24"/>
        </w:numPr>
        <w:spacing w:after="0" w:line="360" w:lineRule="auto"/>
        <w:ind w:left="170" w:right="57"/>
        <w:jc w:val="both"/>
      </w:pPr>
      <w:r w:rsidRPr="00D16833">
        <w:t>направления (разделы) работы</w:t>
      </w:r>
    </w:p>
    <w:p w:rsidR="00A92767" w:rsidRPr="00D16833" w:rsidRDefault="00A92767" w:rsidP="00A92767">
      <w:pPr>
        <w:pStyle w:val="affb"/>
        <w:numPr>
          <w:ilvl w:val="0"/>
          <w:numId w:val="24"/>
        </w:numPr>
        <w:spacing w:after="0" w:line="360" w:lineRule="auto"/>
        <w:ind w:left="170" w:right="57"/>
        <w:jc w:val="both"/>
      </w:pPr>
      <w:r w:rsidRPr="00D16833">
        <w:t>содержание работы</w:t>
      </w:r>
    </w:p>
    <w:p w:rsidR="00A92767" w:rsidRPr="00D16833" w:rsidRDefault="00A92767" w:rsidP="00A92767">
      <w:pPr>
        <w:pStyle w:val="affb"/>
        <w:numPr>
          <w:ilvl w:val="0"/>
          <w:numId w:val="24"/>
        </w:numPr>
        <w:spacing w:after="0" w:line="360" w:lineRule="auto"/>
        <w:ind w:left="170" w:right="57"/>
        <w:jc w:val="both"/>
      </w:pPr>
      <w:r w:rsidRPr="00D16833">
        <w:t>примерные темы</w:t>
      </w:r>
    </w:p>
    <w:p w:rsidR="00A92767" w:rsidRPr="00D16833" w:rsidRDefault="00A92767" w:rsidP="00A92767">
      <w:pPr>
        <w:pStyle w:val="affb"/>
        <w:numPr>
          <w:ilvl w:val="0"/>
          <w:numId w:val="24"/>
        </w:numPr>
        <w:spacing w:after="0" w:line="360" w:lineRule="auto"/>
        <w:ind w:left="170" w:right="57"/>
        <w:jc w:val="both"/>
      </w:pPr>
      <w:r w:rsidRPr="00D16833">
        <w:t>примерный речевой материал</w:t>
      </w:r>
    </w:p>
    <w:p w:rsidR="00A92767" w:rsidRPr="00D16833" w:rsidRDefault="00A92767" w:rsidP="00A92767">
      <w:pPr>
        <w:pStyle w:val="affb"/>
        <w:numPr>
          <w:ilvl w:val="0"/>
          <w:numId w:val="24"/>
        </w:numPr>
        <w:spacing w:after="0" w:line="360" w:lineRule="auto"/>
        <w:ind w:left="170" w:right="57"/>
        <w:jc w:val="both"/>
      </w:pPr>
      <w:r w:rsidRPr="00D16833">
        <w:t>количество часов</w:t>
      </w:r>
    </w:p>
    <w:p w:rsidR="00A92767" w:rsidRPr="00D16833" w:rsidRDefault="00A92767" w:rsidP="00A92767">
      <w:pPr>
        <w:pStyle w:val="affb"/>
        <w:numPr>
          <w:ilvl w:val="0"/>
          <w:numId w:val="24"/>
        </w:numPr>
        <w:spacing w:after="0" w:line="360" w:lineRule="auto"/>
        <w:ind w:left="170" w:right="57"/>
        <w:jc w:val="both"/>
      </w:pPr>
      <w:r w:rsidRPr="00D16833">
        <w:t>характеристика деятельности обучающихся</w:t>
      </w:r>
    </w:p>
    <w:p w:rsidR="00A92767" w:rsidRPr="00D16833" w:rsidRDefault="00A92767" w:rsidP="00A92767">
      <w:pPr>
        <w:pStyle w:val="affb"/>
        <w:numPr>
          <w:ilvl w:val="0"/>
          <w:numId w:val="24"/>
        </w:numPr>
        <w:spacing w:after="0" w:line="360" w:lineRule="auto"/>
        <w:ind w:left="170" w:right="57"/>
        <w:jc w:val="both"/>
      </w:pPr>
      <w:r w:rsidRPr="00D16833">
        <w:t>Ориентировочные сроки.</w:t>
      </w:r>
    </w:p>
    <w:p w:rsidR="00A92767" w:rsidRPr="00D16833" w:rsidRDefault="00A92767" w:rsidP="00A92767">
      <w:pPr>
        <w:spacing w:after="120" w:line="360" w:lineRule="auto"/>
        <w:rPr>
          <w:rFonts w:ascii="Times New Roman" w:eastAsia="Times New Roman" w:hAnsi="Times New Roman" w:cs="Times New Roman"/>
          <w:sz w:val="24"/>
          <w:szCs w:val="24"/>
          <w:lang w:eastAsia="ru-RU"/>
        </w:rPr>
      </w:pPr>
      <w:r w:rsidRPr="00D16833">
        <w:br w:type="page"/>
      </w:r>
    </w:p>
    <w:p w:rsidR="00A92767" w:rsidRPr="00D16833" w:rsidRDefault="00A92767" w:rsidP="00A92767">
      <w:pPr>
        <w:spacing w:after="120" w:line="360" w:lineRule="auto"/>
        <w:sectPr w:rsidR="00A92767" w:rsidRPr="00D16833" w:rsidSect="004B10FD">
          <w:pgSz w:w="11906" w:h="16838"/>
          <w:pgMar w:top="1134" w:right="850" w:bottom="1134" w:left="1701" w:header="708" w:footer="708" w:gutter="0"/>
          <w:cols w:space="708"/>
          <w:docGrid w:linePitch="360"/>
        </w:sectPr>
      </w:pPr>
    </w:p>
    <w:p w:rsidR="00A92767" w:rsidRPr="00D16833" w:rsidRDefault="00A92767" w:rsidP="00A92767">
      <w:pPr>
        <w:spacing w:after="120" w:line="360" w:lineRule="auto"/>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2767" w:rsidRPr="00D16833" w:rsidTr="001435D9">
        <w:tc>
          <w:tcPr>
            <w:tcW w:w="1384"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128"/>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Формирование умений определения на слух начала и окончания звучания музыки; различение и опознавание на слух динамики  (громкая/тихая).</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2767" w:rsidRPr="00D16833" w:rsidRDefault="00A92767" w:rsidP="001435D9">
            <w:pPr>
              <w:ind w:left="284"/>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bCs/>
                <w:iCs/>
                <w:sz w:val="20"/>
                <w:szCs w:val="20"/>
              </w:rPr>
              <w:t xml:space="preserve">Какая музыка? Громкая (тихая) музыка. </w:t>
            </w:r>
          </w:p>
        </w:tc>
        <w:tc>
          <w:tcPr>
            <w:tcW w:w="1276"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r w:rsidRPr="00D16833">
              <w:rPr>
                <w:rStyle w:val="af8"/>
                <w:rFonts w:ascii="Times New Roman" w:hAnsi="Times New Roman" w:cs="Times New Roman"/>
                <w:sz w:val="20"/>
                <w:szCs w:val="20"/>
              </w:rPr>
              <w:footnoteReference w:id="129"/>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130"/>
            </w:r>
            <w:r w:rsidRPr="00D16833">
              <w:rPr>
                <w:rFonts w:ascii="Times New Roman" w:hAnsi="Times New Roman" w:cs="Times New Roman"/>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тихой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(с помощью учителя).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t>Обучение музыкально –ритмическим движениям:</w:t>
            </w:r>
            <w:r w:rsidRPr="00D16833">
              <w:rPr>
                <w:rFonts w:ascii="Times New Roman" w:hAnsi="Times New Roman" w:cs="Times New Roman"/>
                <w:sz w:val="20"/>
                <w:szCs w:val="20"/>
              </w:rPr>
              <w:t xml:space="preserve"> </w:t>
            </w:r>
          </w:p>
          <w:p w:rsidR="00A92767" w:rsidRPr="00D16833" w:rsidRDefault="00A92767" w:rsidP="001435D9">
            <w:pPr>
              <w:rPr>
                <w:sz w:val="20"/>
                <w:szCs w:val="20"/>
                <w:lang w:eastAsia="ru-RU"/>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простейшими построениями (в колонну, в шеренгу, в круг и т, п.); разучивание </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до 3 элементарных  повторяющихся движений; </w:t>
            </w:r>
          </w:p>
          <w:p w:rsidR="00A92767" w:rsidRPr="00D16833" w:rsidRDefault="00A92767" w:rsidP="001435D9">
            <w:pPr>
              <w:jc w:val="both"/>
              <w:rPr>
                <w:rFonts w:cs="Times New Roman"/>
                <w:b/>
                <w:i/>
                <w:sz w:val="20"/>
                <w:szCs w:val="20"/>
              </w:rPr>
            </w:pPr>
            <w:r w:rsidRPr="00D16833">
              <w:rPr>
                <w:rFonts w:cs="Times New Roman"/>
                <w:b/>
                <w:sz w:val="20"/>
                <w:szCs w:val="20"/>
              </w:rPr>
              <w:t>участие в подвижных играх с музыкальным заданием;</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«Возьми игрушку», «Волк и зайцы», и т. п.).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987"/>
        </w:trPr>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r w:rsidRPr="00D16833">
              <w:rPr>
                <w:rStyle w:val="af8"/>
                <w:rFonts w:ascii="Times New Roman" w:hAnsi="Times New Roman" w:cs="Times New Roman"/>
                <w:sz w:val="20"/>
                <w:szCs w:val="20"/>
              </w:rPr>
              <w:footnoteReference w:id="131"/>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простого ритмического рисунка мелодии в умеренном темпе.</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(исполнять) песню. Песня называется. Скажем (говорите) вместе. Я буду играть на пианино, Я буду дирижировать. Песня веселая. Исполняйте песню весело.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(под музыку и дирижирование учителя) простого ритмического рисунка мелодии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830"/>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32"/>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 слогов, слов и коротких фраз (состоящих из четырех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краткое и долгое произнесение гласных звуков, выделение ударного гласного в ряду слогов, ударения в двух-трех сложных словах.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ind w:left="284"/>
              <w:contextualSpacing/>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33"/>
            </w:r>
            <w:r w:rsidRPr="00D16833">
              <w:rPr>
                <w:rFonts w:ascii="Times New Roman" w:hAnsi="Times New Roman" w:cs="Times New Roman"/>
              </w:rPr>
              <w:t xml:space="preserve">… </w:t>
            </w:r>
          </w:p>
          <w:p w:rsidR="00A92767" w:rsidRPr="00D16833" w:rsidRDefault="00A92767" w:rsidP="001435D9">
            <w:pPr>
              <w:pStyle w:val="af7"/>
              <w:jc w:val="both"/>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p w:rsidR="00A92767" w:rsidRPr="00D16833" w:rsidRDefault="00A92767" w:rsidP="001435D9">
            <w:pPr>
              <w:jc w:val="both"/>
              <w:rPr>
                <w:rFonts w:ascii="Times New Roman" w:hAnsi="Times New Roman" w:cs="Times New Roman"/>
                <w:i/>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34"/>
            </w:r>
            <w:r w:rsidRPr="00D16833">
              <w:rPr>
                <w:rFonts w:ascii="Times New Roman" w:hAnsi="Times New Roman" w:cs="Times New Roman"/>
                <w:sz w:val="20"/>
                <w:szCs w:val="20"/>
              </w:rPr>
              <w:t xml:space="preserve"> </w:t>
            </w:r>
          </w:p>
          <w:p w:rsidR="00A92767" w:rsidRPr="00D16833" w:rsidRDefault="00A92767" w:rsidP="001435D9">
            <w:pPr>
              <w:pStyle w:val="af7"/>
              <w:jc w:val="both"/>
              <w:rPr>
                <w:rFonts w:ascii="Times New Roman" w:hAnsi="Times New Roman" w:cs="Times New Roman"/>
                <w:i/>
              </w:rPr>
            </w:pPr>
          </w:p>
          <w:p w:rsidR="00A92767" w:rsidRPr="00D16833" w:rsidRDefault="00A92767" w:rsidP="001435D9">
            <w:pP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w:t>
            </w:r>
            <w:r w:rsidRPr="00D16833">
              <w:rPr>
                <w:rStyle w:val="af8"/>
                <w:rFonts w:ascii="Times New Roman" w:hAnsi="Times New Roman" w:cs="Times New Roman"/>
                <w:sz w:val="20"/>
                <w:szCs w:val="20"/>
              </w:rPr>
              <w:footnoteReference w:id="135"/>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и самостоятельно.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(с помощью учителя и самостоятельно) эмоционально, голосом нормальной высоты, силы и тембра,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из двух слов слитно (с помощью учителя).</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умений определения на слух начала и окончания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темпа музыки ( быстрый – медленный темп).</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движений в соответствии с началом и окончанием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быстрый – медленный (в исполнении учителя / в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Выполняйте движения быстро/медленно.</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586E66">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ответы на вопросы учителя, заданные перед просушиванием музыкального фрагмента  по окончанию звучания (поднять руку и ждать, когда спросит учитель).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темпом музыки - быстрый/медленный  (в исполнении учителя и аудиозаписи)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темпа звучания (быстрый и медленный)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 исполнении учителя и аудиозаписи).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темпа музыки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1128"/>
        </w:trPr>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простейшими построениями (в колонну, в шеренгу, в круг, свободное размещение в классе и т, п.); разучивани</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состоящих из 3 элементарных  повторяющихся движений; </w:t>
            </w:r>
          </w:p>
          <w:p w:rsidR="00A92767" w:rsidRPr="00D16833" w:rsidRDefault="00A92767" w:rsidP="001435D9">
            <w:pPr>
              <w:jc w:val="both"/>
              <w:rPr>
                <w:rFonts w:cs="Times New Roman"/>
                <w:b/>
                <w:sz w:val="20"/>
                <w:szCs w:val="20"/>
              </w:rPr>
            </w:pPr>
            <w:r w:rsidRPr="00D16833">
              <w:rPr>
                <w:rFonts w:cs="Times New Roman"/>
                <w:b/>
                <w:sz w:val="20"/>
                <w:szCs w:val="20"/>
              </w:rPr>
              <w:t xml:space="preserve">участие в подвижных играх с музыкальным заданием;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cs="Times New Roman"/>
                <w:b/>
                <w:sz w:val="20"/>
                <w:szCs w:val="20"/>
              </w:rPr>
              <w:t>изменение заданных движений с ориентировкой на начало и конец музыки, смену музыкальной динамики (громкая, тихая), темпа (быстрый, медленный).</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снежинок  (под музыку вальса).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будем танцевать (играть). Слушайте музыку. Музыка – танцуйте. Музыки нет – стойте. Какой танец мы учим? Танец снежинок. Первое (второе, третье) движение. Кто хочет показать первое (…) движение? Вова, покажи движение. Танцуйте спокойно. Движения плавные. Идите бодро, весело. Бегите легко.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  Кто выиграл (проиграл)?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перестроений в связи с исполнением танца.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простых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при реализации сформированных произносительных умений, воспроизведении в речи простого ритмического рисунка мелодии.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 эмоциональным исполнением песни)</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простого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(с опорой на образец речи учителя).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A92767" w:rsidRPr="00D16833" w:rsidRDefault="00A92767" w:rsidP="001435D9">
            <w:pPr>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(с помощью учителя и самостоятельно)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музыкально-ритмическим движениям: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под музыкальное сопровождение учителя; </w:t>
            </w:r>
          </w:p>
          <w:p w:rsidR="00A92767" w:rsidRPr="00D16833" w:rsidRDefault="00A92767" w:rsidP="001435D9">
            <w:pPr>
              <w:jc w:val="both"/>
              <w:rPr>
                <w:rFonts w:cs="Times New Roman"/>
                <w:b/>
                <w:bCs/>
                <w:sz w:val="20"/>
                <w:szCs w:val="20"/>
              </w:rPr>
            </w:pPr>
            <w:r w:rsidRPr="00D16833">
              <w:rPr>
                <w:rFonts w:ascii="Times New Roman" w:hAnsi="Times New Roman" w:cs="Times New Roman"/>
                <w:sz w:val="20"/>
                <w:szCs w:val="20"/>
              </w:rPr>
              <w:t xml:space="preserve">Разучивание </w:t>
            </w:r>
            <w:r w:rsidRPr="00D16833">
              <w:rPr>
                <w:rFonts w:cs="Times New Roman"/>
                <w:b/>
                <w:bCs/>
                <w:sz w:val="20"/>
                <w:szCs w:val="20"/>
              </w:rPr>
              <w:t xml:space="preserve">несложных танцевальных композиций (до 3 - 4 элементарных  повторяющихся движений, </w:t>
            </w:r>
            <w:r w:rsidRPr="00D16833">
              <w:rPr>
                <w:rFonts w:cs="Times New Roman"/>
                <w:sz w:val="20"/>
                <w:szCs w:val="20"/>
              </w:rPr>
              <w:t>элементарных перестроений)</w:t>
            </w:r>
            <w:r w:rsidRPr="00D16833">
              <w:rPr>
                <w:rFonts w:cs="Times New Roman"/>
                <w:b/>
                <w:bCs/>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cs="Times New Roman"/>
                <w:b/>
                <w:bCs/>
                <w:sz w:val="20"/>
                <w:szCs w:val="20"/>
              </w:rPr>
              <w:t>Изменение заданных движений с ориентировкой на начало и конец музыки, смену динамики и темпа музыки.</w:t>
            </w:r>
          </w:p>
          <w:p w:rsidR="00A92767" w:rsidRPr="00D16833" w:rsidRDefault="00A92767" w:rsidP="001435D9"/>
          <w:p w:rsidR="00A92767" w:rsidRPr="00D16833" w:rsidRDefault="00A92767" w:rsidP="001435D9">
            <w:pPr>
              <w:jc w:val="both"/>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«Полька»</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Танцуйте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3-4 повторяющихся простых движений, элементарных перестроений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2811"/>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A92767" w:rsidRPr="00D16833" w:rsidRDefault="00A92767" w:rsidP="001435D9">
            <w:pPr>
              <w:jc w:val="both"/>
              <w:rPr>
                <w:rFonts w:ascii="Times New Roman" w:hAnsi="Times New Roman" w:cs="Times New Roman"/>
                <w:sz w:val="20"/>
                <w:szCs w:val="20"/>
              </w:rPr>
            </w:pP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игрой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(исполнение песни  целиком)</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hAnsi="Times New Roman" w:cs="Times New Roman"/>
                <w:sz w:val="20"/>
                <w:szCs w:val="20"/>
              </w:rPr>
              <w:t xml:space="preserve"> </w:t>
            </w: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2767" w:rsidRPr="00D16833" w:rsidRDefault="00A92767" w:rsidP="001435D9">
            <w:pP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pStyle w:val="af7"/>
              <w:jc w:val="both"/>
              <w:rPr>
                <w:rFonts w:ascii="Times New Roman" w:hAnsi="Times New Roman" w:cs="Times New Roman"/>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 час.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 будем считать на два или на три)?</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(вальс)</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sz w:val="20"/>
                <w:szCs w:val="20"/>
              </w:rPr>
              <w:t>Что делали?</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музыкально-ритмическим движениям</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танцевально –спортивной  композиции (до 4 несложных повторяющихся движений)</w:t>
            </w: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выполнять движения с мячом,..).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5 повторяющихся простых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 чс.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2767" w:rsidRPr="00D16833" w:rsidRDefault="00A92767" w:rsidP="001435D9">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bl>
    <w:p w:rsidR="00A92767" w:rsidRPr="00D16833" w:rsidRDefault="00A92767" w:rsidP="00A92767">
      <w:pPr>
        <w:spacing w:after="120" w:line="360" w:lineRule="auto"/>
        <w:sectPr w:rsidR="00A92767" w:rsidRPr="00D16833" w:rsidSect="002217DA">
          <w:pgSz w:w="16838" w:h="11906" w:orient="landscape"/>
          <w:pgMar w:top="1701" w:right="1134" w:bottom="851" w:left="1134" w:header="709" w:footer="709" w:gutter="0"/>
          <w:cols w:space="708"/>
          <w:docGrid w:linePitch="360"/>
        </w:sectPr>
      </w:pP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t xml:space="preserve">РЕКОМЕНДАЦИИ ПО  учебно-методическоМУ </w:t>
      </w: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t xml:space="preserve">и материально-техническОМУ обеспечениЮ </w:t>
      </w:r>
    </w:p>
    <w:p w:rsidR="00A92767" w:rsidRPr="00D16833" w:rsidRDefault="00A92767" w:rsidP="00A92767">
      <w:pPr>
        <w:pStyle w:val="affb"/>
        <w:tabs>
          <w:tab w:val="left" w:pos="2724"/>
        </w:tabs>
        <w:spacing w:after="0" w:line="360" w:lineRule="auto"/>
        <w:ind w:left="170" w:right="57" w:firstLine="567"/>
        <w:jc w:val="both"/>
        <w:rPr>
          <w:b/>
        </w:rPr>
      </w:pPr>
      <w:r w:rsidRPr="00D16833">
        <w:rPr>
          <w:b/>
          <w:bCs/>
          <w:caps/>
        </w:rPr>
        <w:t>деятельности ПО ПРЕДМЕТУ</w:t>
      </w:r>
    </w:p>
    <w:p w:rsidR="00A92767" w:rsidRPr="00D16833" w:rsidRDefault="00A92767" w:rsidP="00A92767">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2767" w:rsidRPr="00D16833" w:rsidRDefault="00A92767" w:rsidP="00A92767">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Фортепьяно, комплект детских музыкальных инструментов (бубны, барабаны, треугольники, маракасы, румбы, металлофоны ксилофоны, блок –флейты, колокольчики и др.), народные инструменты ( деревянные ложки, свистульки, трещотки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Зеркало и станок для двигательных упражнений, оборудование для гимнастических и танцевальных упражнений (мячи, гимнастические палки, ленты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Нотный материал, методическая литература, научно – популярная литература по музыкальному искусству, репродукции картин, используемые на занятиях, дирижерская палочка, дидактические материалы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 расходные материалы -  фломастеры, белая и цветная бумага).</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A92767" w:rsidRPr="00D16833" w:rsidRDefault="00A92767" w:rsidP="00A92767">
      <w:pPr>
        <w:tabs>
          <w:tab w:val="left" w:pos="2394"/>
          <w:tab w:val="right" w:pos="7920"/>
        </w:tabs>
        <w:spacing w:after="0" w:line="360" w:lineRule="auto"/>
        <w:ind w:left="170" w:right="57"/>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понимание жизненных ситуаций, в которых звучит музыка;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эмоционального отношения к музыке;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мотивации к освоению различных видов музыкально- ритмической деятельности;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стремление к участию в различных формах дополнительного образования, связанных с музыкально –художественной деятельностью;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мотивов к овладению устной речью, активной устной коммуникации;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стремление и умения постоянного пользования индивидуальными слуховыми аппаратами.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участие в совместной деятельности со взрослыми и  детьми;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готовность к оценке собственных действий и действий других обучающихся, коррекции собственных действий;</w:t>
      </w:r>
    </w:p>
    <w:p w:rsidR="00A92767" w:rsidRPr="00D16833" w:rsidRDefault="00A92767" w:rsidP="00A92767">
      <w:pPr>
        <w:pStyle w:val="affb"/>
        <w:tabs>
          <w:tab w:val="left" w:pos="2394"/>
        </w:tabs>
        <w:spacing w:after="0" w:line="360" w:lineRule="auto"/>
        <w:ind w:left="170" w:right="57" w:firstLine="284"/>
        <w:contextualSpacing/>
        <w:jc w:val="both"/>
        <w:rPr>
          <w:i/>
        </w:rPr>
      </w:pPr>
      <w:r w:rsidRPr="00D16833">
        <w:rPr>
          <w:i/>
        </w:rPr>
        <w:t>Предметные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интереса к музыкально –ритмической деятельности;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помощью учителя);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музыка) и темпа (быстрый и медленный) музыки, восприятие на слух и воспроизведение каждой и сильной доли такта в музыке двух- и трехдольного метра;</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состоящей из 3-4 элементарных  повторяющихся движений, простых перестроений; 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выполнение правил при участии в музыкальных подвижных играх;</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2767" w:rsidRPr="00D16833" w:rsidRDefault="00A92767" w:rsidP="00A92767">
      <w:pPr>
        <w:spacing w:after="120" w:line="360" w:lineRule="auto"/>
        <w:rPr>
          <w:rFonts w:ascii="Times New Roman" w:hAnsi="Times New Roman" w:cs="Times New Roman"/>
          <w:caps/>
          <w:sz w:val="24"/>
          <w:szCs w:val="24"/>
        </w:rPr>
      </w:pPr>
      <w:r w:rsidRPr="00D16833">
        <w:rPr>
          <w:rFonts w:ascii="Times New Roman" w:hAnsi="Times New Roman" w:cs="Times New Roman"/>
          <w:caps/>
          <w:sz w:val="24"/>
          <w:szCs w:val="24"/>
        </w:rPr>
        <w:br w:type="page"/>
      </w:r>
    </w:p>
    <w:p w:rsidR="00EB1F3D" w:rsidRPr="00D16833" w:rsidRDefault="00EB1F3D" w:rsidP="00EB1F3D">
      <w:pPr>
        <w:pStyle w:val="3"/>
        <w:spacing w:line="360" w:lineRule="auto"/>
        <w:jc w:val="both"/>
        <w:rPr>
          <w:rFonts w:ascii="Times New Roman" w:eastAsia="Calibri" w:hAnsi="Times New Roman" w:cs="Times New Roman"/>
          <w:caps/>
          <w:color w:val="231F20"/>
          <w:sz w:val="24"/>
          <w:szCs w:val="24"/>
        </w:rPr>
      </w:pPr>
      <w:bookmarkStart w:id="80" w:name="_Toc482275414"/>
      <w:r w:rsidRPr="00D16833">
        <w:rPr>
          <w:rFonts w:ascii="Times New Roman" w:eastAsia="Calibri" w:hAnsi="Times New Roman" w:cs="Times New Roman"/>
          <w:caps/>
          <w:color w:val="231F20"/>
          <w:sz w:val="24"/>
          <w:szCs w:val="24"/>
        </w:rPr>
        <w:t>Коррекционный курс: Развитие  восприятия неречевых звучаний и техника речи</w:t>
      </w:r>
      <w:r w:rsidR="000D0148" w:rsidRPr="00D16833">
        <w:rPr>
          <w:rFonts w:ascii="Times New Roman" w:eastAsia="Calibri" w:hAnsi="Times New Roman" w:cs="Times New Roman"/>
          <w:caps/>
          <w:color w:val="231F20"/>
          <w:sz w:val="24"/>
          <w:szCs w:val="24"/>
        </w:rPr>
        <w:t xml:space="preserve">. </w:t>
      </w:r>
      <w:r w:rsidRPr="00D16833">
        <w:rPr>
          <w:rFonts w:ascii="Times New Roman" w:eastAsia="Calibri" w:hAnsi="Times New Roman" w:cs="Times New Roman"/>
          <w:caps/>
          <w:color w:val="231F20"/>
          <w:sz w:val="24"/>
          <w:szCs w:val="24"/>
        </w:rPr>
        <w:t>1 класс</w:t>
      </w:r>
      <w:bookmarkEnd w:id="80"/>
    </w:p>
    <w:p w:rsidR="00EB1F3D" w:rsidRPr="00D16833" w:rsidRDefault="00EB1F3D" w:rsidP="00EB1F3D"/>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 образовательно-коррекционной работы</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Цель учебного предмета - развитие у глухих обучающихся с легкой умственной отсталостью слухового восприятия неречевых звучаний, речевого слуха, слухозрительного восприятия  устной речи, произносительной стороны речи. </w:t>
      </w:r>
    </w:p>
    <w:p w:rsidR="006E6ADB" w:rsidRPr="00D16833" w:rsidRDefault="00EB1F3D" w:rsidP="006E6ADB">
      <w:pPr>
        <w:tabs>
          <w:tab w:val="left" w:pos="567"/>
        </w:tabs>
        <w:spacing w:after="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color w:val="000000"/>
          <w:sz w:val="24"/>
          <w:szCs w:val="24"/>
        </w:rPr>
        <w:tab/>
      </w:r>
      <w:r w:rsidR="006E6ADB" w:rsidRPr="00D16833">
        <w:rPr>
          <w:rFonts w:ascii="Times New Roman" w:eastAsia="Times New Roman" w:hAnsi="Times New Roman" w:cs="Times New Roman"/>
          <w:b/>
          <w:color w:val="000000"/>
          <w:sz w:val="24"/>
          <w:szCs w:val="24"/>
        </w:rPr>
        <w:t>Задачи учебного предмета:</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sz w:val="24"/>
          <w:szCs w:val="24"/>
        </w:rPr>
        <w:tab/>
      </w:r>
      <w:r w:rsidRPr="00C00B59">
        <w:rPr>
          <w:rFonts w:ascii="Times New Roman" w:eastAsia="Times New Roman" w:hAnsi="Times New Roman" w:cs="Times New Roman"/>
          <w:color w:val="000000"/>
          <w:kern w:val="1"/>
          <w:sz w:val="24"/>
          <w:szCs w:val="24"/>
          <w:lang w:eastAsia="hi-IN" w:bidi="hi-IN"/>
        </w:rPr>
        <w:t xml:space="preserve">развитие у обучающихся умений воспринимать на слух разночастотные звуковые стимулы, наличие двигательной реакции на разнообразные неречевые стимулы (звучание музыкальных инструментов /игрушек, звуки окружающего мира – бытовые и городские шумы, голоса животных и птиц и др.);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умений дифференцировать  на слух звучания элементарных музыкальных инструментов (игрушек), длительность, интенсивность, высоту и тембр звучаний музыкальных инструментов (игрушек);</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домашних птиц и животных и др.)</w:t>
      </w:r>
      <w:r w:rsidRPr="00C00B59">
        <w:rPr>
          <w:rFonts w:ascii="Times New Roman" w:eastAsia="SimSun" w:hAnsi="Times New Roman" w:cs="Times New Roman"/>
          <w:kern w:val="1"/>
          <w:sz w:val="24"/>
          <w:szCs w:val="24"/>
          <w:lang w:eastAsia="hi-IN" w:bidi="hi-IN"/>
        </w:rPr>
        <w:footnoteReference w:id="136"/>
      </w:r>
      <w:r w:rsidRPr="00C00B59">
        <w:rPr>
          <w:rFonts w:ascii="Times New Roman" w:eastAsia="Times New Roman" w:hAnsi="Times New Roman" w:cs="Times New Roman"/>
          <w:color w:val="000000"/>
          <w:kern w:val="1"/>
          <w:sz w:val="24"/>
          <w:szCs w:val="24"/>
          <w:lang w:eastAsia="hi-IN" w:bidi="hi-IN"/>
        </w:rPr>
        <w:t xml:space="preserve">;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сформированных произносительных умений;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личностных базовых учебных действий: элементарных умений устной коммуникации (при использовании индивидуальных слуховых аппаратов) в процессе учебной и внеурочной деятельности применение опыта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регулятивных базовых учебных действий: способности принимать и выполнять учебную задачу; осуществлять и контролировать действия, вносить с помощью педагога  соответствующие коррективы в их выполнение;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познавательных базовых учебных действий: способности использовать развивающиеся возможности восприятия речи и неречевых звучаний для взаимодействия в социуме, уточнения представлений об окружающей действительности, расширения познавательных интересов,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коммуникативных базовых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w:t>
      </w:r>
    </w:p>
    <w:p w:rsidR="006E6ADB" w:rsidRPr="00D16833" w:rsidRDefault="006E6ADB" w:rsidP="006E6ADB">
      <w:pPr>
        <w:tabs>
          <w:tab w:val="left" w:pos="567"/>
        </w:tabs>
        <w:suppressAutoHyphens/>
        <w:spacing w:after="0" w:line="240" w:lineRule="auto"/>
        <w:ind w:left="567"/>
        <w:contextualSpacing/>
        <w:jc w:val="both"/>
        <w:rPr>
          <w:rFonts w:ascii="Times New Roman" w:eastAsia="Times New Roman" w:hAnsi="Times New Roman" w:cs="Times New Roman"/>
          <w:color w:val="000000"/>
          <w:kern w:val="1"/>
          <w:sz w:val="24"/>
          <w:szCs w:val="24"/>
          <w:lang w:eastAsia="hi-IN" w:bidi="hi-IN"/>
        </w:rPr>
      </w:pPr>
    </w:p>
    <w:p w:rsidR="00EB1F3D" w:rsidRPr="00D16833" w:rsidRDefault="00EB1F3D" w:rsidP="006E6ADB">
      <w:pPr>
        <w:tabs>
          <w:tab w:val="left" w:pos="567"/>
        </w:tabs>
        <w:spacing w:after="0" w:line="360" w:lineRule="auto"/>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EB1F3D" w:rsidRPr="00D16833" w:rsidRDefault="00EB1F3D" w:rsidP="00EB1F3D">
      <w:pPr>
        <w:tabs>
          <w:tab w:val="left" w:pos="8849"/>
        </w:tabs>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На фронтальных занятиях «Развитие слухового восприятия и техника речи»  у глухих обучающихся </w:t>
      </w:r>
      <w:r w:rsidRPr="00D16833">
        <w:rPr>
          <w:rFonts w:ascii="Times New Roman" w:hAnsi="Times New Roman" w:cs="Times New Roman"/>
          <w:sz w:val="24"/>
          <w:szCs w:val="24"/>
        </w:rPr>
        <w:t xml:space="preserve">с легкой умственной отсталостью </w:t>
      </w:r>
      <w:r w:rsidRPr="00D16833">
        <w:rPr>
          <w:rFonts w:ascii="Times New Roman" w:eastAsia="Times New Roman" w:hAnsi="Times New Roman" w:cs="Times New Roman"/>
          <w:color w:val="000000"/>
          <w:sz w:val="24"/>
          <w:szCs w:val="24"/>
        </w:rPr>
        <w:t xml:space="preserve">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EB1F3D" w:rsidRPr="00D16833" w:rsidRDefault="00EB1F3D" w:rsidP="00EB1F3D">
      <w:pPr>
        <w:tabs>
          <w:tab w:val="left" w:pos="567"/>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 Учебный предмет «Развитие слухового восприятия и техника речи» включает следующие направления (разделы) работы:</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EB1F3D" w:rsidRPr="00D16833" w:rsidRDefault="00EB1F3D" w:rsidP="00EB1F3D">
      <w:pPr>
        <w:tabs>
          <w:tab w:val="left" w:pos="0"/>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pStyle w:val="affb"/>
        <w:spacing w:before="120" w:after="0" w:line="360" w:lineRule="auto"/>
        <w:ind w:left="170" w:right="57" w:firstLine="567"/>
        <w:jc w:val="center"/>
        <w:rPr>
          <w:b/>
        </w:rPr>
      </w:pPr>
      <w:r w:rsidRPr="00D16833">
        <w:rPr>
          <w:b/>
          <w:bCs/>
        </w:rPr>
        <w:t>Описание места учебного предмета в учебном плане</w:t>
      </w:r>
    </w:p>
    <w:p w:rsidR="00EB1F3D" w:rsidRPr="00D16833" w:rsidRDefault="00EB1F3D" w:rsidP="00EB1F3D">
      <w:pPr>
        <w:pStyle w:val="affb"/>
        <w:spacing w:after="0" w:line="360" w:lineRule="auto"/>
        <w:ind w:firstLine="567"/>
        <w:jc w:val="both"/>
      </w:pPr>
      <w:r w:rsidRPr="00D16833">
        <w:t xml:space="preserve">В соответствии с ФГОС НОО обучающихся с ОВЗ и примерной АООП НОО (вариант 1.3)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EB1F3D" w:rsidRPr="00D16833" w:rsidRDefault="00EB1F3D" w:rsidP="00EB1F3D">
      <w:pPr>
        <w:pStyle w:val="affb"/>
        <w:spacing w:after="0" w:line="360" w:lineRule="auto"/>
        <w:ind w:firstLine="567"/>
        <w:jc w:val="both"/>
      </w:pPr>
      <w:r w:rsidRPr="00D16833">
        <w:t>Специальные (коррекционные) занятия «Развитие слухового восприятия и техника речи» проводятся в 1 раз в неделю. При составлении расписания рекомендуется  равномерное распределение занятий в течение учебной недели.</w:t>
      </w:r>
    </w:p>
    <w:p w:rsidR="00EB1F3D" w:rsidRPr="00D16833" w:rsidRDefault="00EB1F3D" w:rsidP="00EB1F3D">
      <w:pPr>
        <w:pStyle w:val="affb"/>
        <w:spacing w:before="120" w:after="0" w:line="360" w:lineRule="auto"/>
        <w:ind w:left="1097" w:right="57"/>
        <w:jc w:val="both"/>
        <w:rPr>
          <w:b/>
          <w:bCs/>
        </w:rPr>
      </w:pPr>
      <w:r w:rsidRPr="00D16833">
        <w:rPr>
          <w:b/>
          <w:bCs/>
        </w:rPr>
        <w:t>Личностные, метапредметные</w:t>
      </w:r>
      <w:r w:rsidR="00586E66" w:rsidRPr="00D16833">
        <w:rPr>
          <w:rStyle w:val="af8"/>
          <w:b/>
          <w:bCs/>
        </w:rPr>
        <w:footnoteReference w:id="137"/>
      </w:r>
      <w:r w:rsidRPr="00D16833">
        <w:rPr>
          <w:b/>
          <w:bCs/>
        </w:rPr>
        <w:t xml:space="preserve"> и предметные результаты освоения предмета</w:t>
      </w:r>
    </w:p>
    <w:p w:rsidR="003A54A2" w:rsidRDefault="003A54A2" w:rsidP="003A54A2">
      <w:pPr>
        <w:tabs>
          <w:tab w:val="left" w:pos="567"/>
        </w:tabs>
        <w:spacing w:after="0" w:line="240" w:lineRule="auto"/>
        <w:ind w:right="57"/>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 xml:space="preserve">Личностные результаты: </w:t>
      </w:r>
    </w:p>
    <w:p w:rsidR="00C00B59" w:rsidRPr="00D16833" w:rsidRDefault="00C00B59" w:rsidP="003A54A2">
      <w:pPr>
        <w:tabs>
          <w:tab w:val="left" w:pos="567"/>
        </w:tabs>
        <w:spacing w:after="0" w:line="240" w:lineRule="auto"/>
        <w:ind w:right="57"/>
        <w:jc w:val="both"/>
        <w:rPr>
          <w:rFonts w:ascii="Times New Roman" w:eastAsia="Times New Roman" w:hAnsi="Times New Roman" w:cs="Times New Roman"/>
          <w:i/>
          <w:color w:val="000000"/>
          <w:sz w:val="24"/>
          <w:szCs w:val="24"/>
        </w:rPr>
      </w:pP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умения принимать и выполнять учебную задачу;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(городских сигналов и шумов, бытовых шумов, голосов домашних птиц и животных)</w:t>
      </w:r>
      <w:r w:rsidRPr="00C00B59">
        <w:rPr>
          <w:rFonts w:ascii="Times New Roman" w:eastAsia="SimSun" w:hAnsi="Times New Roman" w:cs="Times New Roman"/>
          <w:kern w:val="1"/>
          <w:sz w:val="24"/>
          <w:szCs w:val="24"/>
          <w:lang w:eastAsia="hi-IN" w:bidi="hi-IN"/>
        </w:rPr>
        <w:footnoteReference w:id="138"/>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530"/>
        <w:jc w:val="both"/>
        <w:rPr>
          <w:rFonts w:ascii="Times New Roman" w:hAnsi="Times New Roman" w:cs="Times New Roman"/>
          <w:b/>
          <w:bCs/>
          <w:sz w:val="24"/>
          <w:szCs w:val="24"/>
          <w:lang w:eastAsia="ru-RU"/>
        </w:rPr>
      </w:pPr>
    </w:p>
    <w:p w:rsidR="00EB1F3D" w:rsidRPr="00D16833" w:rsidRDefault="00EB1F3D" w:rsidP="00EB1F3D">
      <w:pPr>
        <w:pStyle w:val="ac"/>
        <w:spacing w:after="0" w:line="360" w:lineRule="auto"/>
        <w:ind w:left="530"/>
        <w:jc w:val="center"/>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EB1F3D" w:rsidRPr="00D16833" w:rsidRDefault="00EB1F3D" w:rsidP="00EB1F3D">
      <w:pPr>
        <w:tabs>
          <w:tab w:val="left" w:pos="567"/>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EB1F3D" w:rsidRPr="00D16833" w:rsidRDefault="00EB1F3D" w:rsidP="00EB1F3D">
      <w:pPr>
        <w:tabs>
          <w:tab w:val="left" w:pos="0"/>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Содержание обучения включает:</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формирование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и др.)</w:t>
      </w:r>
      <w:r w:rsidRPr="00C00B59">
        <w:rPr>
          <w:rFonts w:ascii="Times New Roman" w:eastAsia="Times New Roman" w:hAnsi="Times New Roman" w:cs="Times New Roman"/>
          <w:color w:val="000000"/>
          <w:kern w:val="1"/>
          <w:sz w:val="24"/>
          <w:szCs w:val="24"/>
          <w:vertAlign w:val="superscript"/>
          <w:lang w:eastAsia="hi-IN" w:bidi="hi-IN"/>
        </w:rPr>
        <w:footnoteReference w:id="139"/>
      </w:r>
      <w:r w:rsidRPr="00C00B59">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 шумы бытовой техники, телефонный звонок, звонок в дверь, сигналы городского транспорта, шумы приближающегося транспорта, сигналы машин службы помощи и др.) голоса домашних животных и птиц, разговор, пение, мужской и женский голос и др.), определение оптимального расстояния, на котором обучающиеся воспринимают данные неречевые стимулы;</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обучение определению направления звучания (локализация звучания в пространстве);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различение и опознавание</w:t>
      </w:r>
      <w:r w:rsidRPr="00C00B59">
        <w:rPr>
          <w:rFonts w:ascii="Times New Roman" w:eastAsia="Times New Roman" w:hAnsi="Times New Roman" w:cs="Times New Roman"/>
          <w:color w:val="000000"/>
          <w:kern w:val="1"/>
          <w:sz w:val="24"/>
          <w:szCs w:val="24"/>
          <w:vertAlign w:val="superscript"/>
          <w:lang w:eastAsia="hi-IN" w:bidi="hi-IN"/>
        </w:rPr>
        <w:footnoteReference w:id="140"/>
      </w:r>
      <w:r w:rsidRPr="00C00B59">
        <w:rPr>
          <w:rFonts w:ascii="Times New Roman" w:eastAsia="Times New Roman" w:hAnsi="Times New Roman" w:cs="Times New Roman"/>
          <w:color w:val="000000"/>
          <w:kern w:val="1"/>
          <w:sz w:val="24"/>
          <w:szCs w:val="24"/>
          <w:lang w:eastAsia="hi-IN" w:bidi="hi-IN"/>
        </w:rPr>
        <w:t xml:space="preserve"> на слух резко отличающихся звучаний музыкальных инструментов (игрушек);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звуковысотных соотношений (высокие, низкие, средние звуки;</w:t>
      </w:r>
    </w:p>
    <w:p w:rsidR="00C00B59" w:rsidRPr="00C00B59" w:rsidRDefault="00C00B59" w:rsidP="00C00B59">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C00B59">
        <w:rPr>
          <w:rFonts w:ascii="Times New Roman" w:eastAsia="Times New Roman" w:hAnsi="Times New Roman" w:cs="Times New Roman"/>
          <w:color w:val="000000"/>
          <w:sz w:val="24"/>
          <w:szCs w:val="24"/>
        </w:rPr>
        <w:t xml:space="preserve"> различение и опознавание на слух бытовых шумов (шумы бытовой техники, телефонный звонок, звонок в дверь и др.); голосов домашних животных и птиц (домашних животных – лошади, коровы, свиньи, собаки, кошки и др., домашних птиц – петуха, курицы, цыплят и др.); городских шумов – сигналы городского транспорта, сигналы машин службы помощи;  соотнесение звучаний с жизненными ситуациями;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EB1F3D" w:rsidRPr="00D16833" w:rsidRDefault="00EB1F3D" w:rsidP="00EB1F3D">
      <w:pPr>
        <w:tabs>
          <w:tab w:val="left" w:pos="0"/>
          <w:tab w:val="left" w:pos="567"/>
        </w:tabs>
        <w:spacing w:before="120" w:after="0" w:line="360" w:lineRule="auto"/>
        <w:ind w:left="170" w:right="5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 xml:space="preserve">.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EB1F3D" w:rsidRPr="00D16833" w:rsidRDefault="00EB1F3D" w:rsidP="00EB1F3D">
      <w:pPr>
        <w:pStyle w:val="affb"/>
        <w:spacing w:before="120"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 – тематическое планирование</w:t>
      </w:r>
    </w:p>
    <w:p w:rsidR="00EB1F3D" w:rsidRPr="00D16833" w:rsidRDefault="00EB1F3D" w:rsidP="00EB1F3D">
      <w:pPr>
        <w:pStyle w:val="affb"/>
        <w:spacing w:after="0" w:line="360" w:lineRule="auto"/>
        <w:ind w:firstLine="567"/>
        <w:jc w:val="both"/>
      </w:pPr>
      <w:r w:rsidRPr="00D16833">
        <w:t>Календарно – тематический план включает следующие разделы:</w:t>
      </w:r>
    </w:p>
    <w:p w:rsidR="00EB1F3D" w:rsidRPr="00D16833" w:rsidRDefault="00EB1F3D" w:rsidP="00EB1F3D">
      <w:pPr>
        <w:pStyle w:val="affb"/>
        <w:numPr>
          <w:ilvl w:val="0"/>
          <w:numId w:val="24"/>
        </w:numPr>
        <w:spacing w:after="0" w:line="360" w:lineRule="auto"/>
        <w:jc w:val="both"/>
      </w:pPr>
      <w:r w:rsidRPr="00D16833">
        <w:t>направления (разделы) работы</w:t>
      </w:r>
    </w:p>
    <w:p w:rsidR="00EB1F3D" w:rsidRPr="00D16833" w:rsidRDefault="00EB1F3D" w:rsidP="00EB1F3D">
      <w:pPr>
        <w:pStyle w:val="affb"/>
        <w:numPr>
          <w:ilvl w:val="0"/>
          <w:numId w:val="24"/>
        </w:numPr>
        <w:spacing w:after="0" w:line="360" w:lineRule="auto"/>
        <w:jc w:val="both"/>
      </w:pPr>
      <w:r w:rsidRPr="00D16833">
        <w:t>содержание работы</w:t>
      </w:r>
    </w:p>
    <w:p w:rsidR="00EB1F3D" w:rsidRPr="00D16833" w:rsidRDefault="00EB1F3D" w:rsidP="00EB1F3D">
      <w:pPr>
        <w:pStyle w:val="affb"/>
        <w:numPr>
          <w:ilvl w:val="0"/>
          <w:numId w:val="24"/>
        </w:numPr>
        <w:spacing w:after="0" w:line="360" w:lineRule="auto"/>
        <w:jc w:val="both"/>
      </w:pPr>
      <w:r w:rsidRPr="00D16833">
        <w:t>примерные темы</w:t>
      </w:r>
    </w:p>
    <w:p w:rsidR="00EB1F3D" w:rsidRPr="00D16833" w:rsidRDefault="00EB1F3D" w:rsidP="00EB1F3D">
      <w:pPr>
        <w:pStyle w:val="affb"/>
        <w:numPr>
          <w:ilvl w:val="0"/>
          <w:numId w:val="24"/>
        </w:numPr>
        <w:spacing w:after="0" w:line="360" w:lineRule="auto"/>
        <w:jc w:val="both"/>
      </w:pPr>
      <w:r w:rsidRPr="00D16833">
        <w:t>примерный речевой материал</w:t>
      </w:r>
    </w:p>
    <w:p w:rsidR="00EB1F3D" w:rsidRPr="00D16833" w:rsidRDefault="00EB1F3D" w:rsidP="00EB1F3D">
      <w:pPr>
        <w:pStyle w:val="affb"/>
        <w:numPr>
          <w:ilvl w:val="0"/>
          <w:numId w:val="24"/>
        </w:numPr>
        <w:spacing w:after="0" w:line="360" w:lineRule="auto"/>
        <w:jc w:val="both"/>
      </w:pPr>
      <w:r w:rsidRPr="00D16833">
        <w:t>количество часов</w:t>
      </w:r>
    </w:p>
    <w:p w:rsidR="00EB1F3D" w:rsidRPr="00D16833" w:rsidRDefault="00EB1F3D" w:rsidP="00EB1F3D">
      <w:pPr>
        <w:pStyle w:val="affb"/>
        <w:numPr>
          <w:ilvl w:val="0"/>
          <w:numId w:val="24"/>
        </w:numPr>
        <w:spacing w:after="0" w:line="360" w:lineRule="auto"/>
        <w:jc w:val="both"/>
      </w:pPr>
      <w:r w:rsidRPr="00D16833">
        <w:t>характеристика деятельности обучающихся</w:t>
      </w:r>
    </w:p>
    <w:p w:rsidR="00EB1F3D" w:rsidRPr="00D16833" w:rsidRDefault="00EB1F3D" w:rsidP="00EB1F3D">
      <w:pPr>
        <w:pStyle w:val="affb"/>
        <w:numPr>
          <w:ilvl w:val="0"/>
          <w:numId w:val="24"/>
        </w:numPr>
        <w:spacing w:after="0" w:line="360" w:lineRule="auto"/>
        <w:jc w:val="both"/>
      </w:pPr>
      <w:r w:rsidRPr="00D16833">
        <w:t>ориентировочные сроки.</w:t>
      </w:r>
    </w:p>
    <w:p w:rsidR="00EB1F3D" w:rsidRPr="00D16833" w:rsidRDefault="00EB1F3D" w:rsidP="00EB1F3D">
      <w:pPr>
        <w:spacing w:after="120" w:line="360" w:lineRule="auto"/>
        <w:rPr>
          <w:rFonts w:ascii="Times New Roman" w:eastAsia="Times New Roman" w:hAnsi="Times New Roman" w:cs="Times New Roman"/>
          <w:sz w:val="24"/>
          <w:szCs w:val="24"/>
          <w:lang w:eastAsia="ru-RU"/>
        </w:rPr>
      </w:pPr>
      <w:r w:rsidRPr="00D16833">
        <w:br w:type="page"/>
      </w:r>
    </w:p>
    <w:p w:rsidR="00EB1F3D" w:rsidRPr="00D16833" w:rsidRDefault="00EB1F3D" w:rsidP="00EB1F3D">
      <w:pPr>
        <w:pStyle w:val="affb"/>
        <w:spacing w:after="0" w:line="360" w:lineRule="auto"/>
        <w:jc w:val="both"/>
        <w:sectPr w:rsidR="00EB1F3D" w:rsidRPr="00D16833" w:rsidSect="004B10FD">
          <w:pgSz w:w="11906" w:h="16838"/>
          <w:pgMar w:top="1134" w:right="850" w:bottom="1134" w:left="1701" w:header="708" w:footer="708" w:gutter="0"/>
          <w:cols w:space="708"/>
          <w:docGrid w:linePitch="360"/>
        </w:sectPr>
      </w:pPr>
    </w:p>
    <w:p w:rsidR="00EB1F3D" w:rsidRPr="00D16833" w:rsidRDefault="00EB1F3D" w:rsidP="00EB1F3D">
      <w:pPr>
        <w:pStyle w:val="affb"/>
        <w:spacing w:after="0" w:line="360" w:lineRule="auto"/>
        <w:ind w:left="0"/>
        <w:jc w:val="both"/>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EB1F3D" w:rsidRPr="00D16833" w:rsidTr="001435D9">
        <w:tc>
          <w:tcPr>
            <w:tcW w:w="1384" w:type="dxa"/>
          </w:tcPr>
          <w:p w:rsidR="00EB1F3D" w:rsidRPr="00D16833" w:rsidRDefault="00EB1F3D"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141"/>
            </w: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Формирование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tc>
        <w:tc>
          <w:tcPr>
            <w:tcW w:w="2835" w:type="dxa"/>
            <w:gridSpan w:val="2"/>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на звучания разночастотных музыкальных инструментов (игрушек)</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Идите (бегите т.п.).</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r w:rsidRPr="00D16833">
              <w:rPr>
                <w:rStyle w:val="af8"/>
                <w:rFonts w:ascii="Times New Roman" w:hAnsi="Times New Roman" w:cs="Times New Roman"/>
                <w:sz w:val="20"/>
                <w:szCs w:val="20"/>
              </w:rPr>
              <w:footnoteReference w:id="142"/>
            </w:r>
            <w:r w:rsidRPr="00D16833">
              <w:rPr>
                <w:rFonts w:ascii="Times New Roman" w:hAnsi="Times New Roman" w:cs="Times New Roman"/>
                <w:sz w:val="20"/>
                <w:szCs w:val="20"/>
              </w:rPr>
              <w:t>.</w:t>
            </w:r>
          </w:p>
          <w:p w:rsidR="00EB1F3D" w:rsidRPr="00D16833" w:rsidRDefault="00EB1F3D" w:rsidP="00586E66">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разночастотных музыкальных инструментов (игрушек).</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r w:rsidRPr="00D16833">
              <w:rPr>
                <w:rFonts w:ascii="Times New Roman" w:hAnsi="Times New Roman" w:cs="Times New Roman"/>
                <w:sz w:val="20"/>
                <w:szCs w:val="20"/>
              </w:rPr>
              <w:t xml:space="preserve"> </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260"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3"/>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144"/>
            </w:r>
            <w:r w:rsidRPr="00D16833">
              <w:rPr>
                <w:rFonts w:ascii="Times New Roman" w:hAnsi="Times New Roman" w:cs="Times New Roman"/>
                <w:sz w:val="20"/>
                <w:szCs w:val="20"/>
              </w:rPr>
              <w:t>, слитное воспроизведение слогосочетаний с постепенным их наращиванием до четырех-пяти слогов, слов и коротких фраз (состоящих из двух слов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 (автоматизация произносительных умений</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фраз (из двух слов) слитно, в темпе, приближающемся к нормальному, выделяя логическое ударение (с помощью учителя) </w:t>
            </w:r>
          </w:p>
        </w:tc>
        <w:tc>
          <w:tcPr>
            <w:tcW w:w="2835" w:type="dxa"/>
            <w:gridSpan w:val="2"/>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w:t>
            </w:r>
            <w:r w:rsidRPr="00D16833">
              <w:rPr>
                <w:rStyle w:val="af8"/>
                <w:rFonts w:ascii="Times New Roman" w:hAnsi="Times New Roman" w:cs="Times New Roman"/>
              </w:rPr>
              <w:footnoteReference w:id="145"/>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46"/>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p w:rsidR="00EB1F3D" w:rsidRPr="00D16833" w:rsidRDefault="00EB1F3D" w:rsidP="001435D9">
            <w:pPr>
              <w:jc w:val="both"/>
              <w:rPr>
                <w:rFonts w:ascii="Times New Roman" w:hAnsi="Times New Roman" w:cs="Times New Roman"/>
                <w:i/>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47"/>
            </w:r>
            <w:r w:rsidRPr="00D16833">
              <w:rPr>
                <w:rFonts w:ascii="Times New Roman" w:hAnsi="Times New Roman" w:cs="Times New Roman"/>
                <w:sz w:val="20"/>
                <w:szCs w:val="20"/>
              </w:rPr>
              <w:t xml:space="preserve"> </w:t>
            </w:r>
          </w:p>
          <w:p w:rsidR="00EB1F3D" w:rsidRPr="00D16833" w:rsidRDefault="00EB1F3D" w:rsidP="001435D9">
            <w:pPr>
              <w:pStyle w:val="af7"/>
              <w:jc w:val="both"/>
              <w:rPr>
                <w:rFonts w:ascii="Times New Roman" w:hAnsi="Times New Roman" w:cs="Times New Roman"/>
                <w:i/>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9</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 с помощью учителя).  . Произнесение отработанного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830"/>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148"/>
            </w:r>
            <w:r w:rsidRPr="00D16833">
              <w:rPr>
                <w:rFonts w:ascii="Times New Roman" w:hAnsi="Times New Roman" w:cs="Times New Roman"/>
                <w:sz w:val="20"/>
                <w:szCs w:val="20"/>
                <w:lang w:eastAsia="ru-RU"/>
              </w:rPr>
              <w:t xml:space="preserve"> </w:t>
            </w:r>
          </w:p>
        </w:tc>
        <w:tc>
          <w:tcPr>
            <w:tcW w:w="3260"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при восприятии на слух неречевых звучаний:</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EB1F3D" w:rsidRPr="00D16833" w:rsidRDefault="00EB1F3D" w:rsidP="001435D9">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EB1F3D" w:rsidRPr="00D16833" w:rsidRDefault="00EB1F3D" w:rsidP="001435D9">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EB1F3D" w:rsidRPr="00D16833" w:rsidRDefault="00EB1F3D" w:rsidP="001435D9">
            <w:pPr>
              <w:jc w:val="both"/>
              <w:rPr>
                <w:rFonts w:ascii="Times New Roman" w:hAnsi="Times New Roman" w:cs="Times New Roman"/>
                <w:sz w:val="20"/>
                <w:szCs w:val="20"/>
              </w:rPr>
            </w:pPr>
          </w:p>
        </w:tc>
        <w:tc>
          <w:tcPr>
            <w:tcW w:w="2835" w:type="dxa"/>
            <w:gridSpan w:val="2"/>
          </w:tcPr>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с помощью учителя словесного определения звучания с картинками, отражающими жизненные ситуации  (предметами, игрушками).</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–14 час.</w:t>
            </w: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следующих звучаний музыкальных инструментов (игрушек): количество звучаний (один - много, один - два),  характер звуковедения (слитно - раздельно),  продолжительность звучаний (кратко - долго).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Различение и опознавание на слух  количества звучаний (один - много, один - два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Это барабан или бубен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w:t>
            </w:r>
            <w:r w:rsidRPr="00D16833">
              <w:rPr>
                <w:rFonts w:ascii="Times New Roman" w:hAnsi="Times New Roman" w:cs="Times New Roman"/>
                <w:sz w:val="20"/>
                <w:szCs w:val="20"/>
              </w:rPr>
              <w:t>один - много, один - два</w:t>
            </w:r>
            <w:r w:rsidRPr="00D16833">
              <w:rPr>
                <w:rFonts w:ascii="Times New Roman" w:eastAsia="Times New Roman CYR" w:hAnsi="Times New Roman" w:cs="Times New Roman CYR"/>
                <w:sz w:val="20"/>
                <w:szCs w:val="20"/>
              </w:rPr>
              <w:t>);  слитно - раздельно, кратко – долго; словесное определение данных звучаний.</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9"/>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EB1F3D" w:rsidRPr="00D16833" w:rsidRDefault="00EB1F3D" w:rsidP="001435D9">
            <w:pPr>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(слева – справа)</w:t>
            </w: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w:t>
            </w: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2</w:t>
            </w:r>
          </w:p>
          <w:p w:rsidR="00EB1F3D" w:rsidRPr="00D16833" w:rsidRDefault="00EB1F3D" w:rsidP="001435D9">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50"/>
            </w: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EB1F3D" w:rsidRPr="00D16833" w:rsidRDefault="00EB1F3D" w:rsidP="001435D9">
            <w:pPr>
              <w:jc w:val="both"/>
              <w:rPr>
                <w:rFonts w:ascii="Times New Roman" w:hAnsi="Times New Roman"/>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различными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–18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(спереди - сзади)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pStyle w:val="ac"/>
              <w:autoSpaceDE w:val="0"/>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(указывается конкретно…)</w:t>
            </w:r>
          </w:p>
          <w:p w:rsidR="00EB1F3D" w:rsidRPr="00D16833" w:rsidRDefault="00EB1F3D" w:rsidP="001435D9">
            <w:pPr>
              <w:autoSpaceDE w:val="0"/>
              <w:jc w:val="both"/>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Слушайте ритм. Отхлопайте ритм.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Словесные ответы при восприятии звучаний музыкальных инструментов (игрушек), типа, «Это барабан».</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двухсложных словах, логического ударения во фразах (с помощью учителя)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pStyle w:val="af7"/>
              <w:jc w:val="both"/>
              <w:rPr>
                <w:rFonts w:ascii="Times New Roman" w:hAnsi="Times New Roman" w:cs="Times New Roman"/>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EB1F3D" w:rsidRPr="00D16833" w:rsidRDefault="00EB1F3D" w:rsidP="001435D9">
            <w:pPr>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(указать шумы, доступные обучающимся)</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Покажи, что звучало? Сигнал машины , сирена скорой помощи</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(спереди, сзади).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w:t>
            </w:r>
          </w:p>
          <w:p w:rsidR="00EB1F3D" w:rsidRPr="00D16833" w:rsidRDefault="00EB1F3D" w:rsidP="001435D9">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2693"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2час.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sz w:val="20"/>
                <w:szCs w:val="20"/>
              </w:rPr>
              <w:t xml:space="preserve">Произнесение отработанного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двух)….(указывается конкретно).</w:t>
            </w:r>
          </w:p>
        </w:tc>
        <w:tc>
          <w:tcPr>
            <w:tcW w:w="2693"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pStyle w:val="af7"/>
              <w:jc w:val="both"/>
              <w:rPr>
                <w:rFonts w:ascii="Times New Roman" w:hAnsi="Times New Roman" w:cs="Times New Roman"/>
              </w:rPr>
            </w:pPr>
            <w:r w:rsidRPr="00D16833">
              <w:rPr>
                <w:rFonts w:ascii="Times New Roman" w:eastAsia="Times New Roman CYR" w:hAnsi="Times New Roman" w:cs="Times New Roman CYR"/>
              </w:rPr>
              <w:t>Различение и опознавание бытовых шумов (при выборе из двух)….(указывается конкретно).</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Что услышали: сигнал машины или гудок трамвая?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(гудок трамвая (…).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bl>
    <w:p w:rsidR="00EB1F3D" w:rsidRPr="00D16833" w:rsidRDefault="00EB1F3D" w:rsidP="00EB1F3D">
      <w:pPr>
        <w:pStyle w:val="affb"/>
        <w:spacing w:after="0" w:line="360" w:lineRule="auto"/>
        <w:jc w:val="both"/>
        <w:sectPr w:rsidR="00EB1F3D" w:rsidRPr="00D16833" w:rsidSect="002F621B">
          <w:pgSz w:w="16838" w:h="11906" w:orient="landscape"/>
          <w:pgMar w:top="1701" w:right="1134" w:bottom="851" w:left="1134" w:header="709" w:footer="709" w:gutter="0"/>
          <w:cols w:space="708"/>
          <w:docGrid w:linePitch="360"/>
        </w:sectPr>
      </w:pP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 xml:space="preserve">Рекомендации по учебно-методическому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 xml:space="preserve">и материально- техническому обеспечению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образовательной деятельности по предмету</w:t>
      </w:r>
    </w:p>
    <w:p w:rsidR="00EB1F3D" w:rsidRPr="00D16833" w:rsidRDefault="00EB1F3D" w:rsidP="00EB1F3D">
      <w:pPr>
        <w:spacing w:after="0" w:line="360" w:lineRule="auto"/>
        <w:ind w:left="284"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EB1F3D" w:rsidRPr="00D16833" w:rsidRDefault="00EB1F3D" w:rsidP="00EB1F3D">
      <w:pPr>
        <w:shd w:val="clear" w:color="auto" w:fill="FFFFFF"/>
        <w:spacing w:after="0" w:line="360" w:lineRule="auto"/>
        <w:ind w:left="720" w:right="6"/>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народные инструменты ( деревянные ложки, свистульки, трещотки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шумовые инструменты «Звучащие чаши»,  «Большой и малый гонги», «Океан», «Дождь», «Ливень».  «Тамбурины», «Африканские ксилофоны»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методическая литература,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большой экран для работы по обучению восприятию на слух звучаний музыкальных инструментов (игрушек);</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EB1F3D" w:rsidRPr="00D16833" w:rsidRDefault="00EB1F3D" w:rsidP="00EB1F3D">
      <w:pPr>
        <w:pStyle w:val="ac"/>
        <w:shd w:val="clear" w:color="auto" w:fill="FFFFFF"/>
        <w:spacing w:after="0" w:line="360" w:lineRule="auto"/>
        <w:ind w:left="927" w:right="6"/>
        <w:jc w:val="both"/>
        <w:rPr>
          <w:rFonts w:ascii="Times New Roman" w:eastAsia="Times New Roman" w:hAnsi="Times New Roman" w:cs="Times New Roman"/>
          <w:sz w:val="24"/>
          <w:szCs w:val="24"/>
        </w:rPr>
      </w:pPr>
    </w:p>
    <w:p w:rsidR="00EB1F3D" w:rsidRPr="00D16833" w:rsidRDefault="00EB1F3D" w:rsidP="00EB1F3D">
      <w:pPr>
        <w:pStyle w:val="ac"/>
        <w:tabs>
          <w:tab w:val="left" w:pos="720"/>
        </w:tabs>
        <w:spacing w:before="120" w:after="0" w:line="360" w:lineRule="auto"/>
        <w:ind w:left="0" w:right="57"/>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00B59" w:rsidRPr="00C00B59" w:rsidRDefault="00C00B59" w:rsidP="00C00B59">
      <w:pPr>
        <w:tabs>
          <w:tab w:val="left" w:pos="2394"/>
          <w:tab w:val="right" w:pos="7920"/>
        </w:tabs>
        <w:spacing w:after="0" w:line="360" w:lineRule="auto"/>
        <w:ind w:left="284"/>
        <w:contextualSpacing/>
        <w:jc w:val="both"/>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Личностные результаты:</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принимать и выполнять учебную задачу;</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(городских сигналов и шумов, бытовых шумов, голосов домашних птиц и животных)</w:t>
      </w:r>
      <w:r w:rsidRPr="00C00B59">
        <w:rPr>
          <w:rFonts w:ascii="Times New Roman" w:eastAsia="SimSun" w:hAnsi="Times New Roman" w:cs="Times New Roman"/>
          <w:kern w:val="1"/>
          <w:sz w:val="24"/>
          <w:szCs w:val="24"/>
          <w:lang w:eastAsia="hi-IN" w:bidi="hi-IN"/>
        </w:rPr>
        <w:footnoteReference w:id="151"/>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spacing w:after="120" w:line="360" w:lineRule="auto"/>
        <w:rPr>
          <w:rFonts w:ascii="Times New Roman" w:eastAsia="Times New Roman CYR" w:hAnsi="Times New Roman" w:cs="Times New Roman"/>
          <w:sz w:val="24"/>
          <w:szCs w:val="24"/>
        </w:rPr>
      </w:pPr>
      <w:r w:rsidRPr="00D16833">
        <w:rPr>
          <w:rFonts w:ascii="Times New Roman" w:eastAsia="Times New Roman CYR" w:hAnsi="Times New Roman" w:cs="Times New Roman"/>
          <w:sz w:val="24"/>
          <w:szCs w:val="24"/>
        </w:rPr>
        <w:br w:type="page"/>
      </w:r>
    </w:p>
    <w:p w:rsidR="004B791D" w:rsidRPr="00D16833" w:rsidRDefault="004B791D" w:rsidP="00DA4CC5">
      <w:pPr>
        <w:pStyle w:val="3"/>
        <w:rPr>
          <w:rFonts w:ascii="Times New Roman" w:hAnsi="Times New Roman" w:cs="Times New Roman"/>
          <w:caps/>
          <w:color w:val="auto"/>
          <w:sz w:val="24"/>
          <w:szCs w:val="24"/>
        </w:rPr>
      </w:pPr>
      <w:bookmarkStart w:id="81" w:name="_Toc482275415"/>
      <w:r w:rsidRPr="00D16833">
        <w:rPr>
          <w:rFonts w:ascii="Times New Roman" w:hAnsi="Times New Roman" w:cs="Times New Roman"/>
          <w:caps/>
          <w:color w:val="auto"/>
          <w:sz w:val="24"/>
          <w:szCs w:val="24"/>
        </w:rPr>
        <w:t>Коррекционный курс: Дополнительные коррекционные занятия «Разв</w:t>
      </w:r>
      <w:r w:rsidR="00C13E05" w:rsidRPr="00D16833">
        <w:rPr>
          <w:rFonts w:ascii="Times New Roman" w:hAnsi="Times New Roman" w:cs="Times New Roman"/>
          <w:caps/>
          <w:color w:val="auto"/>
          <w:sz w:val="24"/>
          <w:szCs w:val="24"/>
        </w:rPr>
        <w:t>итие познавательных процессов»</w:t>
      </w:r>
      <w:r w:rsidR="008C75D8">
        <w:rPr>
          <w:rFonts w:ascii="Times New Roman" w:hAnsi="Times New Roman" w:cs="Times New Roman"/>
          <w:caps/>
          <w:color w:val="auto"/>
          <w:sz w:val="24"/>
          <w:szCs w:val="24"/>
        </w:rPr>
        <w:t xml:space="preserve"> (ИНДИВИДУАЛЬНЫЕ ЗАНЯТИЯ)</w:t>
      </w:r>
      <w:r w:rsidR="00C13E05"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81"/>
    </w:p>
    <w:p w:rsidR="00DA4CC5" w:rsidRPr="00D16833" w:rsidRDefault="00DA4CC5" w:rsidP="00DA4CC5"/>
    <w:p w:rsidR="004B791D" w:rsidRPr="00D16833" w:rsidRDefault="004B791D" w:rsidP="004B791D">
      <w:pPr>
        <w:pStyle w:val="ac"/>
        <w:spacing w:after="0" w:line="360" w:lineRule="auto"/>
        <w:ind w:left="0"/>
        <w:jc w:val="both"/>
        <w:rPr>
          <w:rFonts w:ascii="Times New Roman" w:hAnsi="Times New Roman" w:cs="Times New Roman"/>
          <w:caps/>
          <w:sz w:val="24"/>
          <w:szCs w:val="24"/>
        </w:rPr>
      </w:pPr>
      <w:r w:rsidRPr="00D16833">
        <w:rPr>
          <w:rFonts w:ascii="Times New Roman" w:eastAsiaTheme="majorEastAsia" w:hAnsi="Times New Roman" w:cs="Times New Roman"/>
          <w:b/>
          <w:bCs/>
          <w:caps/>
          <w:sz w:val="24"/>
          <w:szCs w:val="24"/>
        </w:rPr>
        <w:t>Пояснительная записка</w:t>
      </w:r>
    </w:p>
    <w:p w:rsidR="004B791D" w:rsidRPr="00D16833" w:rsidRDefault="004B791D" w:rsidP="004B791D">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4B791D" w:rsidRPr="00D16833" w:rsidRDefault="004B791D" w:rsidP="004B791D">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При формировании понятийного аппарата возможно использование естественных жестов, по мере продвижения глухого обучающегося с интеллектуальной недостаточностью для уточнения в диаде «образ-жест» ведется работа по подражанию учителю, по мере продвижения задача расширяется на триаду «образ-картина-жест», а затем уточняется по схеме «образ-картина-жест - дактильное слово»,  и заключительная часть по схеме «картинка- жест –дактильное/ устно-дактильное слово-печатное слово». Таким образом формируем представления о предметах, действиях с предметами, свойства предметов. Составляем основу для формирования предпосылок сначала элементарной игровой, а потом и учебной деятельности. Используем жесты для осмысления «смотри- посмотрел, видишь – запомни» и т.д.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Используем элементарные игровые формы ведения занятий, подготавливаем специальный дидактический  материал.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исходя из возможностей каждого из обучающихся.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 Возможно использование средств русского жестового языка (РЖЯ)) с широкой опорой на соотношение лингвистики, синтаксиса РЖЯ с картинными словарями, драматизацией, а затем и табличками с письменной речью.</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Таким образом, развитие познавательных процессов глухих учащихся строится на следующих позициях:</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использование в заданиях естественных ситуаций, знакомых детям из жизненного опыта, а также материала различных учебных предметов;</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восприятие и воспроизведение речевого материала всех заданий, предъявляемых на занятии;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Программа рассчитана на весь период начального обучения.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Основной этап включает проведение коррекционно-развивающих занятий индивидуально с каждым учащимся.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структуру программы входят:</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на развитие слухового и зрительного внимания и памяти;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задания на развитие мыслительных операций (анализ, синтез, сравнение);</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упражнения для профилактики и гигиены зрения;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улучшающие состояние тонкой моторики пальцев рук.</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Основные направления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4. Развитие различных видов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наглядно-образного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словесно-логического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Содержание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VII. Развитие моторики: развивать общую и мелкую моторику; обучать пальчиковой гимнастике; развивать артикуляционную моторику. </w:t>
      </w:r>
    </w:p>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209"/>
        <w:gridCol w:w="3140"/>
      </w:tblGrid>
      <w:tr w:rsidR="004B791D" w:rsidRPr="00D16833" w:rsidTr="003F58EC">
        <w:trPr>
          <w:trHeight w:val="1928"/>
        </w:trPr>
        <w:tc>
          <w:tcPr>
            <w:tcW w:w="6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Дополнительные коррекционные занятия «Развитие познавательных процессов» (индивидуальные занятия)</w:t>
            </w:r>
            <w:r w:rsidRPr="00D16833">
              <w:rPr>
                <w:rFonts w:ascii="Times New Roman" w:hAnsi="Times New Roman" w:cs="Times New Roman"/>
                <w:sz w:val="24"/>
                <w:szCs w:val="24"/>
                <w:vertAlign w:val="superscript"/>
              </w:rPr>
              <w:t>*</w:t>
            </w:r>
          </w:p>
        </w:tc>
        <w:tc>
          <w:tcPr>
            <w:tcW w:w="3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2 часа в неделю</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год</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  часов</w:t>
            </w:r>
          </w:p>
        </w:tc>
      </w:tr>
    </w:tbl>
    <w:p w:rsidR="004B791D" w:rsidRPr="00D16833" w:rsidRDefault="004B791D" w:rsidP="004B791D">
      <w:pPr>
        <w:spacing w:after="0" w:line="360" w:lineRule="auto"/>
        <w:jc w:val="both"/>
        <w:rPr>
          <w:rFonts w:ascii="Times New Roman" w:hAnsi="Times New Roman" w:cs="Times New Roman"/>
          <w:b/>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обязательные индивидуальные занятия по формированию речевого слуха и произносительной стороны устной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i/>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b/>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8TexstSPISOK1"/>
        <w:spacing w:line="360" w:lineRule="auto"/>
        <w:ind w:left="0" w:firstLine="709"/>
        <w:rPr>
          <w:rFonts w:ascii="Times New Roman" w:hAnsi="Times New Roman" w:cs="Times New Roman"/>
          <w:color w:val="auto"/>
          <w:sz w:val="24"/>
          <w:szCs w:val="24"/>
        </w:rPr>
      </w:pPr>
    </w:p>
    <w:p w:rsidR="004B791D" w:rsidRPr="00D16833" w:rsidRDefault="004B791D" w:rsidP="004B791D">
      <w:pPr>
        <w:pStyle w:val="18TexstSPISOK1"/>
        <w:spacing w:line="360" w:lineRule="auto"/>
        <w:ind w:left="0" w:firstLine="709"/>
        <w:rPr>
          <w:rFonts w:ascii="Times New Roman" w:eastAsia="Times New Roman" w:hAnsi="Times New Roman" w:cs="Times New Roman"/>
          <w:color w:val="auto"/>
          <w:sz w:val="24"/>
          <w:szCs w:val="24"/>
        </w:rPr>
      </w:pPr>
      <w:r w:rsidRPr="00D16833">
        <w:rPr>
          <w:rFonts w:ascii="Times New Roman" w:hAnsi="Times New Roman" w:cs="Times New Roman"/>
          <w:b/>
          <w:color w:val="auto"/>
          <w:sz w:val="24"/>
          <w:szCs w:val="24"/>
        </w:rPr>
        <w:t>Учебные кабинеты,</w:t>
      </w:r>
      <w:r w:rsidRPr="00D16833">
        <w:rPr>
          <w:rFonts w:ascii="Times New Roman" w:hAnsi="Times New Roman" w:cs="Times New Roman"/>
          <w:color w:val="auto"/>
          <w:sz w:val="24"/>
          <w:szCs w:val="24"/>
        </w:rPr>
        <w:t xml:space="preserve">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Основой психолого-педагогического сопровождения образования этих детей являлось создание социо-культурной среды средствами индивидуальных коррекционных занятий, постепенная социализация и интеграция детей в социум школы-интерната. С этой целью в нашем учреждении был выделен ряд помещений, в котором были оборудованы кабинеты для индивидуальных коррекционных занятий со слухоречевыми тренажерами, компьютерами с программой «Видимая речь», приборами для коррекции зрения. Кабинеты для учебных занятий, релаксации, кинезитерапии, арттерапии, ухода за растениями, домоводства и др.- эти кабинеты вместе с медико-санаторным комплексом интерната стали инструментами материально-технического обеспечения, необходимыми для комфортного пребывания обучающихся, находящихся на индивидуальном обучении. Система сопровождения предусматривала пошаговое погружение новых обучающихся в среду воспитанников: совместные приемы пищи, затем прогулки, посещение части праздника и т.д.</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Для организации индивидуальной коррекционной работы с детьми с тяжелыми нарушениями развития должны привлекаться наиболее опытные педагоги, имеющих многолетний опыт работы с детьми со сложными дефектами. В состав этой группы педагогов вошли тифло-сурдопедагоги; сурдопедагоги, имеющие опыт работы с глухими детьми с ДЦП и РДА;  дефектологи, с опытом работы с глухими детьми с выраженными интеллектуальными нарушениями; психологи-дефектологи.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Первый этап обучения формирование элементарных навыков самообслуживания, гигиенических навыков, навыков поведения в столовой, выработка школьного поведения. В это же время возможно формирование первичных навыков учебной деятельности: знакомство с предметами, их качествами, свойствами и назначениями. Организованный по индивидуальному плану коррекционно-образовательный процесс  должен соответствовать  общим и специальным дидактическими принципами. Основное внимание должно уделяться: формированию  общения, ориентировки в пространстве, обучению устной речи (ее восприятию и воспроизведению), развитию остаточного зрения, учету индивидуальных психофизических особенностей, формированию жестовой речи.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Основной технологией индивидуальных коррекционных занятий, по нашему мнению, являлось построение индивидуальных траекторий образования глухих детей со сложной структурой дефекта. Обучающие программы, согласно прогнозу развития, носят предшкольный характер, и строияться на адаптации элементов программы дошкольного обучения.</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 программу индивидуального обучения должны входить  следующие коррекционные мероприятия:</w:t>
      </w:r>
    </w:p>
    <w:p w:rsidR="004B791D" w:rsidRPr="00D16833" w:rsidRDefault="004B791D" w:rsidP="004B791D">
      <w:pPr>
        <w:tabs>
          <w:tab w:val="left" w:pos="1134"/>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b/>
          <w:sz w:val="24"/>
          <w:szCs w:val="24"/>
        </w:rPr>
        <w:tab/>
        <w:t xml:space="preserve">Развитие пространственного праксиса: </w:t>
      </w:r>
      <w:r w:rsidRPr="00D16833">
        <w:rPr>
          <w:rFonts w:ascii="Times New Roman" w:hAnsi="Times New Roman" w:cs="Times New Roman"/>
          <w:sz w:val="24"/>
          <w:szCs w:val="24"/>
        </w:rPr>
        <w:t>выполнение упражнений на переключение действий: “Найди окошко”, “Найди свою игрушку”; упражнения на конструирование: “Построй домик”, “Собери пирамиду”; моделирование из конструктора по образцу: “Пирамидки”, “Пазлы”; игры “Кто спрятался”, “Лабиринт”; макет “Улица”. Развитие навыков самообслуживания: столовая – темы “Посуда”, “Продукты”; туалет и туалетные принадлежности; одевание – темы “Одежда”, “Обувь".</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2. Развитие синхронной работы двигательной мускулатуры: </w:t>
      </w:r>
      <w:r w:rsidRPr="00D16833">
        <w:rPr>
          <w:rFonts w:ascii="Times New Roman" w:hAnsi="Times New Roman" w:cs="Times New Roman"/>
          <w:sz w:val="24"/>
          <w:szCs w:val="24"/>
        </w:rPr>
        <w:t>упражнение на выполнение действий в зеркальном изображении: игра “Зеркало” - учить выполнять движения по образцу-формирование изображения в зеркальном положении; усвоение действий по образцу учителя “Сделай гриб” - учить воспроизведению действия по образцу учителя.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3.  Развитие орального праксиса: </w:t>
      </w:r>
      <w:r w:rsidRPr="00D16833">
        <w:rPr>
          <w:rFonts w:ascii="Times New Roman" w:hAnsi="Times New Roman" w:cs="Times New Roman"/>
          <w:sz w:val="24"/>
          <w:szCs w:val="24"/>
        </w:rPr>
        <w:t>пропедевтические упражнения для развития артикуляционных движений  - логомассаж</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4.  Коррекция поведенческих нарушений: </w:t>
      </w:r>
      <w:r w:rsidRPr="00D16833">
        <w:rPr>
          <w:rFonts w:ascii="Times New Roman" w:hAnsi="Times New Roman" w:cs="Times New Roman"/>
          <w:sz w:val="24"/>
          <w:szCs w:val="24"/>
        </w:rPr>
        <w:t>расслабляющий массаж; упражнения на внимание; игра “Запрещенное движение”.</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5.  Развитие эмоционально-волевой сферы: </w:t>
      </w:r>
      <w:r w:rsidRPr="00D16833">
        <w:rPr>
          <w:rFonts w:ascii="Times New Roman" w:hAnsi="Times New Roman" w:cs="Times New Roman"/>
          <w:sz w:val="24"/>
          <w:szCs w:val="24"/>
        </w:rPr>
        <w:t>формирование базовых компонентов эмоционально-волевой сферы; формирование восприятия размера, формы, чувства цвета; формирование графических навыков.</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w:t>
      </w:r>
      <w:r w:rsidRPr="00D16833">
        <w:rPr>
          <w:rFonts w:ascii="Times New Roman" w:hAnsi="Times New Roman" w:cs="Times New Roman"/>
          <w:b/>
          <w:sz w:val="24"/>
          <w:szCs w:val="24"/>
        </w:rPr>
        <w:t>восприятие формы</w:t>
      </w:r>
      <w:r w:rsidRPr="00D16833">
        <w:rPr>
          <w:rFonts w:ascii="Times New Roman" w:hAnsi="Times New Roman" w:cs="Times New Roman"/>
          <w:sz w:val="24"/>
          <w:szCs w:val="24"/>
        </w:rPr>
        <w:t>: “Поймай игрушку” - подготовка руки в соответствии с формой предмета; “Чей домик” - соотнесение  объемной и плоской формы; “Сделай картинку” - соотнесение формы прорези и вкладки; “Разрезные картинки” - соотнесение целого и частичного.</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Установление </w:t>
      </w:r>
      <w:r w:rsidRPr="00D16833">
        <w:rPr>
          <w:rFonts w:ascii="Times New Roman" w:hAnsi="Times New Roman" w:cs="Times New Roman"/>
          <w:b/>
          <w:sz w:val="24"/>
          <w:szCs w:val="24"/>
        </w:rPr>
        <w:t>эмоционального контакта</w:t>
      </w:r>
      <w:r w:rsidRPr="00D16833">
        <w:rPr>
          <w:rFonts w:ascii="Times New Roman" w:hAnsi="Times New Roman" w:cs="Times New Roman"/>
          <w:sz w:val="24"/>
          <w:szCs w:val="24"/>
        </w:rPr>
        <w:t xml:space="preserve"> “учитель-ученик” без проявления агрессии со стороны ученика, выявление положительных аспектов взаимодействия в совместной учебной деятельности в пропедевтическом плане. Упражнения “Спрячь матрешку”, “Собери матрешку”, “Нельзя”, “Хорошо”, “Плохо” и соотнесение их с естественными жестами.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Содержание коррекционно-развивающей программы должно быть построено на речевом материале, соответствующему начальному периоду обучения (программный материал подготовительного класса школы глухих). При обучение должны сочетаться  различные виды и формы речи: устная, устно-дактильная, письменная, естественные жесты, монолог, диалог, полилог. Для осуществления составленной программы и динамического педагогического наблюдения  предлагаются следующие элементы педагогической технологии:</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изучение уровня и динамика психического развития ребенка,              выявление его особенностей;</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путей коррекции психической деятельности ребенка, его личностной сферы;</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прогноза развития;</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разработка  индивидуальной обучающей программы;</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ведение дневника наблюдений.</w:t>
      </w:r>
    </w:p>
    <w:p w:rsidR="004B791D" w:rsidRPr="00D16833" w:rsidRDefault="004B791D" w:rsidP="004B791D">
      <w:pPr>
        <w:rPr>
          <w:rFonts w:ascii="Times New Roman" w:hAnsi="Times New Roman" w:cs="Times New Roman"/>
          <w:sz w:val="24"/>
          <w:szCs w:val="24"/>
        </w:rPr>
      </w:pPr>
    </w:p>
    <w:p w:rsidR="004B791D" w:rsidRPr="00D16833" w:rsidRDefault="004B791D" w:rsidP="004B791D">
      <w:pPr>
        <w:rPr>
          <w:rFonts w:ascii="Times New Roman" w:hAnsi="Times New Roman" w:cs="Times New Roman"/>
          <w:sz w:val="24"/>
          <w:szCs w:val="24"/>
        </w:rPr>
      </w:pPr>
      <w:r w:rsidRPr="00D16833">
        <w:rPr>
          <w:rFonts w:ascii="Times New Roman" w:hAnsi="Times New Roman"/>
          <w:sz w:val="24"/>
          <w:szCs w:val="24"/>
        </w:rPr>
        <w:t>Индивидуальные коррекционные занятия могут быть построены следующим образом:</w:t>
      </w:r>
      <w:r w:rsidRPr="00D16833">
        <w:rPr>
          <w:rFonts w:ascii="Times New Roman" w:hAnsi="Times New Roman"/>
          <w:b/>
          <w:sz w:val="24"/>
          <w:szCs w:val="24"/>
        </w:rPr>
        <w:t xml:space="preserve">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движения или арттерапевтческая гимнастика;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дидактические игры на развитие памяти, внимания, мышления;</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коррекцию зрительного восприятия.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b/>
          <w:sz w:val="24"/>
          <w:szCs w:val="24"/>
        </w:rPr>
      </w:pPr>
      <w:r w:rsidRPr="00D16833">
        <w:rPr>
          <w:rFonts w:ascii="Times New Roman" w:hAnsi="Times New Roman" w:cs="Times New Roman"/>
          <w:bCs/>
          <w:sz w:val="24"/>
          <w:szCs w:val="24"/>
        </w:rPr>
        <w:t>Общие педагогические  условия</w:t>
      </w:r>
      <w:r w:rsidRPr="00D16833">
        <w:rPr>
          <w:rFonts w:ascii="Times New Roman" w:hAnsi="Times New Roman" w:cs="Times New Roman"/>
          <w:b/>
          <w:sz w:val="24"/>
          <w:szCs w:val="24"/>
        </w:rPr>
        <w:t xml:space="preserve"> </w:t>
      </w:r>
      <w:r w:rsidRPr="00D16833">
        <w:rPr>
          <w:rFonts w:ascii="Times New Roman" w:hAnsi="Times New Roman" w:cs="Times New Roman"/>
          <w:bCs/>
          <w:sz w:val="24"/>
          <w:szCs w:val="24"/>
        </w:rPr>
        <w:t>реализовывались через следующие упражнения и задания.</w:t>
      </w:r>
      <w:r w:rsidRPr="00D16833">
        <w:rPr>
          <w:rFonts w:ascii="Times New Roman" w:hAnsi="Times New Roman" w:cs="Times New Roman"/>
          <w:b/>
          <w:sz w:val="24"/>
          <w:szCs w:val="24"/>
        </w:rPr>
        <w:t xml:space="preserve"> </w:t>
      </w:r>
    </w:p>
    <w:p w:rsidR="004B791D" w:rsidRPr="00D16833" w:rsidRDefault="004B791D" w:rsidP="004B791D">
      <w:pPr>
        <w:numPr>
          <w:ilvl w:val="0"/>
          <w:numId w:val="196"/>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Познавательная сфера.</w:t>
      </w:r>
    </w:p>
    <w:p w:rsidR="004B791D" w:rsidRPr="00D16833" w:rsidRDefault="004B791D" w:rsidP="004B791D">
      <w:pPr>
        <w:rPr>
          <w:rFonts w:ascii="Times New Roman" w:hAnsi="Times New Roman" w:cs="Times New Roman"/>
          <w:sz w:val="24"/>
          <w:szCs w:val="24"/>
        </w:rPr>
      </w:pPr>
      <w:bookmarkStart w:id="82" w:name="_Toc465626254"/>
      <w:bookmarkStart w:id="83" w:name="_Toc465630760"/>
      <w:r w:rsidRPr="00D16833">
        <w:rPr>
          <w:rFonts w:ascii="Times New Roman" w:hAnsi="Times New Roman" w:cs="Times New Roman"/>
          <w:sz w:val="24"/>
          <w:szCs w:val="24"/>
        </w:rPr>
        <w:t>- упражнения и задания на  развитие внимания и памяти;</w:t>
      </w:r>
      <w:bookmarkEnd w:id="82"/>
      <w:bookmarkEnd w:id="83"/>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 (по мере необходимости);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Частным педагогическим условием каждого занятия было обязательное личностное развитие обучающегося по варианту 1.3: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-мотивационная сфера, умение преодолевать трудности, связанные изучением учебных принадлежностей,</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-формирование окружающей предметной программной сферы в связи с нарушением зрения.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Пример программы индивидуального коррекционно-развивающего занятия.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объема,    устойчивости,  распределения </w:t>
      </w:r>
      <w:r w:rsidRPr="00D16833">
        <w:rPr>
          <w:rFonts w:ascii="Times New Roman" w:hAnsi="Times New Roman" w:cs="Times New Roman"/>
          <w:b/>
          <w:sz w:val="24"/>
          <w:szCs w:val="24"/>
        </w:rPr>
        <w:t>внимания, памяти</w:t>
      </w:r>
      <w:r w:rsidRPr="00D16833">
        <w:rPr>
          <w:rFonts w:ascii="Times New Roman" w:hAnsi="Times New Roman" w:cs="Times New Roman"/>
          <w:sz w:val="24"/>
          <w:szCs w:val="24"/>
        </w:rPr>
        <w:t>.</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Цель  упражнений:</w:t>
      </w:r>
      <w:r w:rsidRPr="00D16833">
        <w:rPr>
          <w:rFonts w:ascii="Times New Roman" w:hAnsi="Times New Roman" w:cs="Times New Roman"/>
          <w:sz w:val="24"/>
          <w:szCs w:val="24"/>
        </w:rPr>
        <w:t xml:space="preserve"> выполнять точные движения по подражанию; анализировать содержание картины, выделять объекты, устанавливать закономерности на зрительно воспринимаемом материале; определять форму, цвет, величину предметов; находить сходства и различия объектов; ориентироваться в пространстве. Верх-вниз, слева-справа, спереди-сзади.</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Виды деятельности: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Считывание с губ слов, фраз;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Счет в уме количества хлопков, движений (в пределах 10);</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«Что изменилось на рисунке?», «Чего не стало?», «Найди половинку», «Чей хвостик?» и т.д.</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и задания на коррекцию процессов </w:t>
      </w:r>
      <w:r w:rsidRPr="00D16833">
        <w:rPr>
          <w:rFonts w:ascii="Times New Roman" w:hAnsi="Times New Roman" w:cs="Times New Roman"/>
          <w:b/>
          <w:sz w:val="24"/>
          <w:szCs w:val="24"/>
        </w:rPr>
        <w:t>мышления.</w:t>
      </w:r>
      <w:r w:rsidRPr="00D16833">
        <w:rPr>
          <w:rFonts w:ascii="Times New Roman" w:hAnsi="Times New Roman" w:cs="Times New Roman"/>
          <w:sz w:val="24"/>
          <w:szCs w:val="24"/>
        </w:rPr>
        <w:t xml:space="preserve">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«Поставь машинку в гараж».</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Использование дидактических игр и упражнений.</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«Узнай предмет и найди его форму» ;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Упражнение на развитие </w:t>
      </w:r>
      <w:r w:rsidRPr="00D16833">
        <w:rPr>
          <w:rFonts w:ascii="Times New Roman" w:hAnsi="Times New Roman" w:cs="Times New Roman"/>
          <w:b/>
          <w:sz w:val="24"/>
          <w:szCs w:val="24"/>
        </w:rPr>
        <w:t>мелкой моторики, вибрационной</w:t>
      </w: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чувствительности, хватания. Движений в целом</w:t>
      </w:r>
      <w:r w:rsidRPr="00D16833">
        <w:rPr>
          <w:rFonts w:ascii="Times New Roman" w:hAnsi="Times New Roman" w:cs="Times New Roman"/>
          <w:sz w:val="24"/>
          <w:szCs w:val="24"/>
        </w:rPr>
        <w:t>.</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соотносящих действий:</w:t>
      </w:r>
    </w:p>
    <w:p w:rsidR="004B791D" w:rsidRPr="00D16833" w:rsidRDefault="004B791D" w:rsidP="004B791D">
      <w:pPr>
        <w:tabs>
          <w:tab w:val="left" w:pos="851"/>
          <w:tab w:val="decimal" w:pos="1701"/>
          <w:tab w:val="decimal" w:pos="1843"/>
          <w:tab w:val="left"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 Пирамидки».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мелкой моторики</w:t>
      </w:r>
      <w:r w:rsidRPr="00D16833">
        <w:rPr>
          <w:rFonts w:ascii="Times New Roman" w:hAnsi="Times New Roman" w:cs="Times New Roman"/>
          <w:sz w:val="24"/>
          <w:szCs w:val="24"/>
        </w:rPr>
        <w:t>:</w:t>
      </w:r>
    </w:p>
    <w:p w:rsidR="004B791D" w:rsidRPr="00D16833" w:rsidRDefault="004B791D" w:rsidP="004B791D">
      <w:pPr>
        <w:rPr>
          <w:rFonts w:ascii="Times New Roman" w:hAnsi="Times New Roman" w:cs="Times New Roman"/>
          <w:sz w:val="24"/>
          <w:szCs w:val="24"/>
        </w:rPr>
      </w:pPr>
      <w:bookmarkStart w:id="84" w:name="_Toc465626255"/>
      <w:bookmarkStart w:id="85" w:name="_Toc465630761"/>
      <w:r w:rsidRPr="00D16833">
        <w:rPr>
          <w:rFonts w:ascii="Times New Roman" w:hAnsi="Times New Roman" w:cs="Times New Roman"/>
          <w:sz w:val="24"/>
          <w:szCs w:val="24"/>
        </w:rPr>
        <w:t>Пальчиковая гимнастика.</w:t>
      </w:r>
      <w:bookmarkEnd w:id="84"/>
      <w:bookmarkEnd w:id="85"/>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«Дождик»; «Зайчик»;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навыков  </w:t>
      </w:r>
      <w:r w:rsidRPr="00D16833">
        <w:rPr>
          <w:rFonts w:ascii="Times New Roman" w:hAnsi="Times New Roman" w:cs="Times New Roman"/>
          <w:b/>
          <w:sz w:val="24"/>
          <w:szCs w:val="24"/>
        </w:rPr>
        <w:t>хватания:</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«Переложи игрушку»;  «Поймай мяч». </w:t>
      </w:r>
    </w:p>
    <w:p w:rsidR="004B791D" w:rsidRPr="00D16833" w:rsidRDefault="004B791D" w:rsidP="004B791D">
      <w:pPr>
        <w:pStyle w:val="20150"/>
        <w:spacing w:line="360" w:lineRule="auto"/>
        <w:ind w:firstLine="0"/>
        <w:rPr>
          <w:rFonts w:ascii="Times New Roman" w:hAnsi="Times New Roman" w:cs="Times New Roman"/>
          <w:szCs w:val="24"/>
        </w:rPr>
      </w:pPr>
    </w:p>
    <w:p w:rsidR="004B791D" w:rsidRPr="00D16833" w:rsidRDefault="004B791D" w:rsidP="004B791D">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Индивидуальная программа развития обучающегося по варианту 1.3</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Ф.И.: _________ ______________________________________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Заключение ПМПК___________________________________________</w:t>
      </w:r>
    </w:p>
    <w:tbl>
      <w:tblPr>
        <w:tblpPr w:leftFromText="180" w:rightFromText="180" w:vertAnchor="text" w:horzAnchor="margin" w:tblpY="141"/>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420"/>
        <w:gridCol w:w="1705"/>
        <w:gridCol w:w="1278"/>
        <w:gridCol w:w="1984"/>
        <w:gridCol w:w="1131"/>
        <w:gridCol w:w="706"/>
      </w:tblGrid>
      <w:tr w:rsidR="004B791D" w:rsidRPr="00D16833" w:rsidTr="00D16833">
        <w:trPr>
          <w:trHeight w:val="14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Специалисты</w:t>
            </w:r>
          </w:p>
        </w:tc>
        <w:tc>
          <w:tcPr>
            <w:tcW w:w="71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Образовательные области основной общеобразовательной программы дошкольного образования</w:t>
            </w:r>
          </w:p>
        </w:tc>
        <w:tc>
          <w:tcPr>
            <w:tcW w:w="86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Разделы коррекционной работы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Задачи коррекционной работы </w:t>
            </w: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Игры и упражнения по коррекции выявленных нарушений</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Рекомендации для родителей</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РРезультат</w:t>
            </w:r>
          </w:p>
        </w:tc>
      </w:tr>
      <w:tr w:rsidR="004B791D" w:rsidRPr="00D16833" w:rsidTr="00D16833">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235"/>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p>
        </w:tc>
        <w:tc>
          <w:tcPr>
            <w:tcW w:w="718"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1.Социально-коммуникативное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2.Позновательное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3.Речевое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4.Художественно-эстетическое развитие  5.Физическоеразвитие: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координация движения, </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развитие моторики.</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6.Развитие социально- бытовых навыков.</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 </w:t>
            </w:r>
          </w:p>
        </w:tc>
        <w:tc>
          <w:tcPr>
            <w:tcW w:w="860"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2.Сенсорное развитие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3.Развитие речи.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4.Игровые действия.                   5.Развитие макро- и                     микромоторики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444"/>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Педагог-психолог</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 Формирование высших психических функций</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 Развитие эмоционально-волевой сферы.</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 Развитие поведенческой                                 реакции. 4. Формирование взаимоотношений в семье, в детском коллективе, с педагогами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Инструктор по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color w:val="000000"/>
                <w:szCs w:val="24"/>
              </w:rPr>
              <w:t>1. Развитие двигательных умений и навыков, двигательных качеств, 2. Совершенствование опорно-двигательного аппарата посредством лечебной физкультуры.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 инструктор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 xml:space="preserve">1. Коррекция нарушений здоровья средствами музыкального искусства. </w:t>
            </w:r>
          </w:p>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2.Снижение эмоционально-психологического напряжения, 3.Формирование</w:t>
            </w:r>
            <w:r w:rsidRPr="00D16833">
              <w:rPr>
                <w:rFonts w:ascii="Times New Roman" w:hAnsi="Times New Roman" w:cs="Times New Roman"/>
                <w:szCs w:val="24"/>
              </w:rPr>
              <w:t xml:space="preserve"> </w:t>
            </w:r>
            <w:r w:rsidRPr="00D16833">
              <w:rPr>
                <w:rFonts w:ascii="Times New Roman" w:hAnsi="Times New Roman" w:cs="Times New Roman"/>
                <w:color w:val="000000"/>
                <w:szCs w:val="24"/>
              </w:rPr>
              <w:t>положительных эмоций, обеспечение чувства комфортности ребенка в эмоционально-двигательном самовыражении, осознание и осмысление собственного «Я».</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w:t>
            </w:r>
          </w:p>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bl>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Возраст (на момент обследования): 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Дата составления ИПР____________________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Дата обследования 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Срок реализации ИПР:  ______________________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Специалисты: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Учитель-дефектолог______________________/ФИО/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педагог-психолог________________________   /ФИО/</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инструктор по ЛФК _______________________/ФИО/</w:t>
      </w:r>
    </w:p>
    <w:p w:rsidR="004B791D" w:rsidRPr="00D16833" w:rsidRDefault="004B791D" w:rsidP="004B791D">
      <w:pPr>
        <w:pStyle w:val="20150"/>
        <w:spacing w:line="360" w:lineRule="auto"/>
        <w:ind w:left="1416" w:firstLine="0"/>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Рекомендации для родителей: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________________________________________/ФИО/                     </w:t>
      </w:r>
    </w:p>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«Индивидуальная программа развития» способствует: оптимизации коррекционно-образовательного процесса; обеспечивает действенное, эффективное взаимодействие специалистов и педагогов СКОО, обеспечивает каждому ребенку адекватный для него темп и способы усвоения навыков, умений и знаний, позволяет повысить результативность коррекционно-развивающей работы. </w:t>
      </w:r>
    </w:p>
    <w:p w:rsidR="003F58EC" w:rsidRPr="00D16833" w:rsidRDefault="003F58EC" w:rsidP="004B791D">
      <w:pPr>
        <w:pStyle w:val="20150"/>
        <w:spacing w:line="360" w:lineRule="auto"/>
        <w:rPr>
          <w:rFonts w:ascii="Times New Roman" w:hAnsi="Times New Roman" w:cs="Times New Roman"/>
          <w:szCs w:val="24"/>
          <w:u w:val="single"/>
        </w:rPr>
      </w:pPr>
    </w:p>
    <w:p w:rsidR="004B791D" w:rsidRPr="00D16833" w:rsidRDefault="003F58EC" w:rsidP="004B791D">
      <w:pPr>
        <w:pStyle w:val="20150"/>
        <w:spacing w:line="360" w:lineRule="auto"/>
        <w:rPr>
          <w:rFonts w:ascii="Times New Roman" w:hAnsi="Times New Roman" w:cs="Times New Roman"/>
          <w:szCs w:val="24"/>
          <w:u w:val="single"/>
        </w:rPr>
      </w:pPr>
      <w:r w:rsidRPr="00D16833">
        <w:rPr>
          <w:rFonts w:ascii="Times New Roman" w:hAnsi="Times New Roman" w:cs="Times New Roman"/>
          <w:szCs w:val="24"/>
          <w:u w:val="single"/>
        </w:rPr>
        <w:t>В</w:t>
      </w:r>
      <w:r w:rsidR="004B791D" w:rsidRPr="00D16833">
        <w:rPr>
          <w:rFonts w:ascii="Times New Roman" w:hAnsi="Times New Roman" w:cs="Times New Roman"/>
          <w:szCs w:val="24"/>
          <w:u w:val="single"/>
        </w:rPr>
        <w:t>ид</w:t>
      </w:r>
      <w:r w:rsidRPr="00D16833">
        <w:rPr>
          <w:rFonts w:ascii="Times New Roman" w:hAnsi="Times New Roman" w:cs="Times New Roman"/>
          <w:szCs w:val="24"/>
          <w:u w:val="single"/>
        </w:rPr>
        <w:t>ы деятельности</w:t>
      </w:r>
    </w:p>
    <w:p w:rsidR="004B791D" w:rsidRPr="00D16833" w:rsidRDefault="004B791D" w:rsidP="004B791D">
      <w:pPr>
        <w:spacing w:after="0" w:line="360" w:lineRule="auto"/>
        <w:jc w:val="both"/>
        <w:rPr>
          <w:rFonts w:ascii="Times New Roman" w:hAnsi="Times New Roman" w:cs="Times New Roman"/>
          <w:sz w:val="24"/>
          <w:szCs w:val="24"/>
        </w:rPr>
      </w:pPr>
      <w:bookmarkStart w:id="86" w:name="_Toc465626256"/>
      <w:r w:rsidRPr="00D16833">
        <w:rPr>
          <w:rFonts w:ascii="Times New Roman" w:hAnsi="Times New Roman" w:cs="Times New Roman"/>
          <w:sz w:val="24"/>
          <w:szCs w:val="24"/>
        </w:rPr>
        <w:t>1.Познавательная сфера.</w:t>
      </w:r>
      <w:bookmarkEnd w:id="86"/>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bookmarkStart w:id="87" w:name="_Toc465626257"/>
      <w:r w:rsidRPr="00D16833">
        <w:rPr>
          <w:rFonts w:ascii="Times New Roman" w:hAnsi="Times New Roman" w:cs="Times New Roman"/>
          <w:sz w:val="24"/>
          <w:szCs w:val="24"/>
        </w:rPr>
        <w:t>-   упражнения и задания на  развитие внимания и памяти;</w:t>
      </w:r>
      <w:bookmarkEnd w:id="87"/>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структуре  познавательной сферы выделены следующие параметры: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наглядно-действенного, наглядно-образного и словесно-логического мышления, зрительно-пространственной координации, а также произвольности психических процессов (внимания, памяти);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личностное развитие: мотивационная сфера, умение преодолевать трудности;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физическое развитие: координация движений, развитие макро моторики в целом, развитие мелкой моторики пальцев рук,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социализация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 каждое  занятие строится на комплексном подходе, где обязательны приоритеты личностного развития дошкольника: мотивирование на преодоление существующих трудностей  связанных с особенностями психофизического развития обучающегося по варианту 1.3 и их неравномерное развитие. Формируется основа, состоящая из «житейских понятий и компетенций», которая создает предпосылки, направленные на посильную социализацию детей через освоение окружающего мира в привычных бытовых условиях в СКОО. Эти предпосылки в свою очередь формируют простейшие навыки у обучающегося по варианту 1.3 в овладении предметной деятельностью. Соблюдение распорядка дня, чередования познавательной деятельности и отдыха позволяет ему ориентироваться как в урочной, так и во внеурочной деятельности. Умение попросить помощь взрослого. Умения подготовиться к прогулке. Умение одеваться по погоде: следить за сезонными изменениями природы, различать дождь / снег при выборе одежды и обуви. Содержать вещи в собственном шкафу в порядке. Умение подготовиться к фронтальным и индивидуальным занятиям: пользоваться учебными принадлежностями, знать назначение мебели, посуды, игрушек, пособий для занятий, различать цвета и формы предметов.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Словарь и фразеология для фронтальных занятий: </w:t>
      </w:r>
    </w:p>
    <w:p w:rsidR="00720479"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принадлежности бумага, карандаш, р</w:t>
      </w:r>
      <w:r w:rsidR="00720479" w:rsidRPr="00D16833">
        <w:rPr>
          <w:rFonts w:ascii="Times New Roman" w:hAnsi="Times New Roman" w:cs="Times New Roman"/>
          <w:sz w:val="24"/>
          <w:szCs w:val="24"/>
        </w:rPr>
        <w:t>учка, кисточка, книга, тетрадь;</w:t>
      </w:r>
      <w:r w:rsidRPr="00D16833">
        <w:rPr>
          <w:rFonts w:ascii="Times New Roman" w:hAnsi="Times New Roman" w:cs="Times New Roman"/>
          <w:sz w:val="24"/>
          <w:szCs w:val="24"/>
        </w:rPr>
        <w:t xml:space="preserve">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огурец, лук, репка, морковь; фрукты: яблоко, груша, апельсин;  -игрушки: кукла, машина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-формы предметов: пирамида, кубик, шар, круг, квадрат, треугольник;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-величина: большой, маленький;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-одежда: </w:t>
      </w:r>
      <w:r w:rsidRPr="00D16833">
        <w:rPr>
          <w:rFonts w:ascii="Times New Roman" w:hAnsi="Times New Roman" w:cs="Times New Roman"/>
          <w:sz w:val="24"/>
          <w:szCs w:val="24"/>
          <w:vertAlign w:val="superscript"/>
        </w:rPr>
        <w:t xml:space="preserve"> </w:t>
      </w:r>
      <w:r w:rsidRPr="00D16833">
        <w:rPr>
          <w:rFonts w:ascii="Times New Roman" w:hAnsi="Times New Roman" w:cs="Times New Roman"/>
          <w:sz w:val="24"/>
          <w:szCs w:val="24"/>
        </w:rPr>
        <w:t>шуба, кофта, платье, рубашка, брюки, куртка, шапка, шарф, варежки; -обувь: сапоги, валенки, тапочки, ботинки;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 шкаф, стол, стул, парта, кровать;</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-посуда: тарелка, ложка, нож, вилка, чашка, чайник;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лиса, волк, заяц, медведь, собака, кошка, корова, части тела животных - хвост, лапы, туловище, голова;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-растения: дерево, куст, цветок, части растений - лист, ветка;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цвета: красный, синий, желтый, зеленый;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-сезонные изменения природы:  Новый год; осень, зима, весна, лето, небо (синее), светит солнце, идет дождь, снег, дует ветер, холодно, тепло; много, мало.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-пространственная ориентировка: внизу, вверху;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-оценка деятельности обучающихся по варианту 1.3 происходит методами экспертной оценки динамического наблюдения за индивидуальным развитием обучающегося и сообщается ему словами: хорошо, плохо, (не)красиво, можно, нельзя, одинаково, быстро, долго.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Типовые фразы: возьми (положи, убери) бумагу (яблоко, куклу, лису, рисунок и т.д.); нарисуй, напиши, скажи, говори, слушай, повтори,  назови, попроси, прочитай, выучи, покажи; Кто это? Что это? Какой? Сколько?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познавательной сферы и речевое  развитие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Цель  упражнений: выполнять точные движения по подражанию взрослому; анализировать содержание картины, выделять объекты, устанавливать закономерности на зрительной основе; определять форму, цвет, величину предметов; находить сходства и различия объектов; ориентироваться в пространстве. Верх - вниз, слева - справа, спереди - сзади.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и виды деятельности: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xml:space="preserve"> - «Что изменилось на рисунке?», «Чего не стало?», «Найди       половинку», «Чей хвостик?»;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Узнавание недорисованных фигур;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«Помоги медвежонку попасть к речке»;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Помоги гусенку взлететь »;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«Раскрась елочные украшения»,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-«Раскрась ботиночки»;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одинаковые объекты. По цвету. По форме;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Найди половинку»;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«Рассмотри картинки. Найди отличия между ними»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и задания на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«Что перепутал художник на картинках?»;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«Четвертый лишний»;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«Выбери одинаковые геометрические фигуры»;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Отгадывание загадок;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Игра «Съедобное - несъедобное»;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«Что случилось?»;</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«Поставь машинку в гараж»;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кукле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«Столкни мяч в корзину»;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«Поймай воздушный шарик».</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по  развитию пространственной сферы: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«Расскажи, что увидел»;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-«Покажи предметы внизу/вверху»;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-«Собери маленькие игрушки»;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-«Принеси большие куклы»;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«Самые высокие и низкие деревья»;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«Узнай предмет и найди его форму»;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Физическое развитие</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Упражнение на развитие общей и мелкой моторики, развитие координации движения, хватания, моторной ловкости, развитие зрительно-пространственной координации. </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соотношений действий:</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«Цветная горка»;</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Пирамидки»;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«Сделай картинку»;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«Почтовый ящик».</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 Упражнения на развитие мелкой моторики:</w:t>
      </w:r>
    </w:p>
    <w:p w:rsidR="004B791D" w:rsidRPr="00D16833" w:rsidRDefault="004B791D" w:rsidP="004B791D">
      <w:pPr>
        <w:rPr>
          <w:rFonts w:ascii="Times New Roman" w:hAnsi="Times New Roman" w:cs="Times New Roman"/>
          <w:sz w:val="24"/>
          <w:szCs w:val="24"/>
        </w:rPr>
      </w:pPr>
      <w:bookmarkStart w:id="88" w:name="_Toc465626258"/>
      <w:bookmarkStart w:id="89" w:name="_Toc465630762"/>
      <w:r w:rsidRPr="00D16833">
        <w:rPr>
          <w:rFonts w:ascii="Times New Roman" w:hAnsi="Times New Roman" w:cs="Times New Roman"/>
          <w:sz w:val="24"/>
          <w:szCs w:val="24"/>
        </w:rPr>
        <w:t>Пальчиковая гимнастика.</w:t>
      </w:r>
      <w:bookmarkEnd w:id="88"/>
      <w:bookmarkEnd w:id="89"/>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«Пять малышей»;</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«Зайчик»;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«Качели»;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«Веер»;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«Белка»;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«Кисточка»;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«Здравствуй»;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«Человечек»;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«Поймай рыбку»;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«Кто скорее свернет ленту?»;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«Коврик для мамы»;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«Шнуровки»;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«Заборчик»;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«Сделай целую игрушку»;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идет»;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«Дорожка для зайчика».</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Упражнения на развитие хватания: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«Переложи игрушку»;   «Поймай мяч»;  «Ощупай и слепи»;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Расслабляющие упражнения для макроматорики.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развития мышечного чувства: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-руки в стороны, тело слегка наклонено вперед.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 подражанию дети снимают напряжение в плечах и дают рукам упасть вниз; руки пассивно покачиваются, пока не остановятся;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согнуты в локтях, крепко сжаты в кулаки. Кисти рассла</w:t>
      </w:r>
      <w:r w:rsidRPr="00D16833">
        <w:rPr>
          <w:rFonts w:ascii="Times New Roman" w:hAnsi="Times New Roman" w:cs="Times New Roman"/>
          <w:sz w:val="24"/>
          <w:szCs w:val="24"/>
        </w:rPr>
        <w:softHyphen/>
        <w:t>бить, пассивно свесив вниз. Быстрыми непрерывными движениями предплечья трясти кистями;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-руки согнуты в локтях, ладонями вниз, кисти свисают. Движе</w:t>
      </w:r>
      <w:r w:rsidRPr="00D16833">
        <w:rPr>
          <w:rFonts w:ascii="Times New Roman" w:hAnsi="Times New Roman" w:cs="Times New Roman"/>
          <w:sz w:val="24"/>
          <w:szCs w:val="24"/>
        </w:rPr>
        <w:softHyphen/>
        <w:t>нием предплечья сбрасывать пассивные кисти вниз, как будто стряхива</w:t>
      </w:r>
      <w:r w:rsidRPr="00D16833">
        <w:rPr>
          <w:rFonts w:ascii="Times New Roman" w:hAnsi="Times New Roman" w:cs="Times New Roman"/>
          <w:sz w:val="24"/>
          <w:szCs w:val="24"/>
        </w:rPr>
        <w:softHyphen/>
        <w:t>ется вода с пальцев.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разведены в стороны, с определенным напряжением, корпус прямой. Освободить от напряжения мышцы спины, шеи, плеч и дать корпусу, голове и рукам пассивно упасть вперед, колени слегка подогнуть. Затем медленно выпрямиться, последовательно разгибаясь в тазобедренном, поясничном и плечевом отделах туловища, и принять основную стойку.</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-«Деревянные и тряпичные куклы».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Изображая деревянных кукол, напрягать мышцы ног, корпуса, рук, слегка разведенных в стороны, и делать резкие повороты тела вправо и влево, сохраняя неподвиж</w:t>
      </w:r>
      <w:r w:rsidRPr="00D16833">
        <w:rPr>
          <w:rFonts w:ascii="Times New Roman" w:hAnsi="Times New Roman" w:cs="Times New Roman"/>
          <w:sz w:val="24"/>
          <w:szCs w:val="24"/>
        </w:rPr>
        <w:softHyphen/>
        <w:t>ность в шее, руках и плечах; стопы крепко и неподвижно стоят на полу. Изображая тряпичных кукол, расслабиться: руки висят пассивно; быст</w:t>
      </w:r>
      <w:r w:rsidRPr="00D16833">
        <w:rPr>
          <w:rFonts w:ascii="Times New Roman" w:hAnsi="Times New Roman" w:cs="Times New Roman"/>
          <w:sz w:val="24"/>
          <w:szCs w:val="24"/>
        </w:rPr>
        <w:softHyphen/>
        <w:t>рыми и короткими толчками поворачивать корпус то вправо, то влево, при этом руки взлетают и обвиваются вокруг корпуса.</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руки. Руки подняты в стороны или впе</w:t>
      </w:r>
      <w:r w:rsidRPr="00D16833">
        <w:rPr>
          <w:rFonts w:ascii="Times New Roman" w:hAnsi="Times New Roman"/>
          <w:b w:val="0"/>
          <w:sz w:val="24"/>
          <w:szCs w:val="24"/>
        </w:rPr>
        <w:softHyphen/>
        <w:t>ред. Выпрямить руки и напрячь все мышцы от плеча до кончиков пальцев. Затем, не опуская рук, ослабить напряжение, давая плечам опуститься, а локтям, кистям и пальцам слегка пассивно согнуться.</w:t>
      </w:r>
      <w:r w:rsidRPr="00D16833">
        <w:rPr>
          <w:rFonts w:ascii="Times New Roman" w:hAnsi="Times New Roman"/>
          <w:sz w:val="24"/>
          <w:szCs w:val="24"/>
        </w:rPr>
        <w:t xml:space="preserve"> </w:t>
      </w:r>
      <w:r w:rsidRPr="00D16833">
        <w:rPr>
          <w:rFonts w:ascii="Times New Roman" w:hAnsi="Times New Roman"/>
          <w:b w:val="0"/>
          <w:sz w:val="24"/>
          <w:szCs w:val="24"/>
        </w:rPr>
        <w:t>Руки как бы</w:t>
      </w:r>
      <w:r w:rsidRPr="00D16833">
        <w:rPr>
          <w:rFonts w:ascii="Times New Roman" w:hAnsi="Times New Roman"/>
          <w:sz w:val="24"/>
          <w:szCs w:val="24"/>
        </w:rPr>
        <w:t xml:space="preserve"> </w:t>
      </w:r>
      <w:r w:rsidRPr="00D16833">
        <w:rPr>
          <w:rFonts w:ascii="Times New Roman" w:hAnsi="Times New Roman"/>
          <w:b w:val="0"/>
          <w:sz w:val="24"/>
          <w:szCs w:val="24"/>
        </w:rPr>
        <w:t>ло</w:t>
      </w:r>
      <w:r w:rsidRPr="00D16833">
        <w:rPr>
          <w:rFonts w:ascii="Times New Roman" w:hAnsi="Times New Roman"/>
          <w:b w:val="0"/>
          <w:sz w:val="24"/>
          <w:szCs w:val="24"/>
        </w:rPr>
        <w:softHyphen/>
        <w:t>жатся на мягкую подушку.</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ноги. Выпрямить до предела ноги и на</w:t>
      </w:r>
      <w:r w:rsidRPr="00D16833">
        <w:rPr>
          <w:rFonts w:ascii="Times New Roman" w:hAnsi="Times New Roman"/>
          <w:b w:val="0"/>
          <w:sz w:val="24"/>
          <w:szCs w:val="24"/>
        </w:rPr>
        <w:softHyphen/>
        <w:t>прячь все их мышцы, потом частично ослабить напряжение и выпол</w:t>
      </w:r>
      <w:r w:rsidRPr="00D16833">
        <w:rPr>
          <w:rFonts w:ascii="Times New Roman" w:hAnsi="Times New Roman"/>
          <w:b w:val="0"/>
          <w:sz w:val="24"/>
          <w:szCs w:val="24"/>
        </w:rPr>
        <w:softHyphen/>
        <w:t>нить пружинное полуприседание — свободно покачаться вниз и вверх, легко, быстро и безостановочно сгибая и разгибая колени. Пятки от пола не отрывать. Тяжесть тела постоянно находится на пе</w:t>
      </w:r>
      <w:r w:rsidRPr="00D16833">
        <w:rPr>
          <w:rFonts w:ascii="Times New Roman" w:hAnsi="Times New Roman"/>
          <w:b w:val="0"/>
          <w:sz w:val="24"/>
          <w:szCs w:val="24"/>
        </w:rPr>
        <w:softHyphen/>
        <w:t>редней части стопы.</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 xml:space="preserve"> Круговые движения руками: описывать руками большие круги, начи</w:t>
      </w:r>
      <w:r w:rsidRPr="00D16833">
        <w:rPr>
          <w:rFonts w:ascii="Times New Roman" w:hAnsi="Times New Roman"/>
          <w:b w:val="0"/>
          <w:sz w:val="24"/>
          <w:szCs w:val="24"/>
        </w:rPr>
        <w:softHyphen/>
        <w:t>ная вперед и вверх, движение маховое: после быстрого, энергичного толчка руки и плечи освобождаются от напряжения, свободно взлетают, описывают круг и пассивно падают. Движения</w:t>
      </w:r>
      <w:r w:rsidRPr="00D16833">
        <w:rPr>
          <w:rFonts w:ascii="Times New Roman" w:hAnsi="Times New Roman"/>
          <w:sz w:val="24"/>
          <w:szCs w:val="24"/>
        </w:rPr>
        <w:t xml:space="preserve"> </w:t>
      </w:r>
      <w:r w:rsidRPr="00D16833">
        <w:rPr>
          <w:rFonts w:ascii="Times New Roman" w:hAnsi="Times New Roman"/>
          <w:b w:val="0"/>
          <w:sz w:val="24"/>
          <w:szCs w:val="24"/>
        </w:rPr>
        <w:t>выполняются непрерывно, несколько раз подряд, в быстром темпе.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Перенесение тяжести тела с пяток на носки: пятки и носки от пола не отрывать, движение только в голеностопном суставе, с ноги на ногу, из стороны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На занятиях используются упражнения для разных групп мышц:</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плечевого пояса, движения рук: вверх, вперед, назад без предметов и с предметами (с использованием флажков, обручей, палок, мячей), разгибание рук в стороны из положения перед грудью, круговые движения прямыми руками попеременно и вместе, медленное поочередное выпрямление рук вперед, сгибание их, слегка отводя назад, качание рук вперед и назад, вращение согнутых в локтях рук перед собой; упражнения для кистей рук с использованием предметов (флажков, скакалок) и без предметов; сжи</w:t>
      </w:r>
      <w:r w:rsidRPr="00D16833">
        <w:rPr>
          <w:rFonts w:ascii="Times New Roman" w:hAnsi="Times New Roman" w:cs="Times New Roman"/>
          <w:sz w:val="24"/>
          <w:szCs w:val="24"/>
        </w:rPr>
        <w:softHyphen/>
        <w:t>мание пальцев в кулак и разжимание;</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выработки правильной осанки: сво</w:t>
      </w:r>
      <w:r w:rsidRPr="00D16833">
        <w:rPr>
          <w:rFonts w:ascii="Times New Roman" w:hAnsi="Times New Roman" w:cs="Times New Roman"/>
          <w:sz w:val="24"/>
          <w:szCs w:val="24"/>
        </w:rPr>
        <w:softHyphen/>
        <w:t>бодно ползать по ковру между предметами; стоя у сту</w:t>
      </w:r>
      <w:r w:rsidRPr="00D16833">
        <w:rPr>
          <w:rFonts w:ascii="Times New Roman" w:hAnsi="Times New Roman" w:cs="Times New Roman"/>
          <w:sz w:val="24"/>
          <w:szCs w:val="24"/>
        </w:rPr>
        <w:softHyphen/>
        <w:t>ла, держась за его спинку, расправив плечи, прогнуть спину, поочередно выставлять ногу на носок вперед и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ног:  приседания (держась од</w:t>
      </w:r>
      <w:r w:rsidRPr="00D16833">
        <w:rPr>
          <w:rFonts w:ascii="Times New Roman" w:hAnsi="Times New Roman" w:cs="Times New Roman"/>
          <w:sz w:val="24"/>
          <w:szCs w:val="24"/>
        </w:rPr>
        <w:softHyphen/>
        <w:t>ной рукой за спинку стула и без опоры на руки); приседания с обручем, палкой, флажками, поочередное под</w:t>
      </w:r>
      <w:r w:rsidRPr="00D16833">
        <w:rPr>
          <w:rFonts w:ascii="Times New Roman" w:hAnsi="Times New Roman" w:cs="Times New Roman"/>
          <w:sz w:val="24"/>
          <w:szCs w:val="24"/>
        </w:rPr>
        <w:softHyphen/>
        <w:t>нимание ног, согнутых в коленях, хлопок под коленом; попеременное выставление ног на носок вперед, в сто</w:t>
      </w:r>
      <w:r w:rsidRPr="00D16833">
        <w:rPr>
          <w:rFonts w:ascii="Times New Roman" w:hAnsi="Times New Roman" w:cs="Times New Roman"/>
          <w:sz w:val="24"/>
          <w:szCs w:val="24"/>
        </w:rPr>
        <w:softHyphen/>
        <w:t>рону (рука на поясе), поднимание на носки;</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туловища: при исходном положении стоя ноги вместе, повороты вправо и влево, то же сидя на полу, наклоны вперед, в стороны из положе</w:t>
      </w:r>
      <w:r w:rsidRPr="00D16833">
        <w:rPr>
          <w:rFonts w:ascii="Times New Roman" w:hAnsi="Times New Roman" w:cs="Times New Roman"/>
          <w:sz w:val="24"/>
          <w:szCs w:val="24"/>
        </w:rPr>
        <w:softHyphen/>
        <w:t>ния стоя, ноги на ширине плеч; касание носков ног руками. Выполняют расслабляющие упражнения: сидя на стуле, наклоны вперед и в стороны (класть предметы перед собой и сбоку, брать их); поочередное поднимание и опуска</w:t>
      </w:r>
      <w:r w:rsidRPr="00D16833">
        <w:rPr>
          <w:rFonts w:ascii="Times New Roman" w:hAnsi="Times New Roman" w:cs="Times New Roman"/>
          <w:sz w:val="24"/>
          <w:szCs w:val="24"/>
        </w:rPr>
        <w:softHyphen/>
        <w:t>ние прямых ног из положения лежа на спине.</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 кегли, мяч), физкультурные минутки.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Упражнения на развитие  сенсорной чувствительности</w:t>
      </w:r>
      <w:r w:rsidRPr="00D16833">
        <w:rPr>
          <w:rFonts w:ascii="Times New Roman" w:hAnsi="Times New Roman" w:cs="Times New Roman"/>
          <w:b/>
          <w:sz w:val="24"/>
          <w:szCs w:val="24"/>
        </w:rPr>
        <w:t>.</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картинку»;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«Большие и маленькие шары»;</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«Холодно-горячо»;</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«Тактильное домино»;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«Тактильные яблоки».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графических навыков. (Задания постепенно усложняются).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квадраты до конца строчки», «Нарисуй большие квадраты до конца строчки», «Нарисуй маленькие прямоугольники до конца строчки»;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круги до конца строчки»,  «Нарисуй неваляшек», «Нарисуй рыбок»,  «Нарисуй черепаху»,  «Нарисуй лодочки», - «Нарисуй матрешек»,«Нарисуй кошку».</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ab/>
        <w:t>Упражнения на развитие зрительно-пространственной координации.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  Упражнения на восприятие пространственных отношений.  Упражнения на определение понятий вверху-внизу, справа-слева, спереди-сзади. Под, над, около,  возле.</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«Зарядка»;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Разрезные картинки;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«Дорисуй картинки».</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развитие и коррекцию восприятия   формы и цвета.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«Шарики»;  «Аквариум»;  «Цветные коврики»; «Форма и цвет».</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на установление эмоционального контакта с взрослым.</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«Иди ко мне»;   «Возьми шарик».</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Тем не менее, практика показывает, что имеются семьи, воспитывающие обучающийся по варианту 1.3., которые выстраивают конструктивные внутрисемейные взаимоотношения, занимают адекватную позицию по отношению к сложившейся в их жизни ситуации. Родители же, проявляющие активную жизненную позицию, психологическую готовность к организации воспитательного, образовательного пространства, доступного для их ребёнка с отклонениями в развитии, на наш взгляд, должны руководствоваться следующими общими правилами: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терпение  - самое главное в стремлении родителей – желание привить ребёнку с интеллектуальными нарушениями прочные навыки, несмотря на  , так медленно усвоение ребёнком необходимых умений и навыков. Но положительные результаты непременно будут, только для этого необходимо время;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дифференциация действий - не следует стремиться к тому, чтобы обучающийся по варианту 1.3. овладел всем сразу, так как для него какое-нибудь сложное действие может быть сначала непосильным. В такой ситуации необходимо разделить действие на мелкие операции, добиваться поочерёдного и прочного усвоения каждой из них;</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эффективная коммуникация - обучая обучающийся по варианту 1.3.,  необходимо научить его пользоваться сохранными функциями, речью. Для этого необходимо, чтобы взрослый человек сопровождал собственные действия и действия самого ребёнка вербальными высказываниями  - речью, объяснял всё подробно, обращал внимание на детали, стремясь к тому, чтобы и ребёнок озвучивал («оречевлял») свои действия;</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сотрудничество - начиная обучать обучающийся по варианту 1.3. какому-либо действию, лучше всего использовать приём совместных действий, когда взрослый человек берёт руки малыша в свои и старается производить действия совместно с ним. При использовании родителями этого приема лучше находиться сзади ребёнка и примерно на его уровне. Обучение новым действиям также может производиться через подражание;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свобода выбора - помощь родителями обучающийся по варианту 1.3. должна осуществляться в разумных пределах. Членам семьи следует помнить, насколько ребёнок самостоятелен сегодня, настолько он свободен и счастлив завтра;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эмоциональный настрой - обучение обучающийся по варианту 1.3. несовместимо со спешкой, раздражительностью.</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 xml:space="preserve">Важно выбрать время для занятий, когда ребёнок в хорошем настроении, а сами родители никуда не торопятся;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интересная игра - занятия с обучающийся по варианту 1.3., не должны быть излишне академичными, их лучше проводить в форме дидактической (обучающей) игры;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эмпатия - родителям следует обязательно высказывать своё мнение по поводу успехов или неудач своего ребёнка, - ему очень важно чувствовать живое участие взрослых в важных для него делах.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t xml:space="preserve">Сопровождение семей и сотрудничество с родителями, следующие проблемы: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информированность родителей о правах и льготах, услугах предоставляемых семьям, воспитывающим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социальная активность родителей;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-недостаток материальных и кадровых ресурсов для работы с семьями;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-недостаток комплексной помощи семье;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-отсутствие психологической помощи родителям и близким родственникам;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-социальную уязвимость семей, воспитывающих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-слабость междисциплинарного и межведомственного взаимодействия.</w:t>
      </w:r>
    </w:p>
    <w:p w:rsidR="004B791D" w:rsidRPr="00D16833" w:rsidRDefault="004B791D" w:rsidP="004B791D">
      <w:pPr>
        <w:spacing w:after="0" w:line="360" w:lineRule="auto"/>
        <w:ind w:firstLine="851"/>
        <w:jc w:val="both"/>
        <w:textAlignment w:val="top"/>
        <w:rPr>
          <w:rFonts w:ascii="Times New Roman" w:hAnsi="Times New Roman" w:cs="Times New Roman"/>
          <w:bCs/>
          <w:sz w:val="24"/>
          <w:szCs w:val="24"/>
        </w:rPr>
      </w:pPr>
      <w:r w:rsidRPr="00D16833">
        <w:rPr>
          <w:rFonts w:ascii="Times New Roman" w:hAnsi="Times New Roman" w:cs="Times New Roman"/>
          <w:bCs/>
          <w:sz w:val="24"/>
          <w:szCs w:val="24"/>
        </w:rPr>
        <w:t>Исходя из выше перечисленных проблем актуальными являются следующие направления работы с семьями:</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социально-правовое,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психокоррекционное,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психолого-педагогическое,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социальное,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информационно-просветительское.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Эти направления возможно соединить в комплексную программу развития с учетом подбора адекватного содержания и подбора дидактического материала для организации семейных занятий. Рассмотрим ее более подробно.</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t>Цель программы семейной программы</w:t>
      </w:r>
      <w:r w:rsidRPr="00D16833">
        <w:rPr>
          <w:rFonts w:ascii="Times New Roman" w:hAnsi="Times New Roman" w:cs="Times New Roman"/>
          <w:sz w:val="24"/>
          <w:szCs w:val="24"/>
        </w:rPr>
        <w:t>: разработка содержания коррекционной работы с обучающийся по варианту 1.3. в семье, направленной на формирование возрастных психологических новообразований и становление предпосылок всех видов детской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Индивидуальная программа представляет собой комплекс взаимосвязанных направлений работы с ребенком и с его родителями.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Прежде чем планировать работу, следует уточнить диагноз, проинформировать родителей о динамических наблюдением за его развитием в дошкольной группе, отметив как положительные, продуктивные тенденции, так и конпродуктивные ситуации личностного развития, характеризующий осложненный дизонтогенез. Это поможет родителям сориентироваться: определить структуру и степень выраженности нарушения в развитии своего ребенка. Затем необходимо провести совместное психолого-педагогическое обследование, позволяющее выявить актуальный уровень основных линий развития и потенциальные возможности ребенка к обучению в присутсвии заинтересованных родителей и/или лиц их заменяющих.</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Структура индивидуальной программы развития обучающийся по варианту 1.3.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часть – общие рекомендации к проведению семейных занятий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часть –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часть – работа специалиста с родителями.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часть «Общие рекомендации проведению семейных занятий».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Уточняются педагогические условия проведения занятий с ребенком дома. В них важно предусмотреть требования к организации режима дня ребенка, уточнить время – это, как правило, утренние часы (через 30 мин. после завтрака), а также время после дневного сна и полдника (спустя 30 мин).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Определяется нагрузка: одно занятие может длиться  от 10–20 до 35 мин; проводить занятия следует 1-2 раза в день, 2-3 раза в неделю или каждый день.</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Важно определить место проведения занятий, и подбор игрового материала: комната для проведения индивидуальных занятий должна быть просторной, проветриваемой, с необходимым подбором игрового материала. Подбор игрового материала. Он должен включать два основных набора игрушек и пособий: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для повседневной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только для процесса обучения.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часть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Разъясняются доступные ребенку способы усвоения и передачи общественного опыта, а также поисковые способы ориентировочно– познавательной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Например, если выполнение детьми заданий по речевой инструкции взрослого вызывает трудности, недопонимание условий задачи, в программе следует отметить способ выполнения задания – по образцу, по подражанию, либо в ходе совместной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Если ребенок зрительно не ориентируется в задании, в программе следует указать способ - практическое применение или целенаправленные пробы.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данной части излагаются направления, задачи коррекционно– педагогической работы с ребенком дома, предлагаются игры и упражнения.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Задачи строятся по направлениям в соответствии с основными линиями развития, о которых мы писали выше: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социальная;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физическая;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познавательная.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Содержание работы по социальному развитию направлено на формирование у детей осознания собственного «Я», а также формирование потребности, навыков общения и продуктивного взаимодействия с взрослыми и сверстниками.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представлений о себе;</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самостоятельности в быту;</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взрослому и совместной деятельности с ним, средств коммуникации с взрослым;</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сверстнику и совместной деятельности с ним, средств коммуникации со сверстником.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Предлагаются следующие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«Умываемся», «Мыльные перчатки», «Чистим зубы»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«Кто спрятался?», «Ку - ку», «Хлопаем в ладоши»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содержании работы по физическому развитию реализуются цели, направленные на общефизическое укрепление здоровья воспитанников, развитие и коррекцию их двигательной сферы.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этого в программу включаются следующие задачи:</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имеющихся двигательных функций ребенка;</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и коррекция основных движений, а также двигательных     навыков;</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мелкой моторики пальцев рук;</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зрительно–двигательной координации.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игровой гимнастики (или зарядки);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и статические упражнения с предметами (погремушками, флажками, колокольчиками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элементы спортивных упражнений (ходьба под музыку, ползание, лазание);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подвижные игры (сюжетные);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спортивных игр (футбола, тенниса), езда на велосипеде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познавательной линии развития отражаются направления работы родителей с ребенком дома по развитию разных видов восприятия, мышления, количественных представлений, речи, его познаний об окружающем мире.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к окружающему миру и умения ориентироваться  в нем: формирование сенсорного восприятия, зрительного, остаточного слухового, тактильно–двигательного, вкусового восприятия, ориентировочно–исследовательских реакций и действий.</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наглядно–действенного мышления и умений использовать вспомогательные средства или орудия для разрешения проблемной ситуации;</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количественных представлений и умений выполнять элементарные арифметические действия;</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развитие чувственного опыта ребенка;</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Развитие речи, ее культуры и языковых способностей.</w:t>
      </w:r>
    </w:p>
    <w:p w:rsidR="004B791D" w:rsidRPr="00D16833" w:rsidRDefault="004B791D" w:rsidP="004B791D">
      <w:pPr>
        <w:tabs>
          <w:tab w:val="num" w:pos="0"/>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направленные на формирование у ребенка интереса к окружающему миру, включающие разные виды действий: подражательные, на узнавание, сличение, различение, дифференцировку предметов (звуков и др.), их соотнесение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на развитие мышления: «Поймай рыбку», «Постучи молоточком»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развитие речи, направленные на обучение детей невербальным (мимике, жестам) и вербальным (словесным) формам общения; на формирование потребности речевого высказывания, называние предметов окружающего мира и комментирование разных действий (элементы театрализованной деятельности);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ознакомление с окружающей живой и неживой природой, направленные на формирование у ребенка целостных представлений о человеке, предметном мире, живой и неживой природе.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этой части программы прописывается содержание коррекционной работы с ребенком по формированию у него ведущих видов деятельности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выделяются следующие блоки задач:</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предметных действий;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сюжетной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элементов сюжетно–ролевой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игры и упражнения по формированию предметных действий: «Покатай мячи», «Елочки - грибочки»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сюжетов для использования в игровых ситуациях: «Наша семья», «Готовим обед для кукол»;</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сказок–драматизаций: «Репка», «Теремок», «Три медведя»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 формированию у детей продуктивных видов деятельности выделяются задачи:</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интереса к изобразительной деятельности, элементарных операционно-технических умений;</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интереса к конструктивной деятельности, разнообразных способов моделирования (конструктор, мозаика, фигурки - персонажи);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ручной умелости и хозяйственно бытовых навыков.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задания:</w:t>
      </w:r>
    </w:p>
    <w:p w:rsidR="004B791D" w:rsidRPr="00D16833" w:rsidRDefault="004B791D" w:rsidP="004B791D">
      <w:pPr>
        <w:numPr>
          <w:ilvl w:val="0"/>
          <w:numId w:val="200"/>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В изобразительной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рисовании: «Дождик – кап - кап», «Тучи», «Травка»;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лепке: «Колбаски», «Колобок», «Колечки»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аппликации: «Воздушные шары», «Яблоко»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В конструировании: «Дорожки», «Башни»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В ручном труде: задания, направленные на выполнение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В домашнем хозяйственно–бытовом труде: «Подметем комнату», «Пылесосим»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Игры и упражнения по формированию ручной умелости и хозяйственно–бытовых навыков тесно переплетаются с задачами по социальному и познавательному развитию. Они направлены на формирование у ребенка самосознания, интереса к предметам окружающего мира и игрушкам, умений адекватно использовать их по назначению, интереса к профессиям; воспитывать у ребенка желание трудиться, выполнять поручения взрослых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часть–«Работа с родителями».</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Завести «Дневник наблюдений».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Он заполняется ежедневно в процессе и после занятий с ребенком. В дневнике конспектируются занятия педагога с ребенком, отмечаются задания на дом, фиксируются наблюдения за действиями и времяпровождением ребенка в семье, а также вопросы к педагогу.</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Оформить «Фотоальбом».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Он используется для занятий с ребенком в целях закрепления представлений о социальных явлениях. В нем содержаться фотографии ребенка и его близких родственников (ребенок с мамой, ребенок во время еды, катает машину и т.д.).</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Создать «Папку детских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повышения педагогической компетенции родителей рекомендуется проведение тематических лекций:</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Возрастные особенности данного возраста.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Особенности развития детей со сложной структурой дефекта.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Дидактическая игра как средство психического развития ребенка.</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Рассмотрим дидактический материал, по которому можно определить какие предметы и действия может назвать ребенок с УУО, какими бытовыми и учебными навыками он обладает, на каком уровне сформирована его устная или письменная речь, понимает ли он простые инструкции и поручения.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2. Первоначальные знания, умения, навыки (вариант1.3.)</w:t>
      </w:r>
    </w:p>
    <w:p w:rsidR="004B791D" w:rsidRPr="00D16833" w:rsidRDefault="004B791D" w:rsidP="004B791D">
      <w:pPr>
        <w:spacing w:after="0"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2465"/>
        <w:gridCol w:w="2465"/>
        <w:gridCol w:w="2465"/>
      </w:tblGrid>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Навыки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Посуда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помыла посуду.</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вымыла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доставать и убирать свою одежду. Одеваться по погоде.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Обувь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кроссовки, тапки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обулась.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доска, портфель (сумка), учебник (книга), ручка, тетрадь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Собирать портфель (сумку) в школу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собрала сумку.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положила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 фломастер, краски, кисточка, альбом (бумага)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Красиво/не красиво. Аккуратно.</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бытовая техника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телевизор, пылесос, компьютер, холодильник, телефон</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безопасно пользоваться техникой. Пылесосить свою комнату (квартиру)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включила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телевизор.</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играю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Комната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Мыть руки, ноги и т.д. раздельно, умываться. Мыться под душем (регулировать воду, переключать душ)</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 руки.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помылась.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вытерла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Гигиена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 Я постирала белье.</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Природа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солнце, облака, луна, звезды, небо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части суток: утро, день, вечер, ночь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Сейчас день. Сейчас ночь.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куст, цветок, трава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Поливать цветы.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(домашние)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Звуки животных: гав, мяу, му, мэ, иго-го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Детеныши: котенок, щенок, теленок, козленок, жеребенок</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Сказки</w:t>
            </w:r>
          </w:p>
        </w:tc>
        <w:tc>
          <w:tcPr>
            <w:tcW w:w="3750" w:type="pct"/>
            <w:gridSpan w:val="3"/>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Теремок, Колобок, Репка, Курочка Ряба</w:t>
            </w:r>
          </w:p>
        </w:tc>
      </w:tr>
    </w:tbl>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Если ребенок не владеет устной речью или не реагирует на нее, необходимо определить какие альтернативные коммуникации ему доступны (карточки, картинки, пиктограммы, жесты и т.д.) и на какие невербальные средства он реагирует (мимика, естественные жесты, драматизация и т.д.).</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Затем темы, представленные выше, используем как как программный материал семейных занятий и распределяем его по предметам. Например, тема «Игрушки» (найди, назови, прочитай, запиши, найди букву и т.д.); математике (где больше кубиков?); ИЗО (нарисуй, раскрась куклу); человек (покажи на мишке нос, глаза и т.д.). И в тоже время берется, например, тема «Одежда» на уроках окружающего природного мир (одень куклу по погоде) и окружающего социального мира (кукла идет в гости, в школу). Если ребенок успешно проходит обучение в СКОО, то какие-то из этих тем ему могут быть уже знакомы и устойчиво сформированы некоторые навыки, их следует взять за основу для дальнейшего развития активного и пассивного словаря, бытовых и учебных навыков.</w:t>
      </w:r>
    </w:p>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3. Примерное распределение тем вариант 1.3  в соответствии с СИПР, поэтому  обозначаем месяца индивидуально.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234"/>
        <w:gridCol w:w="1535"/>
        <w:gridCol w:w="1330"/>
        <w:gridCol w:w="1772"/>
      </w:tblGrid>
      <w:tr w:rsidR="004B791D" w:rsidRPr="00D16833" w:rsidTr="002E6BCC">
        <w:tc>
          <w:tcPr>
            <w:tcW w:w="2415"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месяц</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Русский язык</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color w:val="000000"/>
                <w:kern w:val="24"/>
                <w:sz w:val="24"/>
                <w:szCs w:val="24"/>
              </w:rPr>
              <w:t>Игрушки</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Тело человека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человека</w:t>
            </w:r>
          </w:p>
        </w:tc>
      </w:tr>
      <w:tr w:rsidR="004B791D" w:rsidRPr="00D16833" w:rsidTr="002E6BCC">
        <w:tc>
          <w:tcPr>
            <w:tcW w:w="2415" w:type="dxa"/>
            <w:vMerge w:val="restart"/>
            <w:shd w:val="clear" w:color="auto" w:fill="auto"/>
          </w:tcPr>
          <w:p w:rsidR="004B791D" w:rsidRPr="00D16833" w:rsidRDefault="004B791D" w:rsidP="002E6BCC">
            <w:pPr>
              <w:spacing w:after="0" w:line="360" w:lineRule="auto"/>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Ознакомление с окружающим миром</w:t>
            </w:r>
          </w:p>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Кукла идет в школу</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тела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лица</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Строение тела (куклы)</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(мамы, папы, брата)</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Волосы. Уход</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Зубы. Уход</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Осень. Погода. Одежда</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Одежда. Обувь</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Фрукты, овощи</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Изобразительная деятельность</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Игрушки (раскрашивание)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Рисунок брату (маме)</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Овощи, фрукты (лепка)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Зимние узоры (составление орнамента)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Математика</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rPr>
                <w:color w:val="000000"/>
                <w:kern w:val="24"/>
              </w:rPr>
            </w:pPr>
            <w:r w:rsidRPr="00D16833">
              <w:rPr>
                <w:color w:val="000000"/>
                <w:kern w:val="24"/>
              </w:rPr>
              <w:t xml:space="preserve">Больше, меньше, </w:t>
            </w:r>
          </w:p>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столько же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Большой – маленький</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Много, мало, один</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Квадрат, круг</w:t>
            </w:r>
          </w:p>
        </w:tc>
      </w:tr>
    </w:tbl>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внимание стоит уделить формированию первоначальных математических представлений. При обучении чтению и письму, если ребенок знает алфавит, то рано или поздно он научиться складывать буквы в слоги, слоги в слова, слова в предложения (в том случае если этот путь не доступен, мы учим ребенка глобальному чтению, т.е. целым словам, а потом выделяем из них слоги, буквы). Часто эта методика переносится на математику, т.е. стараются научить ребенка числам и цифрам, а потом операциям с ними – сложению и вычитанию. И если в первом десятке это еще удается через заучивание, то на втором десятке, с двузначными числами ребенок испытывает значительные трудности. Всё дело в том, что в начальной математике главной компетенцией является умение оперировать группами предметов (сложить/доложить, разложить/отложить, переложить), а не с умением сосчитать предметы.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Прежде чем начинать учить числа, ребенок должен знать слова: много, мало, один, столько же, одинаково, больше, меньше, тут (вот); отвечать на вопросы: где?, сколько?; выполнять простые поручения: дай, возьми. Формирование первоначальных математических навыков можно разделить на следующие этапы: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этап. Возьми столько же (одинаково) конфет, карандашей, ягод. Поставь (положи) столько же (одинаково) ложек, чашек, тарелок. Хлопни (топни, прыгни) один (много) раз.</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этап.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Разложить группы предметов на много и мало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Переложить из одной группы предметов часть в другую, не меняя их местами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Сделать обе группы одинаковыми: где больше (меньше)? – одинаково</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г) Разложение группы предметов на много, мало и один – показать где больше/меньше? Ответить сколько? – один</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этап. Разложение группы предметов на много, мало и один – обозначать словами и цифрами.</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этап. Образовывать числа добавлением единицы, каждое новое число сравнивать с предыдущими. Начиная с числа 3 изучается состав чисел путем разложения предметов на две группы.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представления о простых геометрических фигурах (круг, квадрат, треугольник) можно только после прохождения темы «Игрушки», где он знакомится с мячом, пирамидой, кубиком. Зная и различая объемные предметы, ребенок сможет выделить их на плоскости, находить похожи предметы.</w:t>
      </w:r>
    </w:p>
    <w:p w:rsidR="00285F23" w:rsidRPr="00D16833" w:rsidRDefault="00285F23" w:rsidP="005A2D52">
      <w:pPr>
        <w:pStyle w:val="ac"/>
        <w:spacing w:after="0" w:line="360" w:lineRule="auto"/>
        <w:ind w:left="426"/>
        <w:jc w:val="both"/>
        <w:rPr>
          <w:rFonts w:ascii="Times New Roman" w:eastAsia="Times New Roman CYR" w:hAnsi="Times New Roman" w:cs="Times New Roman"/>
          <w:sz w:val="24"/>
          <w:szCs w:val="24"/>
        </w:rPr>
      </w:pPr>
    </w:p>
    <w:p w:rsidR="00DD6C4F" w:rsidRPr="00D16833" w:rsidRDefault="00DD6C4F">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BD77C2" w:rsidRPr="00D16833" w:rsidRDefault="00BD77C2" w:rsidP="00EE4596">
      <w:pPr>
        <w:spacing w:after="0" w:line="360" w:lineRule="auto"/>
        <w:ind w:right="-1"/>
        <w:jc w:val="both"/>
        <w:outlineLvl w:val="0"/>
        <w:rPr>
          <w:rFonts w:ascii="Times New Roman" w:hAnsi="Times New Roman" w:cs="Times New Roman"/>
          <w:b/>
          <w:caps/>
          <w:sz w:val="24"/>
          <w:szCs w:val="24"/>
        </w:rPr>
      </w:pPr>
      <w:bookmarkStart w:id="90" w:name="_Toc482275416"/>
      <w:r w:rsidRPr="00D16833">
        <w:rPr>
          <w:rFonts w:ascii="Times New Roman" w:hAnsi="Times New Roman" w:cs="Times New Roman"/>
          <w:b/>
          <w:caps/>
          <w:sz w:val="24"/>
          <w:szCs w:val="24"/>
        </w:rPr>
        <w:t>Вариант 1.4</w:t>
      </w:r>
      <w:bookmarkEnd w:id="90"/>
      <w:r w:rsidRPr="00D16833">
        <w:rPr>
          <w:rFonts w:ascii="Times New Roman" w:hAnsi="Times New Roman" w:cs="Times New Roman"/>
          <w:b/>
          <w:caps/>
          <w:sz w:val="24"/>
          <w:szCs w:val="24"/>
        </w:rPr>
        <w:t xml:space="preserve"> </w:t>
      </w:r>
    </w:p>
    <w:p w:rsidR="00EE4596" w:rsidRPr="00D16833" w:rsidRDefault="00A80B6E" w:rsidP="00EE4596">
      <w:pPr>
        <w:pStyle w:val="ac"/>
        <w:spacing w:after="0" w:line="360" w:lineRule="auto"/>
        <w:ind w:left="0"/>
        <w:jc w:val="both"/>
        <w:outlineLvl w:val="2"/>
        <w:rPr>
          <w:rFonts w:ascii="Times New Roman" w:hAnsi="Times New Roman" w:cs="Times New Roman"/>
          <w:b/>
          <w:caps/>
          <w:sz w:val="24"/>
          <w:szCs w:val="24"/>
        </w:rPr>
      </w:pPr>
      <w:bookmarkStart w:id="91" w:name="_Toc482275417"/>
      <w:r w:rsidRPr="00D16833">
        <w:rPr>
          <w:rFonts w:ascii="Times New Roman" w:hAnsi="Times New Roman" w:cs="Times New Roman"/>
          <w:b/>
          <w:caps/>
          <w:sz w:val="24"/>
          <w:szCs w:val="24"/>
        </w:rPr>
        <w:t>Речь и альтернативная коммуникация (Жестовый язык. Русский язык)</w:t>
      </w:r>
      <w:r w:rsidR="000D0148" w:rsidRPr="00D16833">
        <w:rPr>
          <w:rFonts w:ascii="Times New Roman" w:hAnsi="Times New Roman" w:cs="Times New Roman"/>
          <w:b/>
          <w:caps/>
          <w:sz w:val="24"/>
          <w:szCs w:val="24"/>
        </w:rPr>
        <w:t xml:space="preserve">. </w:t>
      </w:r>
      <w:r w:rsidR="00EE4596" w:rsidRPr="00D16833">
        <w:rPr>
          <w:rFonts w:ascii="Times New Roman" w:hAnsi="Times New Roman" w:cs="Times New Roman"/>
          <w:b/>
          <w:caps/>
          <w:sz w:val="24"/>
          <w:szCs w:val="24"/>
        </w:rPr>
        <w:t>1 класс</w:t>
      </w:r>
      <w:bookmarkEnd w:id="91"/>
    </w:p>
    <w:p w:rsidR="00A80B6E" w:rsidRPr="00D16833" w:rsidRDefault="00A80B6E" w:rsidP="00A80B6E">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ПОЯСНИТЕЛЬНАЯ ЗАПИСКА</w:t>
      </w:r>
    </w:p>
    <w:p w:rsidR="00A80B6E" w:rsidRPr="00D16833" w:rsidRDefault="00A80B6E" w:rsidP="00A80B6E">
      <w:pPr>
        <w:pStyle w:val="aff5"/>
        <w:spacing w:after="0" w:afterAutospacing="0" w:line="360" w:lineRule="auto"/>
        <w:ind w:firstLine="708"/>
        <w:jc w:val="both"/>
        <w:rPr>
          <w:color w:val="231F20"/>
        </w:rPr>
      </w:pPr>
      <w:r w:rsidRPr="00D16833">
        <w:rPr>
          <w:color w:val="231F20"/>
        </w:rPr>
        <w:t xml:space="preserve">Рабочая программа по предмету «Речь и альтернативная коммуникация»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w:t>
      </w:r>
      <w:r w:rsidR="00B466E5" w:rsidRPr="00D16833">
        <w:rPr>
          <w:color w:val="231F20"/>
        </w:rPr>
        <w:t>образования глухих обучающихся по ва</w:t>
      </w:r>
      <w:r w:rsidRPr="00D16833">
        <w:rPr>
          <w:color w:val="231F20"/>
        </w:rPr>
        <w:t>риант</w:t>
      </w:r>
      <w:r w:rsidR="00B466E5" w:rsidRPr="00D16833">
        <w:rPr>
          <w:color w:val="231F20"/>
        </w:rPr>
        <w:t>у 1.4. Этот вариант предусмотрен для детей,</w:t>
      </w:r>
      <w:r w:rsidR="00B466E5" w:rsidRPr="00D16833">
        <w:rPr>
          <w:sz w:val="28"/>
          <w:szCs w:val="28"/>
        </w:rPr>
        <w:t xml:space="preserve"> </w:t>
      </w:r>
      <w:r w:rsidR="00B466E5" w:rsidRPr="00D16833">
        <w:t xml:space="preserve">имеющих, помимо глухоты,  умеренную, тяжелую или глубокую умственную отсталость (интеллектуальные нарушения), тяжелые множественные нарушения развития, которые </w:t>
      </w:r>
      <w:r w:rsidR="00B466E5" w:rsidRPr="00C00B59">
        <w:t>являются тяжелыми органическими нарушениями, которые чаще всего являются причиной множественных нарушений, обусловливающих выраженные нарушения интеллекта, сенсорных функций,  дви</w:t>
      </w:r>
      <w:r w:rsidR="00C00B59" w:rsidRPr="00C00B59">
        <w:t>жения, поведения, коммуникации.</w:t>
      </w:r>
    </w:p>
    <w:p w:rsidR="00A80B6E" w:rsidRPr="00D16833" w:rsidRDefault="00A80B6E" w:rsidP="00A80B6E">
      <w:pPr>
        <w:pStyle w:val="p8"/>
        <w:spacing w:before="0" w:after="0" w:line="360" w:lineRule="auto"/>
        <w:ind w:firstLine="709"/>
        <w:jc w:val="both"/>
        <w:rPr>
          <w:rFonts w:ascii="Times New Roman" w:hAnsi="Times New Roman" w:cs="Times New Roman"/>
        </w:rPr>
      </w:pPr>
      <w:r w:rsidRPr="00D16833">
        <w:rPr>
          <w:rStyle w:val="s27"/>
          <w:rFonts w:ascii="Times New Roman" w:hAnsi="Times New Roman" w:cs="Times New Roman"/>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A80B6E" w:rsidRPr="00D16833" w:rsidRDefault="00A80B6E" w:rsidP="00A80B6E">
      <w:pPr>
        <w:pStyle w:val="p8"/>
        <w:spacing w:before="0" w:after="0" w:line="360" w:lineRule="auto"/>
        <w:ind w:firstLine="709"/>
        <w:jc w:val="both"/>
        <w:rPr>
          <w:rStyle w:val="s27"/>
          <w:rFonts w:ascii="Times New Roman" w:hAnsi="Times New Roman" w:cs="Times New Roman"/>
        </w:rPr>
      </w:pPr>
      <w:r w:rsidRPr="00D16833">
        <w:rPr>
          <w:rStyle w:val="s27"/>
          <w:rFonts w:ascii="Times New Roman" w:hAnsi="Times New Roman" w:cs="Times New Roman"/>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Цель обучения  основам коммуникации – формирование коммуникативных навыков</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ff5"/>
        <w:spacing w:after="0" w:afterAutospacing="0" w:line="360" w:lineRule="auto"/>
        <w:ind w:firstLine="708"/>
        <w:jc w:val="both"/>
      </w:pPr>
      <w:r w:rsidRPr="00D16833">
        <w:rPr>
          <w:color w:val="231F20"/>
        </w:rPr>
        <w:t>Предмет «Жестовый язык»</w:t>
      </w:r>
      <w:r w:rsidRPr="00D16833">
        <w:t xml:space="preserve"> является одними из основных предметов курса  « Речь и альтернативная коммуникация» начального школьного обучения и обеспечивает учащимся достижение уровня  знаковой поддержки, необходимого для формирования вербального мышления. Изучение этого предмета позволяет создать основу для развития  коммуникативной деятельности и сформировать представления об окружающем мире  в объеме, необходимом для первоначальной социальной адаптации.</w:t>
      </w:r>
    </w:p>
    <w:p w:rsidR="00A80B6E" w:rsidRPr="00D16833" w:rsidRDefault="00A80B6E" w:rsidP="00A80B6E">
      <w:pPr>
        <w:pStyle w:val="aff5"/>
        <w:spacing w:after="0" w:afterAutospacing="0" w:line="360" w:lineRule="auto"/>
        <w:ind w:firstLine="708"/>
        <w:jc w:val="both"/>
      </w:pPr>
      <w:r w:rsidRPr="00D16833">
        <w:t>Реализация   программы «Жестовый язык»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w:t>
      </w:r>
    </w:p>
    <w:p w:rsidR="00A80B6E" w:rsidRPr="00D16833" w:rsidRDefault="00A80B6E" w:rsidP="00A80B6E">
      <w:pPr>
        <w:pStyle w:val="aff5"/>
        <w:spacing w:after="0" w:afterAutospacing="0" w:line="360" w:lineRule="auto"/>
        <w:ind w:firstLine="708"/>
        <w:jc w:val="both"/>
      </w:pPr>
      <w:r w:rsidRPr="00D16833">
        <w:t>Программа предусматривает обучение  жестовому языку в условиях педагогически организованного общения  ученика с окружающими его людьми  и коррелируется с  основными принципами коммуникационной системы . Педагог не только формирует у учащегося потребность в общении, но и обеспечивает знаковую поддержку ( в доступной для ребенка  форме)  ее реализации.</w:t>
      </w:r>
    </w:p>
    <w:p w:rsidR="00A80B6E" w:rsidRPr="00D16833" w:rsidRDefault="00A80B6E" w:rsidP="00A80B6E">
      <w:pPr>
        <w:pStyle w:val="aff5"/>
        <w:spacing w:after="0" w:afterAutospacing="0" w:line="360" w:lineRule="auto"/>
        <w:ind w:firstLine="708"/>
        <w:jc w:val="both"/>
      </w:pPr>
      <w:r w:rsidRPr="00D16833">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A80B6E" w:rsidRPr="00D16833" w:rsidRDefault="00A80B6E" w:rsidP="009C0B22">
      <w:pPr>
        <w:pStyle w:val="ac"/>
        <w:widowControl w:val="0"/>
        <w:numPr>
          <w:ilvl w:val="0"/>
          <w:numId w:val="237"/>
        </w:numPr>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i/>
          <w:sz w:val="24"/>
          <w:szCs w:val="24"/>
        </w:rPr>
        <w:t xml:space="preserve">Овладение доступными невербальными и вербальными средствами общения. </w:t>
      </w:r>
      <w:r w:rsidRPr="00D16833">
        <w:rPr>
          <w:rFonts w:ascii="Times New Roman" w:hAnsi="Times New Roman" w:cs="Times New Roman"/>
          <w:sz w:val="24"/>
          <w:szCs w:val="24"/>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A80B6E" w:rsidRPr="00D16833" w:rsidRDefault="00A80B6E" w:rsidP="009C0B22">
      <w:pPr>
        <w:pStyle w:val="aa"/>
        <w:numPr>
          <w:ilvl w:val="0"/>
          <w:numId w:val="237"/>
        </w:numPr>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 xml:space="preserve">   Развитие речи как средства общения в тесной связи с личным опытом ребенка. </w:t>
      </w:r>
      <w:r w:rsidRPr="00D16833">
        <w:rPr>
          <w:rFonts w:ascii="Times New Roman" w:hAnsi="Times New Roman" w:cs="Times New Roman"/>
          <w:sz w:val="24"/>
          <w:szCs w:val="24"/>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A80B6E" w:rsidRPr="00D16833" w:rsidRDefault="00A80B6E" w:rsidP="009C0B22">
      <w:pPr>
        <w:widowControl w:val="0"/>
        <w:numPr>
          <w:ilvl w:val="0"/>
          <w:numId w:val="237"/>
        </w:numPr>
        <w:autoSpaceDE w:val="0"/>
        <w:autoSpaceDN w:val="0"/>
        <w:adjustRightInd w:val="0"/>
        <w:spacing w:after="0" w:line="360" w:lineRule="auto"/>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Обучение чтению (глобальному и аналитическому) и письму в доступных ребенку пределах</w:t>
      </w:r>
      <w:r w:rsidRPr="00D16833">
        <w:rPr>
          <w:rFonts w:ascii="Times New Roman" w:hAnsi="Times New Roman" w:cs="Times New Roman"/>
          <w:sz w:val="24"/>
          <w:szCs w:val="24"/>
        </w:rPr>
        <w:t>. Осознанное правильное устно-дактильное чтение  слов, предложений, тестов. 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Программа формирования учебных действий у обучающихся с глухотой (вариант 1.4.</w:t>
      </w:r>
      <w:r w:rsidRPr="00D16833">
        <w:rPr>
          <w:rFonts w:ascii="Times New Roman" w:hAnsi="Times New Roman" w:cs="Times New Roman"/>
          <w:b/>
          <w:sz w:val="24"/>
          <w:szCs w:val="24"/>
          <w:shd w:val="clear" w:color="auto" w:fill="FFFFFF"/>
        </w:rPr>
        <w:t>)</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A80B6E">
      <w:pPr>
        <w:pStyle w:val="ac"/>
        <w:spacing w:after="0" w:line="360" w:lineRule="auto"/>
        <w:ind w:left="0" w:firstLine="709"/>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(поднимать руку, вставать и выходить из-за парты и т. д.); организовывать ра</w:t>
      </w:r>
      <w:r w:rsidRPr="00D16833">
        <w:rPr>
          <w:rFonts w:ascii="Times New Roman" w:hAnsi="Times New Roman" w:cs="Times New Roman"/>
          <w:sz w:val="24"/>
          <w:szCs w:val="24"/>
        </w:rPr>
        <w:softHyphen/>
        <w:t>бо</w:t>
      </w:r>
      <w:r w:rsidRPr="00D16833">
        <w:rPr>
          <w:rFonts w:ascii="Times New Roman" w:hAnsi="Times New Roman" w:cs="Times New Roman"/>
          <w:sz w:val="24"/>
          <w:szCs w:val="24"/>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A80B6E">
      <w:pPr>
        <w:rPr>
          <w:rFonts w:ascii="Times New Roman" w:hAnsi="Times New Roman" w:cs="Times New Roman"/>
          <w:i/>
          <w:sz w:val="24"/>
          <w:szCs w:val="24"/>
        </w:rPr>
      </w:pPr>
      <w:bookmarkStart w:id="92" w:name="_Toc465630799"/>
      <w:r w:rsidRPr="00D16833">
        <w:rPr>
          <w:rFonts w:ascii="Times New Roman" w:hAnsi="Times New Roman" w:cs="Times New Roman"/>
          <w:i/>
          <w:sz w:val="24"/>
          <w:szCs w:val="24"/>
        </w:rPr>
        <w:t>познавательных учебные действия:</w:t>
      </w:r>
      <w:bookmarkEnd w:id="92"/>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a"/>
        <w:jc w:val="both"/>
        <w:rPr>
          <w:rFonts w:ascii="Times New Roman" w:hAnsi="Times New Roman" w:cs="Times New Roman"/>
          <w:b/>
          <w:sz w:val="24"/>
          <w:szCs w:val="24"/>
        </w:rPr>
      </w:pPr>
      <w:r w:rsidRPr="00D16833">
        <w:rPr>
          <w:rFonts w:ascii="Times New Roman" w:hAnsi="Times New Roman" w:cs="Times New Roman"/>
          <w:b/>
          <w:sz w:val="24"/>
          <w:szCs w:val="24"/>
        </w:rPr>
        <w:t>Место предмета в учебном плане</w:t>
      </w:r>
    </w:p>
    <w:p w:rsidR="00A80B6E" w:rsidRPr="00D16833" w:rsidRDefault="00A80B6E" w:rsidP="00A80B6E">
      <w:pPr>
        <w:pStyle w:val="aa"/>
        <w:ind w:firstLine="708"/>
        <w:jc w:val="both"/>
        <w:rPr>
          <w:rFonts w:ascii="Times New Roman" w:hAnsi="Times New Roman" w:cs="Times New Roman"/>
          <w:b/>
          <w:sz w:val="24"/>
          <w:szCs w:val="24"/>
        </w:rPr>
      </w:pPr>
      <w:r w:rsidRPr="00D16833">
        <w:rPr>
          <w:rFonts w:ascii="Times New Roman" w:hAnsi="Times New Roman" w:cs="Times New Roman"/>
          <w:sz w:val="24"/>
          <w:szCs w:val="24"/>
        </w:rPr>
        <w:t>Предметная область «Речь и альтернативная коммуникация (Жестовый язык. Русский  язык)»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Согласно учебному плану  на предметную область Речь и альтернативная коммуникация (Жестовый язык. Русский  язык) 5 часов в неделю 165 часов в год.</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Все специалисты, участвующие в реализации СИПР для глухих обучающихся с умеренной, тяжелой, глубокой умственной отсталостью,  множественными нарушениями на основе АООП (вариант 1.4.), должны владеть методами междисциплинарной командной работы.</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Оценка результата происходит на  основе использования  альтернативных методов оценки учебной деятельности:  «анкета сопровождения ученика» (разрабатывается образовательной организацией самостоятельно) в связи с индивидуальными особенностями развития по варианту оценивания «плохо»- «хорошо», следует крайне осторожно оценивать деятельность со словами «получше».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eastAsia="Arial Unicode MS" w:hAnsi="Times New Roman" w:cs="Times New Roman"/>
          <w:b/>
          <w:bCs/>
          <w:color w:val="000000"/>
          <w:sz w:val="24"/>
          <w:szCs w:val="24"/>
        </w:rPr>
        <w:t>Личностные, предметны и метапредметные результаты:</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Личностными результатами</w:t>
      </w:r>
      <w:r w:rsidRPr="00D16833">
        <w:rPr>
          <w:rFonts w:eastAsia="Arial Unicode MS"/>
          <w:b/>
          <w:bCs/>
          <w:color w:val="000000"/>
        </w:rPr>
        <w:t xml:space="preserve"> </w:t>
      </w:r>
      <w:r w:rsidRPr="00D16833">
        <w:rPr>
          <w:rFonts w:eastAsia="Arial Unicode MS"/>
          <w:color w:val="000000"/>
        </w:rPr>
        <w:t xml:space="preserve">являются: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желание вступать в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жестового  языка,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наличие мотивации к  речевому общению; </w:t>
      </w:r>
    </w:p>
    <w:p w:rsidR="00A80B6E" w:rsidRPr="00D16833" w:rsidRDefault="00A80B6E" w:rsidP="00A80B6E">
      <w:pPr>
        <w:pStyle w:val="aff5"/>
        <w:spacing w:after="0" w:afterAutospacing="0" w:line="360" w:lineRule="auto"/>
        <w:jc w:val="both"/>
      </w:pPr>
      <w:r w:rsidRPr="00D16833">
        <w:rPr>
          <w:rFonts w:eastAsia="Arial Unicode MS"/>
          <w:color w:val="000000"/>
        </w:rPr>
        <w:t>Метапредметными результатами</w:t>
      </w:r>
      <w:r w:rsidRPr="00D16833">
        <w:rPr>
          <w:rFonts w:eastAsia="Arial Unicode MS"/>
          <w:b/>
          <w:bCs/>
          <w:color w:val="000000"/>
        </w:rPr>
        <w:t xml:space="preserve"> </w:t>
      </w:r>
      <w:r w:rsidRPr="00D16833">
        <w:rPr>
          <w:rFonts w:eastAsia="Arial Unicode MS"/>
          <w:color w:val="000000"/>
        </w:rPr>
        <w:t>являются</w:t>
      </w:r>
      <w:r w:rsidRPr="00D16833">
        <w:rPr>
          <w:rFonts w:eastAsia="Arial Unicode MS"/>
          <w:b/>
          <w:bCs/>
          <w:color w:val="000000"/>
        </w:rPr>
        <w:t>:</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 развитие коммуникативной активности учащегося;</w:t>
      </w:r>
    </w:p>
    <w:p w:rsidR="00A80B6E" w:rsidRPr="00D16833" w:rsidRDefault="00A80B6E" w:rsidP="00A80B6E">
      <w:pPr>
        <w:pStyle w:val="western"/>
        <w:spacing w:after="0" w:afterAutospacing="0" w:line="360" w:lineRule="auto"/>
        <w:jc w:val="both"/>
      </w:pPr>
      <w:r w:rsidRPr="00D16833">
        <w:rPr>
          <w:color w:val="000000"/>
        </w:rPr>
        <w:t xml:space="preserve">- развитие речевого поведения при соблюдении основ речевого этикета, культуры речевого общения, включая умения в процессе коммуникации при восприятии вопросов – давать краткие и полные ответы, при восприятии заданий – выполнять их, давать краткий или полный  комментарий к собственным действиям; при восприятии сообщений – повторять их; </w:t>
      </w:r>
    </w:p>
    <w:p w:rsidR="00A80B6E" w:rsidRPr="00D16833" w:rsidRDefault="00A80B6E" w:rsidP="00A80B6E">
      <w:pPr>
        <w:pStyle w:val="western"/>
        <w:spacing w:after="0" w:afterAutospacing="0" w:line="360" w:lineRule="auto"/>
        <w:jc w:val="both"/>
      </w:pPr>
      <w:r w:rsidRPr="00D16833">
        <w:rPr>
          <w:color w:val="000000"/>
        </w:rPr>
        <w:t xml:space="preserve">- развитие умений участвовать в диалоге и полилоге; </w:t>
      </w:r>
    </w:p>
    <w:p w:rsidR="00A80B6E" w:rsidRPr="00D16833" w:rsidRDefault="00A80B6E" w:rsidP="00A80B6E">
      <w:pPr>
        <w:pStyle w:val="western"/>
        <w:spacing w:after="0" w:afterAutospacing="0" w:line="360" w:lineRule="auto"/>
        <w:jc w:val="both"/>
      </w:pPr>
      <w:r w:rsidRPr="00D16833">
        <w:rPr>
          <w:color w:val="000000"/>
        </w:rPr>
        <w:t xml:space="preserve">- развитие познавательной и эмоционально – волевой сферы; </w:t>
      </w:r>
    </w:p>
    <w:p w:rsidR="00A80B6E" w:rsidRPr="00D16833" w:rsidRDefault="00A80B6E" w:rsidP="00A80B6E">
      <w:pPr>
        <w:pStyle w:val="western"/>
        <w:spacing w:after="0" w:afterAutospacing="0" w:line="360" w:lineRule="auto"/>
        <w:jc w:val="both"/>
      </w:pPr>
      <w:r w:rsidRPr="00D16833">
        <w:rPr>
          <w:color w:val="000000"/>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0B2A37" w:rsidRPr="00D16833" w:rsidRDefault="000B2A37" w:rsidP="000B2A37">
      <w:pPr>
        <w:spacing w:after="0" w:line="360" w:lineRule="auto"/>
        <w:ind w:firstLine="709"/>
        <w:jc w:val="center"/>
        <w:rPr>
          <w:rFonts w:ascii="Times New Roman" w:hAnsi="Times New Roman" w:cs="Times New Roman"/>
          <w:b/>
          <w:caps/>
          <w:sz w:val="24"/>
          <w:szCs w:val="24"/>
        </w:rPr>
      </w:pPr>
    </w:p>
    <w:p w:rsidR="00A80B6E" w:rsidRPr="00D16833" w:rsidRDefault="00A80B6E" w:rsidP="000B2A37">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Жестовый язык.</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Русский язык.</w:t>
      </w:r>
    </w:p>
    <w:p w:rsidR="00A80B6E" w:rsidRPr="00D16833" w:rsidRDefault="00A80B6E"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sz w:val="24"/>
          <w:szCs w:val="24"/>
        </w:rPr>
        <w:t xml:space="preserve">Развитие речи. </w:t>
      </w:r>
      <w:r w:rsidRPr="00D16833">
        <w:rPr>
          <w:rFonts w:ascii="Times New Roman" w:hAnsi="Times New Roman" w:cs="Times New Roman"/>
          <w:sz w:val="24"/>
          <w:szCs w:val="24"/>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общении, отвечая на  простые вопросы. Умение дополнять отсутствие речевых средств невербальными средствами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грамоте. </w:t>
      </w:r>
      <w:r w:rsidRPr="00D16833">
        <w:rPr>
          <w:rFonts w:ascii="Times New Roman" w:hAnsi="Times New Roman" w:cs="Times New Roman"/>
          <w:sz w:val="24"/>
          <w:szCs w:val="24"/>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Чтение.</w:t>
      </w:r>
      <w:r w:rsidRPr="00D16833">
        <w:rPr>
          <w:rFonts w:ascii="Times New Roman" w:hAnsi="Times New Roman" w:cs="Times New Roman"/>
          <w:sz w:val="24"/>
          <w:szCs w:val="24"/>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80B6E" w:rsidRPr="00D16833" w:rsidRDefault="00A80B6E" w:rsidP="00EE4596">
      <w:pPr>
        <w:widowControl w:val="0"/>
        <w:autoSpaceDE w:val="0"/>
        <w:autoSpaceDN w:val="0"/>
        <w:adjustRightInd w:val="0"/>
        <w:spacing w:after="0" w:line="360" w:lineRule="auto"/>
        <w:ind w:firstLine="709"/>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Календарно-тематическое планирование</w:t>
      </w:r>
    </w:p>
    <w:p w:rsidR="00A80B6E" w:rsidRPr="00D16833" w:rsidRDefault="00A80B6E" w:rsidP="00A80B6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Содержание учебной  деятельности может быть спланировано с учетом СИПР в несколько условно выделенных этапов.</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этап. Овладение  ребенком  навыка самостоятельного  использования  лексико-грамматических единиц в контексте. Расширение словаря  учащегося за счет лексики, обслуживающей обиходно-бытовую сферу.</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ответа на вопросы с использованием готовых грамматических конструкций;</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этап. Достаточный уровень   инициативности в диалогическом общении; Сформированность   лексики обобщения;  Сформированность   навыка  участия в беседах</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этап. Сформированность  навыка построения и реализации распространенного высказывания; Сформировать  словарь признаков; Сформированность  навыка использования усложненных грамматических конструкций.</w:t>
      </w: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1 этапа.</w:t>
      </w:r>
    </w:p>
    <w:p w:rsidR="00A80B6E" w:rsidRPr="00D16833" w:rsidRDefault="00A80B6E" w:rsidP="00A80B6E">
      <w:pPr>
        <w:pStyle w:val="ac"/>
        <w:spacing w:after="0" w:line="360" w:lineRule="auto"/>
        <w:jc w:val="both"/>
        <w:rPr>
          <w:rFonts w:ascii="Times New Roman" w:hAnsi="Times New Roman" w:cs="Times New Roman"/>
          <w:sz w:val="24"/>
          <w:szCs w:val="24"/>
        </w:rPr>
      </w:pPr>
    </w:p>
    <w:tbl>
      <w:tblPr>
        <w:tblStyle w:val="afb"/>
        <w:tblW w:w="9101" w:type="dxa"/>
        <w:tblInd w:w="-34" w:type="dxa"/>
        <w:tblLayout w:type="fixed"/>
        <w:tblLook w:val="04A0" w:firstRow="1" w:lastRow="0" w:firstColumn="1" w:lastColumn="0" w:noHBand="0" w:noVBand="1"/>
      </w:tblPr>
      <w:tblGrid>
        <w:gridCol w:w="2410"/>
        <w:gridCol w:w="2134"/>
        <w:gridCol w:w="2374"/>
        <w:gridCol w:w="2183"/>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1.Использование общепринятых «дейктических» жестов</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«дай»  «Я(мне)» «вот» «там»</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педагога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товарища;  Показать  на  местонахождение предмета.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 –кому?-что?»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 -(что?)»</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Накопление словаря лексики обиходно-бытовой сферы  по теме: «Семья»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МАМА, ПАПА, Я, БАБУШКА, ДЕДУШКА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понимать жест «Кто?»</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Показать на фото членов семьи и себя;</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«Кто?»</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«Где?...(кто?)»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«Вот МАМА», «Вот ПАПА». «ЭТО 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3. Изучение готовых  грамматических конструкций на основе  глаголов: есть,  пить, спать,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сидеть, стоять,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глаголов. умываться, одеваться, причесываться.</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грамматические конструкции :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«Кто?-Что делает» на словаре «Семья» и  обиходных глаголов</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фото членов семьи;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действия на игровом макете;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Продемонстрировать соответствующее действие</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ПЬЕТ;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СПИТ;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СТОИТ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СИДИТ; и т.д.</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4. Изучение готовых грамматических конструкций на основе глагола «делать?»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Научить понимать  вопрос «  Кто?-Что делает?» </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Продемонстрировать действие,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действие  одноклассника.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Играть, Гулять, Читать,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Рисовать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Изучение  предметного словаря по теме  «Еда»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Научитть понимать грамматические конструкции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 суп»</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«Папа пьет чай»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«Я ем крнфету»</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Описать фото,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Продемонстрировать действие</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Чай, сок,  кофе, молоко, суп,    мясо, курица, картошка, макароны, сыр, колбаса, сосиски, масло, хлеб, конфета, шоколад, яблоко, груша, банан, апельсин,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Изучение готовых грамматических конструкций  на основе глагола «Хотеть»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 Сформировать навык понимание вопроса «Что ты хочешь?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сформировать навык  использования констру</w:t>
            </w:r>
            <w:r w:rsidR="000B2A37" w:rsidRPr="00D16833">
              <w:rPr>
                <w:rFonts w:ascii="Times New Roman" w:hAnsi="Times New Roman" w:cs="Times New Roman"/>
                <w:sz w:val="24"/>
                <w:szCs w:val="24"/>
              </w:rPr>
              <w:t>кции «Я Хочу (что?\что делать?)</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Попросить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Ответить на вопрос.</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гулять,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играть,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есть,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пить,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рисовать;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банан/апельсин/ конфету ……..</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Активный словарь  ребенка к моменту завершения этапа обучения должен характеризоваться присутствием  слов обиходно-бытового словаря: ребенок называет предметы и действия по картинкам или предъявлению;</w:t>
      </w:r>
    </w:p>
    <w:p w:rsidR="00A80B6E" w:rsidRPr="00D16833" w:rsidRDefault="00A80B6E" w:rsidP="00A80B6E">
      <w:pPr>
        <w:pStyle w:val="ac"/>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 Календарно-тематическое планирование 2этапа.</w:t>
      </w:r>
    </w:p>
    <w:tbl>
      <w:tblPr>
        <w:tblStyle w:val="afb"/>
        <w:tblW w:w="0" w:type="auto"/>
        <w:tblInd w:w="-34" w:type="dxa"/>
        <w:tblLayout w:type="fixed"/>
        <w:tblLook w:val="04A0" w:firstRow="1" w:lastRow="0" w:firstColumn="1" w:lastColumn="0" w:noHBand="0" w:noVBand="1"/>
      </w:tblPr>
      <w:tblGrid>
        <w:gridCol w:w="2410"/>
        <w:gridCol w:w="2127"/>
        <w:gridCol w:w="2409"/>
        <w:gridCol w:w="2127"/>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Тема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Вид деятельности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понимания вопроса и ответа на вопрос.</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отличать вопросительную форму высказывания от утвердительной; отвечать на вопрос.</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Составление индивидуальных каждодневных дневников; работа с игровыми макетами.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ДА, НЕТ, ТЫ ХОЧЕШЬ?, КТО ХОЧЕТ?. ЧТО МЫ БУДЕМ ДЕЛАТЬ?, ЧТО ТЫ БУДЕШЬ ДЕЛАТЬ? </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Мои школьные вещи»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Научить использовать слова по теме в  простых грамматических конструкциях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Выполнение поделок, аппликаций, рисунков.</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Помощь товарищу в подготовке портфеля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Мы будем  ( что делать?)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 меня есть…..;У меня нет..,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Дайте мне…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Тетрадь, ручка,  карандаш/цветные карандаши, учебник/книга, линейка,  портфель/рюкзак.</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время года»</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Погода (какая?) хорошая\плохая, холодно, тепло, светит солнце, идет дождь/снег.</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Зима, весна, лето, осень</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предметного словаря по теме «  одежда » «обувь» с введением обещающего понятия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Брюки, платье. рубашка, свитер, футболка,  куртка, пальто, шапка, шарф, варежки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Туфли, кроссовки, сандали, тапочки , сапоги, ботинки.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«ОДЕЖДА», «ОБУВЬ»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мебель » с введением обещающего понятия</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Стол, стул, шкаф, Полка, диван, лампа, торшер</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МЕБЕЛЬ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Город » с введением обещающих понятий.</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Автобус, Троллейбус, метро. Машина, сквер, детская площадка, дом, магазин, школа.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ТРАНСПОРТ,</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.Беседа по заданной теме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описывать картины и ситуации  с использованием пройденной лексики.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  участие в сюжетно-ролевых играх.</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Весь пройденный лексический материал + « ЕДА», «СЕМЬЯ»</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3 этапа.</w:t>
      </w:r>
    </w:p>
    <w:tbl>
      <w:tblPr>
        <w:tblStyle w:val="afb"/>
        <w:tblW w:w="9214" w:type="dxa"/>
        <w:tblInd w:w="-34" w:type="dxa"/>
        <w:tblLayout w:type="fixed"/>
        <w:tblLook w:val="04A0" w:firstRow="1" w:lastRow="0" w:firstColumn="1" w:lastColumn="0" w:noHBand="0" w:noVBand="1"/>
      </w:tblPr>
      <w:tblGrid>
        <w:gridCol w:w="2410"/>
        <w:gridCol w:w="1985"/>
        <w:gridCol w:w="2410"/>
        <w:gridCol w:w="2409"/>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построения фразы с опорой на вопросы КТО?_ЧТО ДЕЛАЕТ? ГДЕ?/ЧТО?</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распространённое предложение</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Демонстрация учащимися действий; работа с макетами,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Используется весь  пройденный словарь.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словаря признаков</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в диалоге  предложения на основе вопроса КАКОЙ?</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картины;  участие в интерактивных формах обучения; беседа с товарищами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Вкусный\не вкусный; большой/маленький/, добрый/зло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й  высокий\низкий;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теплый\холодный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интересный\скучный\</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грамматике РЖЯ</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способы выражения пространственных и временных отношений в РЖЯ</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диалоге с товарищами и учителем</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ВЧЕРА, СЕГОДЯ, ЗАВТРА;  НАД, ПОД, </w:t>
            </w:r>
            <w:r w:rsidRPr="00D16833">
              <w:rPr>
                <w:rFonts w:ascii="Times New Roman" w:hAnsi="Times New Roman" w:cs="Times New Roman"/>
                <w:sz w:val="24"/>
                <w:szCs w:val="24"/>
              </w:rPr>
              <w:br/>
              <w:t>ЗА,  БУДУ, БЫЛ</w:t>
            </w:r>
          </w:p>
        </w:tc>
      </w:tr>
    </w:tbl>
    <w:p w:rsidR="00A80B6E" w:rsidRPr="00D16833" w:rsidRDefault="00A80B6E" w:rsidP="00A80B6E">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4"/>
          <w:szCs w:val="24"/>
        </w:rPr>
      </w:pPr>
    </w:p>
    <w:p w:rsidR="00A80B6E" w:rsidRPr="00D16833" w:rsidRDefault="00A80B6E" w:rsidP="00A80B6E">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обучения жестовому языку</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542"/>
        <w:gridCol w:w="2702"/>
        <w:gridCol w:w="2127"/>
      </w:tblGrid>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Виды работ</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пособия</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Жесты</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Педагогическая диагностика </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контакта, игровое тестирование на знание слов и жестов; рассматривание картинок.</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Иллюстрированный учебный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приветствие.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Диалог</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Видеофрагменты диалогов.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Привет, здравствуйте, мальчик, девочка, имя, зовут, верно, хорошо.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тебя зовут? Кто? До свидания.</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по фотографиям членов семьи и по картинке.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Фотографии, картинки, видеофрагменты.</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 папа, мама, брат, сестра, бабушка, дедушка.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Кто? Смотреть.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Практические действия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Просмотр картинок. Закрепление жестов в дидактической игре.</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 кукла, мяч, машина, мишка, кубики, юла, зайка.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Играть.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Дай. Спасибо.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хочешь?.  Возьми.</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Фрукты.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соотнесение натуральных объектов с их изображениями.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фрукты, лото. Соотнесение карточек и табличек с названиями  действий и предметов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Фрукты, яблоко, груша, банан, апельсин, вишня, слива, лимон, виноград, арбуз.</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Что ты любишь? </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соотнесение натуральных объектов с их изображениями;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овощи,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 картофель, капуста, помидор, огурец, морковь, свекла, лук, чеснок, горох.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любишь?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питания.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картин с изображениями продуктового магазина, рынка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продуктов.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продукты,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молоко, хлеб, масло, колбаса, сыр, яйцо, макароны, творог, сметана и т.д.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Есть, пить.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Показ разных видов посуды.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посуда,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тарелка, вилка, ложка, нож, чашка, стакан, кастрюля, сковорода, чайник.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Большой, маленький.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Убирать.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мебели в классе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мебель, картинки,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кровать, стол, стул, шкаф, диван, кресло, дверь, окно.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Стоять, сидеть, спать.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одежды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показ и называние кукольной одежды (бумажной).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одежда для кукол,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платье, брюки, рубашка, кофта, майка, трусы, носки, шарф, шапка, варежки, пальто, куртка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обуви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 туфли, тапочки, ботинки, сапоги, валенки, кроссовки, кеды, босоножки.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Школа, помещения школы.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экскурсия по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помещений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Иллюстрации, фотографии помещений.</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Школа, класс, игровая, коридор, столовая, туалет, библиотека, мед кабинет, раздевалка, спортзал.</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Где ты учишься?</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Куда пойдешь?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Школа,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принадлежности.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учебных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действий во время учебы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инсценировка</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ручка, карандаш, клей, бумага, тетрадь, книга, пластилин, краски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Учитель.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Сидеть, писать, читать, рисовать, играть.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животных на 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животных и выполняемых ими действий (бежит, сидит, лает,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 корова, лошадь, свинья, собака, кошка, овца, коза, кролик, петух, курица.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Бежит, сидит, лает,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животных на 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животных и выполняемых ими действий (бежит, сидит,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 волк, лиса, медведь, еж, белка, заяц, лось.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Бежит, сидит,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Транспорт.</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различение и называние транспортных средств, изображенных на картинках и т. п., соотнесение их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Просмотр видеофрагментов.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Игрушечный транспорт, картинки, иллюстрации,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Транспорт, троллейбус, автобус, трамвай, метро, самолет, поезд, пароход, велосипед, машина.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Ехать, плыть, лететь.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форма, величина.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жестами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предметов.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Раздаточный материал,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красный, желтый, зеленый, синий, коричневый, черный, белый.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Форма: круг, квадрат, треугольник.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Величина: большой, маленький.</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Времена года и сезонные изменения в природе.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беседа о погоде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игра «Угадай, какая картина»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просмотр видео</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Раздаточный материал, картинки, календарь,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Зима, весна, лето, осень.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Будет, было, сейчас. Дождь, снег, ветер, солнце.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Холодно, тепло.</w:t>
            </w:r>
          </w:p>
        </w:tc>
      </w:tr>
    </w:tbl>
    <w:p w:rsidR="00A80B6E" w:rsidRPr="00D16833" w:rsidRDefault="00A80B6E" w:rsidP="00A80B6E">
      <w:pPr>
        <w:spacing w:after="0" w:line="360" w:lineRule="auto"/>
        <w:jc w:val="both"/>
        <w:rPr>
          <w:rFonts w:ascii="Times New Roman" w:eastAsia="Calibri" w:hAnsi="Times New Roman" w:cs="Times New Roman"/>
          <w:sz w:val="24"/>
          <w:szCs w:val="24"/>
        </w:rPr>
      </w:pPr>
    </w:p>
    <w:p w:rsidR="00A80B6E" w:rsidRPr="00D16833" w:rsidRDefault="00A80B6E" w:rsidP="00A80B6E">
      <w:pPr>
        <w:tabs>
          <w:tab w:val="left" w:pos="3255"/>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Обучающиеся по варианту 1.4 продвигаются только индивидуально по образовательной траектории. Темп обучения у каждого из низ различный. Поэтому целесообразн</w:t>
      </w:r>
      <w:r w:rsidR="00EE4596" w:rsidRPr="00D16833">
        <w:rPr>
          <w:rFonts w:ascii="Times New Roman" w:hAnsi="Times New Roman" w:cs="Times New Roman"/>
          <w:sz w:val="24"/>
          <w:szCs w:val="24"/>
        </w:rPr>
        <w:t>о</w:t>
      </w:r>
      <w:r w:rsidRPr="00D16833">
        <w:rPr>
          <w:rFonts w:ascii="Times New Roman" w:hAnsi="Times New Roman" w:cs="Times New Roman"/>
          <w:sz w:val="24"/>
          <w:szCs w:val="24"/>
        </w:rPr>
        <w:t xml:space="preserve"> наметить по четвертям темы не выделяя их конкретно. </w:t>
      </w:r>
    </w:p>
    <w:p w:rsidR="00A80B6E" w:rsidRPr="00D16833" w:rsidRDefault="00A80B6E" w:rsidP="00A80B6E">
      <w:pPr>
        <w:tabs>
          <w:tab w:val="left" w:pos="3255"/>
        </w:tabs>
        <w:spacing w:after="0" w:line="36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2465"/>
        <w:gridCol w:w="2509"/>
        <w:gridCol w:w="2422"/>
      </w:tblGrid>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Словарь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Навыки</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Фразеология</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Игрушки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Затем продактилировать отчет по табличке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Семья</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Подбирать таблички с именами.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Дактилировать имена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Посуда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выполненные действия с табличками с отчетом о выполненном поручении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Одежда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доставать и убирать свою одежду. Одеваться по погоде.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поручение с табличкой «Холодно» : показать жестом, продактилировать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оделась.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Обувь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тапки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Школа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Готовиться к уроку</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учусь.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Мою учительницу зовут…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Рисование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Карандаши, бумага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 Использовать трафарет</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Аккуратно.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рисовать</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Мебель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Комната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Тело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Мыть руки, ноги и т.д. раздельно, умываться. Мыться под душем (регулировать воду, переключать душ)</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 руки.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Гигиена</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Растения</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цветы</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Поливать цветы. Выполнять действия. Дактилировать отчет и подкладывать таблички.</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животные (домашние)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картинки. Подкладывать под них таблички. Дактилировать</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Кошка, собака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Сказки</w:t>
            </w:r>
          </w:p>
        </w:tc>
        <w:tc>
          <w:tcPr>
            <w:tcW w:w="3750" w:type="pct"/>
            <w:gridSpan w:val="3"/>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Репка</w:t>
            </w: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0B2A37"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оснащени</w:t>
      </w:r>
      <w:r w:rsidRPr="00D16833">
        <w:rPr>
          <w:rFonts w:ascii="Times New Roman" w:hAnsi="Times New Roman" w:cs="Times New Roman"/>
          <w:b/>
          <w:caps/>
          <w:sz w:val="24"/>
          <w:szCs w:val="24"/>
        </w:rPr>
        <w:t>ю</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муляжи,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карточки написанными поручениями, карточки с отчетом по выполненным поручениям;</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 xml:space="preserve">интерактивную доску, информационно-программное обеспечение: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видеоматериалы.</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0B2A37">
      <w:pPr>
        <w:spacing w:after="0" w:line="360" w:lineRule="auto"/>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Планируемые результаты</w:t>
      </w:r>
      <w:r w:rsidR="000B2A37" w:rsidRPr="00D16833">
        <w:rPr>
          <w:rFonts w:ascii="Times New Roman" w:eastAsia="Times New Roman" w:hAnsi="Times New Roman" w:cs="Times New Roman"/>
          <w:b/>
          <w:caps/>
          <w:sz w:val="24"/>
          <w:szCs w:val="24"/>
          <w:lang w:eastAsia="ru-RU"/>
        </w:rPr>
        <w:t xml:space="preserve"> изучения учебного предмета</w:t>
      </w:r>
      <w:r w:rsidR="00092843" w:rsidRPr="00D16833">
        <w:rPr>
          <w:rStyle w:val="af8"/>
          <w:rFonts w:ascii="Times New Roman" w:eastAsia="Times New Roman" w:hAnsi="Times New Roman" w:cs="Times New Roman"/>
          <w:b/>
          <w:caps/>
          <w:sz w:val="24"/>
          <w:szCs w:val="24"/>
          <w:lang w:eastAsia="ru-RU"/>
        </w:rPr>
        <w:footnoteReference w:id="152"/>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Личностные результаты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минимальным лексическим материалом (примерно 100-300 жестов, в зависимости от особенностей развития  ребенка); </w:t>
      </w:r>
    </w:p>
    <w:p w:rsidR="00A80B6E" w:rsidRPr="00D16833" w:rsidRDefault="00A80B6E" w:rsidP="009C0B22">
      <w:pPr>
        <w:pStyle w:val="ac"/>
        <w:numPr>
          <w:ilvl w:val="0"/>
          <w:numId w:val="24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овладения началами продуктивных и рецептивных видов речевой деятельности;</w:t>
      </w:r>
    </w:p>
    <w:p w:rsidR="00A80B6E" w:rsidRPr="00D16833" w:rsidRDefault="00A80B6E" w:rsidP="009C0B22">
      <w:pPr>
        <w:pStyle w:val="ac"/>
        <w:numPr>
          <w:ilvl w:val="0"/>
          <w:numId w:val="24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принятие и освоение социальной роли обучающегося, наличие мотивов учебной деятельности;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стремление  к проявлению учебной дисциплины; к расширению собственных навыков общения и накоплению жестового запаса;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овладение навыками коммуникации: доброжелательность,  готовность идти на контакт,   стремление к сотрудничеству со сверстниками на основе коллективной творческой деятельности и в различных социальных ситуациях;</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бережное отношение к результату чужого труда;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себя  членом школьного коллектива;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правил и норм взаимодействия со взрослыми и сверстниками в школе;</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развитие самостоятельности в своих действиях.</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 освоения учебного предмета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формирование интереса к изучению жестового языка; </w:t>
      </w:r>
    </w:p>
    <w:p w:rsidR="00081600" w:rsidRPr="00D16833" w:rsidRDefault="00A80B6E" w:rsidP="000B2A37">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основами жестового языка как средством общения (в условиях предметно-практической, учебной и различных внеурочных видов деятельности); использование жестовой речи для решения жизненных и образовательных задач.</w:t>
      </w:r>
      <w:r w:rsidR="00081600" w:rsidRPr="00D16833">
        <w:rPr>
          <w:rFonts w:ascii="Times New Roman" w:hAnsi="Times New Roman" w:cs="Times New Roman"/>
          <w:b/>
          <w:sz w:val="24"/>
          <w:szCs w:val="24"/>
        </w:rPr>
        <w:br w:type="page"/>
      </w:r>
    </w:p>
    <w:p w:rsidR="00EE4596" w:rsidRPr="00D16833" w:rsidRDefault="00A80B6E" w:rsidP="00035948">
      <w:pPr>
        <w:spacing w:after="0" w:line="360" w:lineRule="auto"/>
        <w:ind w:right="-1" w:firstLine="709"/>
        <w:jc w:val="both"/>
        <w:outlineLvl w:val="2"/>
        <w:rPr>
          <w:rFonts w:ascii="Times New Roman" w:hAnsi="Times New Roman" w:cs="Times New Roman"/>
          <w:b/>
          <w:caps/>
          <w:sz w:val="24"/>
          <w:szCs w:val="24"/>
        </w:rPr>
      </w:pPr>
      <w:bookmarkStart w:id="93" w:name="_Toc482275418"/>
      <w:r w:rsidRPr="00D16833">
        <w:rPr>
          <w:rFonts w:ascii="Times New Roman" w:hAnsi="Times New Roman" w:cs="Times New Roman"/>
          <w:b/>
          <w:caps/>
          <w:sz w:val="24"/>
          <w:szCs w:val="24"/>
        </w:rPr>
        <w:t>Математические представлени</w:t>
      </w:r>
      <w:r w:rsidR="00C13E05" w:rsidRPr="00D16833">
        <w:rPr>
          <w:rFonts w:ascii="Times New Roman" w:hAnsi="Times New Roman" w:cs="Times New Roman"/>
          <w:b/>
          <w:caps/>
          <w:sz w:val="24"/>
          <w:szCs w:val="24"/>
        </w:rPr>
        <w:t xml:space="preserve">я. </w:t>
      </w:r>
      <w:r w:rsidR="00EE4596" w:rsidRPr="00D16833">
        <w:rPr>
          <w:rFonts w:ascii="Times New Roman" w:hAnsi="Times New Roman" w:cs="Times New Roman"/>
          <w:b/>
          <w:caps/>
          <w:sz w:val="24"/>
          <w:szCs w:val="24"/>
        </w:rPr>
        <w:t>1 класс</w:t>
      </w:r>
      <w:bookmarkEnd w:id="93"/>
    </w:p>
    <w:p w:rsidR="00A80B6E" w:rsidRPr="00D16833" w:rsidRDefault="00EE4596" w:rsidP="00EE4596">
      <w:pPr>
        <w:spacing w:after="0" w:line="360" w:lineRule="auto"/>
        <w:ind w:firstLine="709"/>
        <w:contextualSpacing/>
        <w:jc w:val="both"/>
        <w:rPr>
          <w:rFonts w:ascii="Times New Roman" w:hAnsi="Times New Roman" w:cs="Times New Roman"/>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
          <w:sz w:val="24"/>
          <w:szCs w:val="24"/>
        </w:rPr>
        <w:t>Цель обучения</w:t>
      </w:r>
      <w:r w:rsidRPr="00D16833">
        <w:rPr>
          <w:rFonts w:ascii="Times New Roman" w:hAnsi="Times New Roman" w:cs="Times New Roman"/>
          <w:sz w:val="24"/>
          <w:szCs w:val="24"/>
        </w:rPr>
        <w:t xml:space="preserve"> – формирование элементарных математических представлений и умение применять их в повседневной жизни.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уроках математики, кроме математических представлений, формируется и словесная речь в жестовой, дактильной и письменной формах, которая сначала формируется на уроках развития речи и параллельно используется на занятиях по математике.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Принцип использования словесного материала тот же, что и на уроках развития речи. Например, слово «пиши». Сначала оно дается в жестовой форме, потом по письменной табличке с подкреплением жеста, затем только по письменной табличке, и только потом, после усвоения всех вышеназванных способов, инструкция может даваться только в дактильной форме.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Имеющийся в программе сугубо математический словесный материал формируется сначала на уроке математики: «Будем считать. Считай. Сколько? Столько же. Больше. Меньше. Много. Мало. Один. Палочки. Считай от ... до...».</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1.4). Изучение предмета «Математика» предусмотрено с 1 по 6 класс.</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1 классе выделяется 66 часов. При 5-дневной учебной неделе отведено по 2 часа в неделю в 1 классе.</w:t>
      </w:r>
    </w:p>
    <w:p w:rsidR="00A80B6E" w:rsidRPr="00D16833" w:rsidRDefault="00A80B6E" w:rsidP="00A80B6E">
      <w:pPr>
        <w:spacing w:after="0" w:line="360" w:lineRule="auto"/>
        <w:contextualSpacing/>
        <w:jc w:val="both"/>
        <w:rPr>
          <w:rFonts w:ascii="Times New Roman" w:hAnsi="Times New Roman" w:cs="Times New Roman"/>
          <w:b/>
          <w:sz w:val="24"/>
          <w:szCs w:val="24"/>
        </w:rPr>
      </w:pPr>
    </w:p>
    <w:p w:rsidR="00A80B6E" w:rsidRPr="00D16833" w:rsidRDefault="00A80B6E" w:rsidP="00A80B6E">
      <w:pPr>
        <w:pStyle w:val="aa"/>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Составляя план занятий по математике, следует обращать внимание на то, чтобы объем материала на уроке не был чрезмерно большим и однообразным. Поэтому при планировании надо стараться включать в каждое занятие 3–4 вида работ и ежедневно чередовать их.</w:t>
      </w:r>
    </w:p>
    <w:p w:rsidR="00A80B6E" w:rsidRPr="00D16833" w:rsidRDefault="00A80B6E" w:rsidP="00A80B6E">
      <w:pPr>
        <w:pStyle w:val="affd"/>
        <w:spacing w:after="0" w:line="360" w:lineRule="auto"/>
        <w:ind w:firstLine="709"/>
        <w:contextualSpacing/>
        <w:jc w:val="both"/>
        <w:rPr>
          <w:rFonts w:ascii="Times New Roman" w:hAnsi="Times New Roman" w:cs="Times New Roman"/>
          <w:i/>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Пространственные представления</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Пространственные представления (тут, там, верх, низ, перед, зад).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Перемещение в пространстве в заданном направлении («вверх», «вниз», «вперёд», «назад»). Ориентация на плоскости («верх», «низ», «середина», «сбоку»). Составление предмета из двух и нескольких частей. Составление картинки из нескольких частей. Составление ряда из предметов, изображений.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Временные представления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Представления о времени формируются в процессе выполнения специальных упражнений на уроках математики, а также на других уроках и во внеклассное время. Сначала в процессе ведения визуального расписания уточняются представления о понятиях «было», «сейчас», «будет». Работа над понятием сутки начинается с определением «день» – «ночь» (днем мы учимся, ночью спим), затем вводятся понятия «утро» - «вечер» (утром ты пришел в школу, днем гулял, вечером пришел домой, ночью спишь). Каждая часть суток соотносится с деятельностью учащихся, их режимом дня. </w:t>
      </w:r>
    </w:p>
    <w:p w:rsidR="00A80B6E" w:rsidRPr="00D16833" w:rsidRDefault="00A80B6E" w:rsidP="00A80B6E">
      <w:pPr>
        <w:rPr>
          <w:rFonts w:ascii="Times New Roman" w:hAnsi="Times New Roman" w:cs="Times New Roman"/>
          <w:b/>
          <w:sz w:val="24"/>
          <w:szCs w:val="24"/>
        </w:rPr>
      </w:pPr>
      <w:bookmarkStart w:id="94" w:name="_Toc465630784"/>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Величина и форма. Работа с геометрическим материалом</w:t>
      </w:r>
      <w:bookmarkEnd w:id="94"/>
    </w:p>
    <w:p w:rsidR="00A80B6E" w:rsidRPr="00D16833" w:rsidRDefault="00A80B6E" w:rsidP="00A80B6E">
      <w:pPr>
        <w:pStyle w:val="affd"/>
        <w:spacing w:after="0" w:line="360" w:lineRule="auto"/>
        <w:ind w:firstLine="567"/>
        <w:jc w:val="both"/>
        <w:rPr>
          <w:rFonts w:ascii="Times New Roman" w:hAnsi="Times New Roman" w:cs="Times New Roman"/>
          <w:i/>
          <w:sz w:val="24"/>
          <w:szCs w:val="24"/>
        </w:rPr>
      </w:pPr>
      <w:r w:rsidRPr="00D16833">
        <w:rPr>
          <w:rFonts w:ascii="Times New Roman" w:hAnsi="Times New Roman" w:cs="Times New Roman"/>
          <w:sz w:val="24"/>
          <w:szCs w:val="24"/>
        </w:rPr>
        <w:t xml:space="preserve">Учить сопоставлять предметы по величине в игровой ситуации (например,  кукла большая — кровать маленькая, дом маленький — мишка большой, ворота маленькие—машина большая). Познакомить детей со словами </w:t>
      </w:r>
      <w:r w:rsidRPr="00D16833">
        <w:rPr>
          <w:rFonts w:ascii="Times New Roman" w:hAnsi="Times New Roman" w:cs="Times New Roman"/>
          <w:i/>
          <w:sz w:val="24"/>
          <w:szCs w:val="24"/>
        </w:rPr>
        <w:t>большой, маленький.</w:t>
      </w:r>
    </w:p>
    <w:p w:rsidR="00A80B6E" w:rsidRPr="00D16833" w:rsidRDefault="00A80B6E" w:rsidP="00A80B6E">
      <w:pPr>
        <w:pStyle w:val="affd"/>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Первыми геометрическими фигурами, с которыми знакомятся дети, являются шар и куб. Сначала необходимо научить различать шар, куб и учитывать форму при работе с дидактическими игрушками при выборе из 2—3 (игры «Что катится, что не катится», «Найди окошко» — проталкивание шаров и кубов в прорези коробки). Затем научить детей выделять по форме шар и куб из окружающих предметов. С этой целью используются следующие упражнения:</w:t>
      </w:r>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5" w:name="_Toc465630785"/>
      <w:r w:rsidRPr="00D16833">
        <w:rPr>
          <w:rFonts w:ascii="Times New Roman" w:hAnsi="Times New Roman" w:cs="Times New Roman"/>
          <w:sz w:val="24"/>
          <w:szCs w:val="24"/>
        </w:rPr>
        <w:t>Называние фигур (из строительного конструктора).</w:t>
      </w:r>
      <w:bookmarkEnd w:id="95"/>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6" w:name="_Toc465630786"/>
      <w:r w:rsidRPr="00D16833">
        <w:rPr>
          <w:rFonts w:ascii="Times New Roman" w:hAnsi="Times New Roman" w:cs="Times New Roman"/>
          <w:sz w:val="24"/>
          <w:szCs w:val="24"/>
        </w:rPr>
        <w:t>Показ фигуры (по словесной инструкции учителя).</w:t>
      </w:r>
      <w:bookmarkEnd w:id="96"/>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7" w:name="_Toc465630787"/>
      <w:r w:rsidRPr="00D16833">
        <w:rPr>
          <w:rFonts w:ascii="Times New Roman" w:hAnsi="Times New Roman" w:cs="Times New Roman"/>
          <w:sz w:val="24"/>
          <w:szCs w:val="24"/>
        </w:rPr>
        <w:t>Выбор фигур (найти среди игрушек).</w:t>
      </w:r>
      <w:bookmarkEnd w:id="97"/>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8" w:name="_Toc465630788"/>
      <w:r w:rsidRPr="00D16833">
        <w:rPr>
          <w:rFonts w:ascii="Times New Roman" w:hAnsi="Times New Roman" w:cs="Times New Roman"/>
          <w:sz w:val="24"/>
          <w:szCs w:val="24"/>
        </w:rPr>
        <w:t>Выделение формы шара и куба из окружающих предметов (что похоже на…).</w:t>
      </w:r>
      <w:bookmarkEnd w:id="98"/>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9" w:name="_Toc465630789"/>
      <w:r w:rsidRPr="00D16833">
        <w:rPr>
          <w:rFonts w:ascii="Times New Roman" w:hAnsi="Times New Roman" w:cs="Times New Roman"/>
          <w:sz w:val="24"/>
          <w:szCs w:val="24"/>
        </w:rPr>
        <w:t>Нахождение предметов, имеющих формы шара и куба, на рисунках.</w:t>
      </w:r>
      <w:bookmarkEnd w:id="99"/>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100" w:name="_Toc465630790"/>
      <w:r w:rsidRPr="00D16833">
        <w:rPr>
          <w:rFonts w:ascii="Times New Roman" w:hAnsi="Times New Roman" w:cs="Times New Roman"/>
          <w:sz w:val="24"/>
          <w:szCs w:val="24"/>
        </w:rPr>
        <w:t>Игра «Найди на ощупь».</w:t>
      </w:r>
      <w:bookmarkEnd w:id="100"/>
    </w:p>
    <w:p w:rsidR="00A80B6E" w:rsidRPr="00D16833" w:rsidRDefault="00A80B6E" w:rsidP="00A80B6E">
      <w:pPr>
        <w:rPr>
          <w:rFonts w:ascii="Times New Roman" w:hAnsi="Times New Roman" w:cs="Times New Roman"/>
          <w:sz w:val="24"/>
          <w:szCs w:val="24"/>
        </w:rPr>
      </w:pPr>
      <w:bookmarkStart w:id="101" w:name="_Toc465630791"/>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w:t>
      </w:r>
      <w:bookmarkEnd w:id="101"/>
      <w:r w:rsidRPr="00D16833">
        <w:rPr>
          <w:rFonts w:ascii="Times New Roman" w:hAnsi="Times New Roman" w:cs="Times New Roman"/>
          <w:sz w:val="24"/>
          <w:szCs w:val="24"/>
        </w:rPr>
        <w:t xml:space="preserve"> </w:t>
      </w:r>
    </w:p>
    <w:p w:rsidR="00A80B6E" w:rsidRPr="00D16833" w:rsidRDefault="00A80B6E" w:rsidP="00A80B6E">
      <w:pPr>
        <w:rPr>
          <w:rFonts w:ascii="Times New Roman" w:hAnsi="Times New Roman" w:cs="Times New Roman"/>
          <w:sz w:val="24"/>
          <w:szCs w:val="24"/>
        </w:rPr>
      </w:pPr>
      <w:bookmarkStart w:id="102" w:name="_Toc465630792"/>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ППД и ИЗО: обведи круг, вырежи квадрат, приклей треугольник и т.д.</w:t>
      </w:r>
      <w:bookmarkEnd w:id="102"/>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Количество</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Дочисловой период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Прежде чем приступить к знакомству с числами и формированию натурального ряда, необходимо провести с обучающимися пропедевтическую работу. Эта работа состоит в том, чтобы дети овладели предметными действиями с различными мерками (без включения счета).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Это значит, что дети должны уметь:</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1) отсыпать, не рассыпая, ложкой, чашкой, совочком различные сыпучие материалы (крупу, соль, сахар, песок);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3)  ударять ладонью по предметам, расставленным на столе в ряд или вразброс, или около них;</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4) сравнивать одну группу предметов с другими, накладывая их друг на друга или подставляя (подкладывая) одни предметы к другим. Обозначать жестами «один» и «много», «одинаково» и «разные».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Понятия «много», «мало», «один»</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один кусок, в другом несколько кусочков (мало), а в третьем большая горка сахара (много). Ребенок должен подложить к ним таблички «Один», «Много» и «Мало» и назвать их жестами. Можно использовать любой геометрический материал, счетные палочки.</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парте перед учениками педагог кладет по одной палочке и обозначает это количество жестовым числовым знаком 1 (большой палец руки). Тут же дается письменная цифра 1 на табличке, которая подкладывается к одной палочке. Цифра 1 для детей слабовидящих дается на табличке высотой 2 см. Слепоглухим детям табличка с цифрой 1 и все последующие даются по Брайлю. Затем по жестовому числовому знаку учителя учащимся предлагается положить к цифре 1 квадрат (треугольник, круг) и самим соотнести количество 1 и цифру 1 с жестовым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запоминания учитель переворачивает цифру 1 и предлагает учащимся обозначить ее жестовым знаком, а затем подложить к ней соответствующее количество предметов и перевернуть цифру.</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уроке педагог использует несколько заданий: хлопнуть, простучать, прыгнуть, топнуть один раз: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1. Учитель хлопает один раз и показывает жест «окончание действия», обозначающий конец счета, соотносит действие хлопка с жестовым числовым знаком 1 и цифрой 1. Дети выполняют такое же задание по подражанию.</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Учитель ладонью стучит по столу один раз, показывает жест «все» и соотносит действие постукивания с пальцевым числовым знаком 1 и цифрой 1. Ребенок выполняет это же задание.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3. По жесту учителя учащимся предлагается прыгнуть, топнуть ногой по предъявлению цифры 1. Учащиеся, выполняя задание (прыгнул, топнул), подкрепляют их числовым знаком 1 и дают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заключение занятия детям предлагается написать цифру 1 по образцу в тетради ученика.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случае затруднения дети овладевают написанием цифр с помощью дополнительных приемов: обводят цифру или пишут ее по вспомогательным точкам, соблюдая последовательность соединения точек, слева направо вверх, а затем вниз.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уроке закрепляется соотнесение числа 1 с цифрой и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предъявлению учителем цифры 1 и числового знака 1 учащиеся подкладывают к цифре соответствующее количество счетного материла (палочку, кружочек и т. д.). По письменным табличкам хлопни 1, прыгни 1 (дактильный числовой знак), топни 1, постучи 1 с подкреплением жестами действий (хлопни, прыгни и т. д.) учащиеся выполняют данные инструкции и после каждого выполненного задания показывают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закрепления цифры 1 на письме учащимся предлагается задание на табличке — напиши 1 (с подкреплением жестом действий «напиши»), учащиеся пишут в тетради цифру 1.</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2, касаясь двух палочек двумя пальчиками. Затем учителем дается цифра 2. Вместе с детьми повторяется числовой знак 2, который соотносится с цифрой и количеством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 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предметов (2 или 1) подложить соответствующую цифру и подкрепить ее соответствующим числовым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Учащимся предлагается новое задание. Каждому ученику дается лоток и мерка (чайная ложка).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(конец). Можно дать еще раз этот вид работы, но одному ребенку предъявить цифру 2, а другому —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числовым — жестовым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Выполнив задание (хлопнул, топнул), ученик должен показать жест «конец», обозначающий конец счета при выполнении действия. На этот момент обращать внимание нужно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детей с числом и цифрой 3</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занятии учитель знакомит учащихся с числом и цифрой 3, предварительно проведя все виды работы по закреплению чисел 1 и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Знакомство с числом и цифрой 3 и все виды работ проводятся аналогично, как и с числами 1 и 2. Графические (письменные) изображения цифры 3 учащиеся учатся писать вместе с учителем, обводя эту цифру в тетради или по точкам до тех пор, пока не овладеют навыком правильного написания (по образцу).</w:t>
      </w:r>
    </w:p>
    <w:p w:rsidR="00130001" w:rsidRPr="00D16833" w:rsidRDefault="00130001"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A80B6E">
      <w:pPr>
        <w:pStyle w:val="affd"/>
        <w:spacing w:after="0" w:line="360" w:lineRule="auto"/>
        <w:ind w:left="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tbl>
      <w:tblPr>
        <w:tblStyle w:val="afb"/>
        <w:tblW w:w="0" w:type="auto"/>
        <w:tblInd w:w="-34" w:type="dxa"/>
        <w:tblLook w:val="04A0" w:firstRow="1" w:lastRow="0" w:firstColumn="1" w:lastColumn="0" w:noHBand="0" w:noVBand="1"/>
      </w:tblPr>
      <w:tblGrid>
        <w:gridCol w:w="599"/>
        <w:gridCol w:w="1700"/>
        <w:gridCol w:w="934"/>
        <w:gridCol w:w="2275"/>
        <w:gridCol w:w="4387"/>
      </w:tblGrid>
      <w:tr w:rsidR="00A80B6E" w:rsidRPr="00D16833" w:rsidTr="007244C9">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 п</w:t>
            </w:r>
            <w:r w:rsidRPr="00D16833">
              <w:rPr>
                <w:rFonts w:ascii="Times New Roman" w:hAnsi="Times New Roman" w:cs="Times New Roman"/>
                <w:b/>
                <w:sz w:val="24"/>
                <w:szCs w:val="24"/>
                <w:lang w:val="en-US"/>
              </w:rPr>
              <w:t>/</w:t>
            </w:r>
            <w:r w:rsidRPr="00D16833">
              <w:rPr>
                <w:rFonts w:ascii="Times New Roman" w:hAnsi="Times New Roman" w:cs="Times New Roman"/>
                <w:b/>
                <w:sz w:val="24"/>
                <w:szCs w:val="24"/>
              </w:rPr>
              <w:t>п</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Раздел</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темы уроков</w:t>
            </w:r>
          </w:p>
        </w:tc>
        <w:tc>
          <w:tcPr>
            <w:tcW w:w="4387" w:type="dxa"/>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Примерное содержание</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меньше, столько же</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 меньше.</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и мало.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(показывать пальцем «тут»). </w:t>
            </w:r>
          </w:p>
          <w:p w:rsidR="00A80B6E" w:rsidRPr="00D16833" w:rsidRDefault="00A80B6E" w:rsidP="007244C9">
            <w:pPr>
              <w:pStyle w:val="affd"/>
              <w:spacing w:after="0" w:line="360" w:lineRule="auto"/>
              <w:ind w:right="-343"/>
              <w:contextualSpacing/>
              <w:jc w:val="both"/>
              <w:rPr>
                <w:rFonts w:ascii="Times New Roman" w:hAnsi="Times New Roman" w:cs="Times New Roman"/>
                <w:sz w:val="24"/>
                <w:szCs w:val="24"/>
              </w:rPr>
            </w:pPr>
            <w:r w:rsidRPr="00D16833">
              <w:rPr>
                <w:rFonts w:ascii="Times New Roman" w:hAnsi="Times New Roman" w:cs="Times New Roman"/>
                <w:sz w:val="24"/>
                <w:szCs w:val="24"/>
              </w:rPr>
              <w:t>Переложение из одной группы часть в другую, не меняя их местами.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«тут больше/меньше» (показывать пальцем «тут»).</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Одинаково.</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Разложи одинаково группы предметов.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«одинаково» (показывать жестом).</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 конфет, карандашей, ягод. Поставь (положи) столько же (одинаково) ложек, чашек, тарелок. Нарисуй столько же (одинаково) кругов, треугольников, квадратов.</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больше/меньше.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Возьми больше (возьми еще), возьми меньше (убери еще). Отвечать на вопрос: «где больше/меньше?» - «Больше (меньше) тут» (показывать пальцем «тут»). </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предметов по форме и цвету</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Большой – маленький.</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игрушки по величине.</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Красный мяч. Зеленый кубик.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по цвету. Выбирать игрушку по заданию учителя.</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Синий кубик. Желтый мяч.</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Разноцветная пирамидка.</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Закрепление основных цветов.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Учить собирать пирамидку по заданному цвету колец.</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Нарисуй круг (обводка по контуру). Солнце (круг), лучики-палочки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Составь круг из двух частей.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Треугольник</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Нарисуй квадрат (обводка по контуру). </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 дом, треугольник – крыша.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дом из двух частей.</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фигуры среди других.</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круг в рисунке человека (машинки, домика).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квадрат в рисунке человека (машинки, домика)</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Сравнение: круг, квадрат, треугольник.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Круги большие, а квадраты маленькие.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синий квадрат, синий круг, синий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фигур по форме, цвету и размеру.</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Раскрась большой круг красным цветом. Раскрась маленький круг синим цветом.</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желтый квадрат, синий круг, красный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rPr>
          <w:trHeight w:val="317"/>
        </w:trPr>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3.</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Обозначение группы предметов табличками «много»,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предметов по табличкам «много», «мало», «один».</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мало и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«тут больше/меньше» (показывать пальцем «тут»).</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сколько? – «один» (жестом).</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Накорми куклу</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Отсыпать, не рассыпая, ложкой, чашкой, совочком различные сыпучие материалы (крупу, соль, сахар, песок).</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Мишка хочет пить</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4.</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1</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подражанию: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1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1.</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1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одного круга,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один квадрат внизу, один треугольник по середине.</w:t>
            </w:r>
          </w:p>
        </w:tc>
      </w:tr>
      <w:tr w:rsidR="00A80B6E" w:rsidRPr="00D16833" w:rsidTr="007244C9">
        <w:tc>
          <w:tcPr>
            <w:tcW w:w="0" w:type="auto"/>
            <w:vMerge w:val="restart"/>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2.</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2 по образцу</w:t>
            </w:r>
          </w:p>
        </w:tc>
      </w:tr>
      <w:tr w:rsidR="00A80B6E" w:rsidRPr="00D16833" w:rsidTr="007244C9">
        <w:tc>
          <w:tcPr>
            <w:tcW w:w="0" w:type="auto"/>
            <w:vMerge/>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Borders>
              <w:top w:val="single" w:sz="6"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Borders>
              <w:top w:val="single" w:sz="6"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два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и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и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и 2.</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и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и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два квадрата внизу, два треугольника по середине, один круг сбоку.</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6.</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Число и цифра 3 </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3.</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3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три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2 и 3</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«два» и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2 и 3.</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2 и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2,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трех треугольников.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два квадрата внизу, три треугольника по середине.</w:t>
            </w:r>
          </w:p>
        </w:tc>
      </w:tr>
      <w:tr w:rsidR="00A80B6E" w:rsidRPr="00D16833" w:rsidTr="007244C9">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
                <w:sz w:val="24"/>
                <w:szCs w:val="24"/>
              </w:rPr>
              <w:t>Итого</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r>
    </w:tbl>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0B2A37">
      <w:pPr>
        <w:pStyle w:val="affd"/>
        <w:spacing w:after="0" w:line="360" w:lineRule="auto"/>
        <w:ind w:left="709"/>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Материально-техническое обеспечение предмета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p>
    <w:p w:rsidR="00A80B6E" w:rsidRPr="00D16833" w:rsidRDefault="00A80B6E" w:rsidP="000B2A37">
      <w:pPr>
        <w:jc w:val="center"/>
        <w:rPr>
          <w:rFonts w:ascii="Times New Roman" w:hAnsi="Times New Roman" w:cs="Times New Roman"/>
          <w:b/>
          <w:caps/>
          <w:sz w:val="24"/>
          <w:szCs w:val="24"/>
        </w:rPr>
      </w:pPr>
      <w:bookmarkStart w:id="103" w:name="_Toc465630793"/>
      <w:r w:rsidRPr="00D16833">
        <w:rPr>
          <w:rFonts w:ascii="Times New Roman" w:hAnsi="Times New Roman" w:cs="Times New Roman"/>
          <w:b/>
          <w:caps/>
          <w:sz w:val="24"/>
          <w:szCs w:val="24"/>
        </w:rPr>
        <w:t xml:space="preserve">Планируемые результаты </w:t>
      </w:r>
      <w:r w:rsidR="000B2A37" w:rsidRPr="00D16833">
        <w:rPr>
          <w:rFonts w:ascii="Times New Roman" w:hAnsi="Times New Roman" w:cs="Times New Roman"/>
          <w:b/>
          <w:caps/>
          <w:sz w:val="24"/>
          <w:szCs w:val="24"/>
        </w:rPr>
        <w:t xml:space="preserve">изучения предмета </w:t>
      </w:r>
      <w:r w:rsidRPr="00D16833">
        <w:rPr>
          <w:rFonts w:ascii="Times New Roman" w:hAnsi="Times New Roman" w:cs="Times New Roman"/>
          <w:b/>
          <w:caps/>
          <w:sz w:val="24"/>
          <w:szCs w:val="24"/>
        </w:rPr>
        <w:t>к концу 1 класса:</w:t>
      </w:r>
      <w:bookmarkEnd w:id="103"/>
    </w:p>
    <w:p w:rsidR="00092843" w:rsidRPr="00D16833" w:rsidRDefault="00092843" w:rsidP="00092843">
      <w:pPr>
        <w:rPr>
          <w:rFonts w:ascii="Times New Roman" w:hAnsi="Times New Roman" w:cs="Times New Roman"/>
          <w:sz w:val="24"/>
          <w:szCs w:val="24"/>
        </w:rPr>
      </w:pPr>
      <w:r w:rsidRPr="00D16833">
        <w:rPr>
          <w:rFonts w:ascii="Times New Roman" w:hAnsi="Times New Roman" w:cs="Times New Roman"/>
          <w:sz w:val="24"/>
          <w:szCs w:val="24"/>
        </w:rPr>
        <w:t>Обучающийся</w:t>
      </w:r>
    </w:p>
    <w:p w:rsidR="00A80B6E" w:rsidRPr="00D16833" w:rsidRDefault="00A80B6E" w:rsidP="009C0B22">
      <w:pPr>
        <w:pStyle w:val="16"/>
        <w:numPr>
          <w:ilvl w:val="0"/>
          <w:numId w:val="223"/>
        </w:numPr>
        <w:jc w:val="both"/>
      </w:pPr>
      <w:r w:rsidRPr="00D16833">
        <w:t>различает предметы по форме (шар, куб, круг, квадрат, треугольник), соотносит реальные предметы с их изображением;</w:t>
      </w:r>
    </w:p>
    <w:p w:rsidR="00A80B6E" w:rsidRPr="00D16833" w:rsidRDefault="00A80B6E" w:rsidP="009C0B22">
      <w:pPr>
        <w:pStyle w:val="16"/>
        <w:numPr>
          <w:ilvl w:val="0"/>
          <w:numId w:val="223"/>
        </w:numPr>
        <w:jc w:val="both"/>
      </w:pPr>
      <w:r w:rsidRPr="00D16833">
        <w:t>сравнивает предметы по величине (большой-маленький-такой же), обозначает их жестом (словом);</w:t>
      </w:r>
    </w:p>
    <w:p w:rsidR="00A80B6E" w:rsidRPr="00D16833" w:rsidRDefault="00A80B6E" w:rsidP="009C0B22">
      <w:pPr>
        <w:pStyle w:val="16"/>
        <w:numPr>
          <w:ilvl w:val="0"/>
          <w:numId w:val="223"/>
        </w:numPr>
        <w:jc w:val="both"/>
      </w:pPr>
      <w:r w:rsidRPr="00D16833">
        <w:t>располагает предметы в пространстве (верх-низ, перед-зад), на плоскости: (посередине – сбоку; вверх-вниз) по жестовой инструкции;</w:t>
      </w:r>
    </w:p>
    <w:p w:rsidR="00A80B6E" w:rsidRPr="00D16833" w:rsidRDefault="00A80B6E" w:rsidP="009C0B22">
      <w:pPr>
        <w:pStyle w:val="16"/>
        <w:numPr>
          <w:ilvl w:val="0"/>
          <w:numId w:val="223"/>
        </w:numPr>
        <w:jc w:val="both"/>
      </w:pPr>
      <w:r w:rsidRPr="00D16833">
        <w:t>сравнивает множества (много — мало — 1) и обозначает их карточкой (жестом, словом);</w:t>
      </w:r>
    </w:p>
    <w:p w:rsidR="00A80B6E" w:rsidRPr="00D16833" w:rsidRDefault="00A80B6E" w:rsidP="009C0B22">
      <w:pPr>
        <w:pStyle w:val="16"/>
        <w:numPr>
          <w:ilvl w:val="0"/>
          <w:numId w:val="223"/>
        </w:numPr>
        <w:jc w:val="both"/>
        <w:rPr>
          <w:b/>
        </w:rPr>
      </w:pPr>
      <w:r w:rsidRPr="00D16833">
        <w:t>пересчитывает предметы в пределах 1-3 (подставляет пальцы и показывает их),</w:t>
      </w:r>
    </w:p>
    <w:p w:rsidR="00A80B6E" w:rsidRPr="00D16833" w:rsidRDefault="00A80B6E" w:rsidP="009C0B22">
      <w:pPr>
        <w:pStyle w:val="16"/>
        <w:numPr>
          <w:ilvl w:val="0"/>
          <w:numId w:val="223"/>
        </w:numPr>
        <w:jc w:val="both"/>
      </w:pPr>
      <w:r w:rsidRPr="00D16833">
        <w:t>обозначает количество предметов цифрой в пределах 3 (карточкой, жестом, словом).</w:t>
      </w:r>
    </w:p>
    <w:p w:rsidR="00A80B6E" w:rsidRPr="00D16833" w:rsidRDefault="00A80B6E" w:rsidP="00A80B6E">
      <w:pPr>
        <w:spacing w:after="0" w:line="360" w:lineRule="auto"/>
        <w:jc w:val="both"/>
        <w:rPr>
          <w:rFonts w:ascii="Times New Roman" w:hAnsi="Times New Roman" w:cs="Times New Roman"/>
          <w:sz w:val="24"/>
          <w:szCs w:val="24"/>
        </w:rPr>
      </w:pPr>
    </w:p>
    <w:p w:rsidR="00081600" w:rsidRPr="00D16833" w:rsidRDefault="00081600">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spacing w:after="0" w:line="360" w:lineRule="auto"/>
        <w:jc w:val="both"/>
        <w:outlineLvl w:val="2"/>
        <w:rPr>
          <w:rFonts w:ascii="Times New Roman" w:hAnsi="Times New Roman" w:cs="Times New Roman"/>
          <w:b/>
          <w:caps/>
          <w:sz w:val="24"/>
          <w:szCs w:val="24"/>
        </w:rPr>
      </w:pPr>
      <w:bookmarkStart w:id="104" w:name="_Toc482275419"/>
      <w:r w:rsidRPr="00D16833">
        <w:rPr>
          <w:rFonts w:ascii="Times New Roman" w:hAnsi="Times New Roman" w:cs="Times New Roman"/>
          <w:b/>
          <w:caps/>
          <w:sz w:val="24"/>
          <w:szCs w:val="24"/>
        </w:rPr>
        <w:t>Окружающий природный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4"/>
    </w:p>
    <w:p w:rsidR="00A80B6E" w:rsidRPr="00D16833" w:rsidRDefault="00A80B6E" w:rsidP="00A80B6E">
      <w:pPr>
        <w:spacing w:after="0" w:line="360" w:lineRule="auto"/>
        <w:jc w:val="both"/>
        <w:rPr>
          <w:rFonts w:ascii="Times New Roman" w:eastAsia="Times New Roman" w:hAnsi="Times New Roman" w:cs="Times New Roman"/>
          <w:b/>
          <w:color w:val="000000"/>
          <w:sz w:val="24"/>
          <w:szCs w:val="24"/>
        </w:rPr>
      </w:pPr>
    </w:p>
    <w:p w:rsidR="00A80B6E" w:rsidRPr="00D16833" w:rsidRDefault="00A80B6E" w:rsidP="00A80B6E">
      <w:pPr>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484"/>
        <w:jc w:val="both"/>
        <w:rPr>
          <w:rFonts w:ascii="Times New Roman" w:eastAsia="Times New Roman" w:hAnsi="Times New Roman" w:cs="Times New Roman"/>
          <w:b/>
          <w:color w:val="000000"/>
          <w:sz w:val="24"/>
          <w:szCs w:val="24"/>
        </w:rPr>
      </w:pP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природе,  её  многообразии,  о  взаимосвязи  живой,  неживой  природы  и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092843" w:rsidRPr="00D16833" w:rsidRDefault="00092843" w:rsidP="00092843">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ознакомления с окружающим миром в 1 классе отводится 1 час в неделю, всего 33 часа</w:t>
      </w:r>
    </w:p>
    <w:p w:rsidR="00092843" w:rsidRPr="00D16833" w:rsidRDefault="00092843"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 программе для </w:t>
      </w:r>
      <w:r w:rsidR="00092843" w:rsidRPr="00D16833">
        <w:rPr>
          <w:rFonts w:ascii="Times New Roman" w:hAnsi="Times New Roman" w:cs="Times New Roman"/>
          <w:sz w:val="24"/>
          <w:szCs w:val="24"/>
        </w:rPr>
        <w:t>1</w:t>
      </w:r>
      <w:r w:rsidRPr="00D16833">
        <w:rPr>
          <w:rFonts w:ascii="Times New Roman" w:hAnsi="Times New Roman" w:cs="Times New Roman"/>
          <w:sz w:val="24"/>
          <w:szCs w:val="24"/>
        </w:rPr>
        <w:t xml:space="preserve"> класса представлены разделы для изучения: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«Растительный мир», «Животный мир», «Временные представления»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eastAsia="Times New Roman" w:hAnsi="Times New Roman" w:cs="Times New Roman"/>
          <w:b/>
          <w:caps/>
          <w:color w:val="000000"/>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pacing w:after="0" w:line="360" w:lineRule="auto"/>
        <w:ind w:firstLine="567"/>
        <w:jc w:val="both"/>
        <w:rPr>
          <w:rFonts w:ascii="Times New Roman" w:eastAsia="Times New Roman" w:hAnsi="Times New Roman" w:cs="Times New Roman"/>
          <w:color w:val="000000"/>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3793"/>
        <w:gridCol w:w="850"/>
        <w:gridCol w:w="4289"/>
      </w:tblGrid>
      <w:tr w:rsidR="00A80B6E" w:rsidRPr="00D16833" w:rsidTr="002D3DC0">
        <w:trPr>
          <w:trHeight w:val="875"/>
        </w:trPr>
        <w:tc>
          <w:tcPr>
            <w:tcW w:w="815"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br/>
              <w:t>Дата</w:t>
            </w:r>
          </w:p>
        </w:tc>
        <w:tc>
          <w:tcPr>
            <w:tcW w:w="3793"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4289" w:type="dxa"/>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Растительный мир</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растениях, представление о деревьях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фруктах, представление об овощах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ягодах, представление о грибах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цветах, представление о комнатных растениях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значении растений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13</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Животный мир</w:t>
            </w:r>
          </w:p>
          <w:p w:rsidR="00A80B6E" w:rsidRPr="00D16833" w:rsidRDefault="00A80B6E" w:rsidP="009C0B22">
            <w:pPr>
              <w:numPr>
                <w:ilvl w:val="0"/>
                <w:numId w:val="22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Дикие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2.Домашние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3. Птицы</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4. Морские обитатели</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5. насекомые</w:t>
            </w:r>
          </w:p>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6. Представление о значении животных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20</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Итог 33 часа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0B2A37" w:rsidP="00A80B6E">
      <w:pPr>
        <w:shd w:val="clear" w:color="auto" w:fill="FFFFFF"/>
        <w:tabs>
          <w:tab w:val="left" w:pos="168"/>
        </w:tabs>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 xml:space="preserve">Рекомендации по </w:t>
      </w:r>
      <w:r w:rsidR="00A80B6E" w:rsidRPr="00D16833">
        <w:rPr>
          <w:rFonts w:ascii="Times New Roman" w:eastAsia="Times New Roman" w:hAnsi="Times New Roman" w:cs="Times New Roman"/>
          <w:b/>
          <w:caps/>
          <w:color w:val="000000"/>
          <w:sz w:val="24"/>
          <w:szCs w:val="24"/>
        </w:rPr>
        <w:t>Учебно-методическо</w:t>
      </w:r>
      <w:r w:rsidRPr="00D16833">
        <w:rPr>
          <w:rFonts w:ascii="Times New Roman" w:eastAsia="Times New Roman" w:hAnsi="Times New Roman" w:cs="Times New Roman"/>
          <w:b/>
          <w:caps/>
          <w:color w:val="000000"/>
          <w:sz w:val="24"/>
          <w:szCs w:val="24"/>
        </w:rPr>
        <w:t>му и материально-техническому</w:t>
      </w:r>
      <w:r w:rsidR="00A80B6E" w:rsidRPr="00D16833">
        <w:rPr>
          <w:rFonts w:ascii="Times New Roman" w:eastAsia="Times New Roman" w:hAnsi="Times New Roman" w:cs="Times New Roman"/>
          <w:b/>
          <w:caps/>
          <w:color w:val="000000"/>
          <w:sz w:val="24"/>
          <w:szCs w:val="24"/>
        </w:rPr>
        <w:t xml:space="preserve"> обеспечени</w:t>
      </w:r>
      <w:r w:rsidRPr="00D16833">
        <w:rPr>
          <w:rFonts w:ascii="Times New Roman" w:eastAsia="Times New Roman" w:hAnsi="Times New Roman" w:cs="Times New Roman"/>
          <w:b/>
          <w:caps/>
          <w:color w:val="000000"/>
          <w:sz w:val="24"/>
          <w:szCs w:val="24"/>
        </w:rPr>
        <w:t>ю</w:t>
      </w:r>
    </w:p>
    <w:p w:rsidR="00A80B6E" w:rsidRPr="00D16833" w:rsidRDefault="00A80B6E" w:rsidP="00A80B6E">
      <w:pPr>
        <w:shd w:val="clear" w:color="auto" w:fill="FFFFFF"/>
        <w:tabs>
          <w:tab w:val="left" w:pos="168"/>
        </w:tabs>
        <w:spacing w:after="0" w:line="360" w:lineRule="auto"/>
        <w:jc w:val="both"/>
        <w:rPr>
          <w:rFonts w:ascii="Times New Roman" w:eastAsia="Times New Roman" w:hAnsi="Times New Roman" w:cs="Times New Roman"/>
          <w:b/>
          <w:color w:val="000000"/>
          <w:sz w:val="24"/>
          <w:szCs w:val="24"/>
        </w:rPr>
      </w:pPr>
    </w:p>
    <w:tbl>
      <w:tblPr>
        <w:tblW w:w="9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6662"/>
      </w:tblGrid>
      <w:tr w:rsidR="00A80B6E" w:rsidRPr="00D16833" w:rsidTr="00D16833">
        <w:trPr>
          <w:trHeight w:val="813"/>
        </w:trPr>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Учебник (автор, название, издательство, год)</w:t>
            </w:r>
          </w:p>
        </w:tc>
        <w:tc>
          <w:tcPr>
            <w:tcW w:w="6662" w:type="dxa"/>
          </w:tcPr>
          <w:p w:rsidR="00A80B6E" w:rsidRPr="00D16833" w:rsidRDefault="00A80B6E" w:rsidP="007244C9">
            <w:pPr>
              <w:shd w:val="clear" w:color="auto" w:fill="FFFFFF"/>
              <w:spacing w:after="0" w:line="360" w:lineRule="auto"/>
              <w:ind w:firstLine="7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Пособие для учителя</w:t>
            </w:r>
          </w:p>
        </w:tc>
      </w:tr>
      <w:tr w:rsidR="00A80B6E" w:rsidRPr="00D16833" w:rsidTr="00D16833">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М.А. Зыкова. Ознакомление с окружающим миром 1</w:t>
            </w:r>
            <w:r w:rsidR="002D3DC0" w:rsidRPr="00D16833">
              <w:rPr>
                <w:rFonts w:ascii="Times New Roman" w:hAnsi="Times New Roman" w:cs="Times New Roman"/>
                <w:sz w:val="24"/>
                <w:szCs w:val="24"/>
              </w:rPr>
              <w:t xml:space="preserve"> </w:t>
            </w:r>
            <w:r w:rsidRPr="00D16833">
              <w:rPr>
                <w:rFonts w:ascii="Times New Roman" w:hAnsi="Times New Roman" w:cs="Times New Roman"/>
                <w:sz w:val="24"/>
                <w:szCs w:val="24"/>
              </w:rPr>
              <w:t>класс. Москва «Просвещение»</w:t>
            </w:r>
          </w:p>
        </w:tc>
        <w:tc>
          <w:tcPr>
            <w:tcW w:w="6662" w:type="dxa"/>
          </w:tcPr>
          <w:p w:rsidR="00A80B6E" w:rsidRPr="00D16833" w:rsidRDefault="00A80B6E" w:rsidP="007244C9">
            <w:pPr>
              <w:shd w:val="clear" w:color="auto" w:fill="FFFFFF"/>
              <w:tabs>
                <w:tab w:val="left" w:pos="1430"/>
                <w:tab w:val="left" w:pos="3202"/>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Кузьмичева Е.П. Методика развития слухового восприятия глухих учащихся. М., «Просвещение».</w:t>
            </w:r>
          </w:p>
          <w:p w:rsidR="00A80B6E" w:rsidRPr="00D16833" w:rsidRDefault="00A80B6E" w:rsidP="007244C9">
            <w:pPr>
              <w:shd w:val="clear" w:color="auto" w:fill="FFFFFF"/>
              <w:spacing w:after="0" w:line="360" w:lineRule="auto"/>
              <w:ind w:left="11" w:right="442"/>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Рау Ф.Ф. Методика обучения глухих устной речи. М., «Просвещение».</w:t>
            </w:r>
          </w:p>
          <w:p w:rsidR="00A80B6E" w:rsidRPr="00D16833" w:rsidRDefault="00A80B6E" w:rsidP="007244C9">
            <w:pPr>
              <w:shd w:val="clear" w:color="auto" w:fill="FFFFFF"/>
              <w:spacing w:after="0" w:line="360" w:lineRule="auto"/>
              <w:ind w:left="11" w:right="44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A80B6E" w:rsidRPr="00D16833" w:rsidRDefault="00A80B6E" w:rsidP="007244C9">
            <w:pPr>
              <w:shd w:val="clear" w:color="auto" w:fill="FFFFFF"/>
              <w:spacing w:after="0" w:line="360" w:lineRule="auto"/>
              <w:ind w:left="5"/>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Ознакомление с окружающим миром. Конспекты занятий. И.А. Морозова, М.А. Пушкарева. «Мозаика-Синтез», Москва.</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ind w:left="720"/>
        <w:jc w:val="both"/>
        <w:rPr>
          <w:rFonts w:ascii="Times New Roman" w:eastAsia="Times New Roman" w:hAnsi="Times New Roman" w:cs="Times New Roman"/>
          <w:b/>
          <w:bCs/>
          <w:caps/>
          <w:color w:val="000000"/>
          <w:sz w:val="24"/>
          <w:szCs w:val="24"/>
        </w:rPr>
      </w:pPr>
      <w:r w:rsidRPr="00D16833">
        <w:rPr>
          <w:rFonts w:ascii="Times New Roman" w:eastAsia="Times New Roman" w:hAnsi="Times New Roman" w:cs="Times New Roman"/>
          <w:b/>
          <w:bCs/>
          <w:caps/>
          <w:color w:val="000000"/>
          <w:sz w:val="24"/>
          <w:szCs w:val="24"/>
        </w:rPr>
        <w:t>Планируемые результаты изучения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представлениями о неживой природе. Практическое взаимодействие с окружающим, развитие ориентации в ближайшем окружении.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временах года, умение обозначить их признаки с помощью невербальных и вербальных средств. Понимание элементарных причинно-следственных связей межу явлениями природы.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об опасности некоторых погодных явлений для ребенка. Формирование умения адаптироваться к конкретным природным и климатическим условиям.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ориентироваться на жизненно важные для ребенка звучания природных явлений.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времени: умение различать части суток, дни недели, месяцы, их соотнесение с временем года.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животном и растительном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активности, любознательности во взаимодействии с миром живой и неживой природы.</w:t>
      </w:r>
    </w:p>
    <w:p w:rsidR="00A80B6E" w:rsidRPr="00D16833" w:rsidRDefault="00A80B6E" w:rsidP="0008160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явлениям и объектам неживой (гроза, вода, снег, камни….) и живой природы (росту животных, растений, появле</w:t>
      </w:r>
      <w:r w:rsidR="00081600" w:rsidRPr="00D16833">
        <w:rPr>
          <w:rFonts w:ascii="Times New Roman" w:hAnsi="Times New Roman" w:cs="Times New Roman"/>
          <w:sz w:val="24"/>
          <w:szCs w:val="24"/>
        </w:rPr>
        <w:t>нию детенышей, цветов, плодов).</w:t>
      </w:r>
    </w:p>
    <w:p w:rsidR="00081600" w:rsidRPr="00D16833" w:rsidRDefault="00081600">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5" w:name="_Toc482275420"/>
      <w:r w:rsidRPr="00D16833">
        <w:rPr>
          <w:rFonts w:ascii="Times New Roman" w:hAnsi="Times New Roman" w:cs="Times New Roman"/>
          <w:b/>
          <w:caps/>
          <w:sz w:val="24"/>
          <w:szCs w:val="24"/>
        </w:rPr>
        <w:t>Человек</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5"/>
    </w:p>
    <w:p w:rsidR="00A80B6E" w:rsidRPr="00D16833" w:rsidRDefault="00A80B6E" w:rsidP="00130001">
      <w:pPr>
        <w:tabs>
          <w:tab w:val="left" w:pos="142"/>
        </w:tabs>
        <w:spacing w:after="0" w:line="360" w:lineRule="auto"/>
        <w:rPr>
          <w:rFonts w:ascii="Times New Roman" w:hAnsi="Times New Roman" w:cs="Times New Roman"/>
          <w:b/>
          <w:sz w:val="24"/>
          <w:szCs w:val="24"/>
        </w:rPr>
      </w:pPr>
    </w:p>
    <w:p w:rsidR="00A80B6E" w:rsidRPr="00D16833" w:rsidRDefault="00A80B6E" w:rsidP="00130001">
      <w:pPr>
        <w:tabs>
          <w:tab w:val="left" w:pos="142"/>
        </w:tabs>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Результаты изучения курса. </w:t>
      </w:r>
      <w:r w:rsidRPr="00D16833">
        <w:rPr>
          <w:rFonts w:ascii="Times New Roman" w:hAnsi="Times New Roman" w:cs="Times New Roman"/>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называть себя в доступной форме, соотносить свою внешность с фотографией, отражением в зеркале; найти себя на семейном или коллективном снимке. Отнесение себя к определенному полу.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различать свои вещи среди других («моё» и «не моё»), соотносить со своим полом, внешностью, ростом.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Понимание значений слов и фраз, обозначающих части тела, инструкций, связанных с процессами самообслуживания.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сообщать сведения о себе: имя, фамилия, возраст, пол, место жительства, любимые занятия и др.</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своей семье, взаимоотношениях в семье, обязанностях членов семьи и ребенка.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Усвоение элементарных норм взаимодействия и этикета, обогащение практики эмоционального взаимодействия и сопереживания.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2D3DC0" w:rsidRPr="00D16833" w:rsidRDefault="002D3DC0" w:rsidP="002D3DC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«Человек»  в первом классе начальной школы отводится 1 час в неделю, всего 99 часов.</w:t>
      </w:r>
    </w:p>
    <w:p w:rsidR="002D3DC0" w:rsidRPr="00D16833" w:rsidRDefault="002D3DC0"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Программа представлена следующими разделами: «Представления о себе», «Семья», «Гигиена тела», «Одевание и раздевание», «Прием пищи».</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p>
    <w:tbl>
      <w:tblPr>
        <w:tblW w:w="98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961"/>
        <w:gridCol w:w="851"/>
        <w:gridCol w:w="3186"/>
      </w:tblGrid>
      <w:tr w:rsidR="00A80B6E" w:rsidRPr="00D16833" w:rsidTr="004D63AB">
        <w:trPr>
          <w:trHeight w:val="537"/>
        </w:trPr>
        <w:tc>
          <w:tcPr>
            <w:tcW w:w="851"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vMerge w:val="restart"/>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3186"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4D63AB">
        <w:trPr>
          <w:trHeight w:val="537"/>
        </w:trPr>
        <w:tc>
          <w:tcPr>
            <w:tcW w:w="851" w:type="dxa"/>
            <w:vMerge/>
            <w:tcBorders>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vMerge/>
            <w:tcBorders>
              <w:bottom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851" w:type="dxa"/>
            <w:vMerge/>
            <w:tcBorders>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vMerge/>
          </w:tcPr>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4961" w:type="dxa"/>
            <w:tcBorders>
              <w:top w:val="single" w:sz="4" w:space="0" w:color="auto"/>
              <w:bottom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Представление о себе</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1.Мое тело</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Строение тела</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Физические возможности</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4. Полезные и вредные привычки(ЗОЖ)</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5. Возрастные изменения                             </w:t>
            </w:r>
          </w:p>
        </w:tc>
        <w:tc>
          <w:tcPr>
            <w:tcW w:w="851" w:type="dxa"/>
            <w:tcBorders>
              <w:top w:val="single" w:sz="4" w:space="0" w:color="auto"/>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учебных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заданий в зависимости от сложности материала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rPr>
          <w:trHeight w:val="2657"/>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1.Состав семьи. </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2.Имя и отчество</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взрослых членов семьи.</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sz w:val="24"/>
                <w:szCs w:val="24"/>
              </w:rPr>
              <w:t>3.Заботливое отношение к членам семьи, выполнение посильных поручений в семье, совместные игры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21</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наиболее важных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дифференциров. подхода при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изучении темы</w:t>
            </w:r>
          </w:p>
        </w:tc>
      </w:tr>
      <w:tr w:rsidR="00A80B6E" w:rsidRPr="00D16833" w:rsidTr="004D63AB">
        <w:trPr>
          <w:trHeight w:val="405"/>
        </w:trPr>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Гигиена тела</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Элементарные правила личной гигиены.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Уход за кожей и ногтями рук, ног.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Уши и уход за ними.</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Нос, пользование носовым платком.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Уход за зубами, как чистить зубы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Одевание и раздевание</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1.Виды одежды и обуви, головных уборов, их назначение и соответствие времени года. </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2.Подбор одежды и обуви по сезону. Уход за одеждой и обувью                       </w:t>
            </w:r>
          </w:p>
        </w:tc>
        <w:tc>
          <w:tcPr>
            <w:tcW w:w="851" w:type="dxa"/>
            <w:tcBorders>
              <w:lef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тематических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Прием пищи</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1.Столовые приборы</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Использовании столовых приборов</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Правила поведение за столом</w:t>
            </w:r>
          </w:p>
          <w:p w:rsidR="00A80B6E" w:rsidRPr="00D16833" w:rsidRDefault="00A80B6E" w:rsidP="007244C9">
            <w:pPr>
              <w:shd w:val="clear" w:color="auto" w:fill="FFFFFF"/>
              <w:spacing w:before="82"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851" w:type="dxa"/>
            <w:tcBorders>
              <w:left w:val="single" w:sz="4" w:space="0" w:color="auto"/>
            </w:tcBorders>
          </w:tcPr>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r w:rsidRPr="00D16833">
              <w:rPr>
                <w:rFonts w:ascii="Times New Roman" w:hAnsi="Times New Roman" w:cs="Times New Roman"/>
                <w:sz w:val="24"/>
                <w:szCs w:val="24"/>
              </w:rPr>
              <w:t>15</w:t>
            </w: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детей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анализировать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 запоминать правила поведения за столом и столовые приборы</w:t>
            </w:r>
          </w:p>
        </w:tc>
      </w:tr>
      <w:tr w:rsidR="00A80B6E" w:rsidRPr="00D16833" w:rsidTr="004D63AB">
        <w:trPr>
          <w:trHeight w:val="336"/>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5812" w:type="dxa"/>
            <w:gridSpan w:val="2"/>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программе                 99 ч</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7601D1"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Конспекты занятий. И.А. Морозова, М.А. Пушкарева. «Мозаика-Синтез», Москва.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нарушениями слуха. Москва, «Владос».</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освоения учащимися программы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строение своего тела, его особенности, физические возможности, возрастные изменения;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состав и имена членов семьи.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Заботливо относиться к членам семьи, выполнять посильные поручения;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элементарные правила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виды одежды и обуви, головных уборов и их назначение. Подбирать одежду и обувь по сезону. Осуществлять соответствующий уход за обувью и одеждой;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понятия: столовые приборы и как их использовать;</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сотрудничества со взрослыми и сверстниками в разных жизненных ситуациях;</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использования полученных знаний в повседневной жизни 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контролировать свои действия.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начальными навыками и знаниями об измен. в своем теле;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Ученик должен использовать полученные знания в повседневной жизни и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эстетических потребностей, ценностей и чувств;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этических чувств и доброжелательности;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w:t>
      </w:r>
      <w:r w:rsidRPr="00D16833">
        <w:rPr>
          <w:sz w:val="28"/>
          <w:szCs w:val="28"/>
        </w:rPr>
        <w:t>;</w:t>
      </w:r>
    </w:p>
    <w:p w:rsidR="00206984" w:rsidRPr="00D16833" w:rsidRDefault="00A80B6E" w:rsidP="00206984">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в использовании столовых приборов.</w:t>
      </w:r>
      <w:r w:rsidR="00206984" w:rsidRPr="00D16833">
        <w:rPr>
          <w:rFonts w:ascii="Times New Roman" w:hAnsi="Times New Roman" w:cs="Times New Roman"/>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6" w:name="_Toc482275421"/>
      <w:r w:rsidRPr="00D16833">
        <w:rPr>
          <w:rFonts w:ascii="Times New Roman" w:hAnsi="Times New Roman" w:cs="Times New Roman"/>
          <w:b/>
          <w:caps/>
          <w:sz w:val="24"/>
          <w:szCs w:val="24"/>
        </w:rPr>
        <w:t>Окружающий социальный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6"/>
    </w:p>
    <w:p w:rsidR="00130001" w:rsidRPr="00D16833" w:rsidRDefault="00130001" w:rsidP="00A80B6E">
      <w:pPr>
        <w:autoSpaceDE w:val="0"/>
        <w:autoSpaceDN w:val="0"/>
        <w:adjustRightInd w:val="0"/>
        <w:spacing w:after="0" w:line="360" w:lineRule="auto"/>
        <w:jc w:val="both"/>
        <w:rPr>
          <w:rFonts w:ascii="Times New Roman" w:hAnsi="Times New Roman" w:cs="Times New Roman"/>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kern w:val="24"/>
          <w:sz w:val="24"/>
          <w:szCs w:val="24"/>
        </w:rPr>
      </w:pPr>
      <w:r w:rsidRPr="00D16833">
        <w:rPr>
          <w:rFonts w:ascii="Times New Roman" w:hAnsi="Times New Roman" w:cs="Times New Roman"/>
          <w:b/>
          <w:bCs/>
          <w:caps/>
          <w:kern w:val="24"/>
          <w:sz w:val="24"/>
          <w:szCs w:val="24"/>
        </w:rPr>
        <w:t>Пояснительная записка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autoSpaceDE w:val="0"/>
        <w:autoSpaceDN w:val="0"/>
        <w:adjustRightInd w:val="0"/>
        <w:spacing w:after="0" w:line="360" w:lineRule="auto"/>
        <w:ind w:firstLine="709"/>
        <w:jc w:val="both"/>
        <w:textAlignment w:val="center"/>
        <w:rPr>
          <w:rFonts w:ascii="Times New Roman" w:hAnsi="Times New Roman" w:cs="Times New Roman"/>
          <w:sz w:val="24"/>
          <w:szCs w:val="24"/>
        </w:rPr>
      </w:pPr>
      <w:r w:rsidRPr="00D16833">
        <w:rPr>
          <w:rFonts w:ascii="Times New Roman" w:hAnsi="Times New Roman" w:cs="Times New Roman"/>
          <w:sz w:val="24"/>
          <w:szCs w:val="24"/>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80B6E" w:rsidRPr="00D16833" w:rsidRDefault="00A80B6E" w:rsidP="00A80B6E">
      <w:pPr>
        <w:pStyle w:val="aa"/>
        <w:ind w:firstLine="709"/>
        <w:jc w:val="both"/>
        <w:rPr>
          <w:rFonts w:ascii="Times New Roman" w:hAnsi="Times New Roman" w:cs="Times New Roman"/>
          <w:b/>
          <w:sz w:val="24"/>
          <w:szCs w:val="24"/>
        </w:rPr>
      </w:pPr>
      <w:r w:rsidRPr="00D16833">
        <w:rPr>
          <w:rFonts w:ascii="Times New Roman" w:hAnsi="Times New Roman" w:cs="Times New Roman"/>
          <w:sz w:val="24"/>
          <w:szCs w:val="24"/>
        </w:rPr>
        <w:t>Вариант 1.4.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D16833">
        <w:rPr>
          <w:rStyle w:val="15"/>
          <w:rFonts w:ascii="Times New Roman" w:hAnsi="Times New Roman" w:cs="Times New Roman"/>
          <w:sz w:val="24"/>
          <w:szCs w:val="24"/>
        </w:rPr>
        <w:footnoteReference w:id="153"/>
      </w:r>
      <w:r w:rsidRPr="00D16833">
        <w:rPr>
          <w:rFonts w:ascii="Times New Roman" w:hAnsi="Times New Roman" w:cs="Times New Roman"/>
          <w:sz w:val="24"/>
          <w:szCs w:val="24"/>
        </w:rPr>
        <w:t>, а также на условиях индивидуального, в отдельных случаях – надомного обучения (с частичным включением в школьный образовательный процесс).</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D16833">
        <w:rPr>
          <w:rFonts w:ascii="Times New Roman" w:hAnsi="Times New Roman" w:cs="Times New Roman"/>
          <w:sz w:val="24"/>
          <w:szCs w:val="24"/>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D16833">
        <w:rPr>
          <w:rStyle w:val="c1"/>
          <w:rFonts w:ascii="Times New Roman" w:hAnsi="Times New Roman" w:cs="Times New Roman"/>
          <w:sz w:val="24"/>
          <w:szCs w:val="24"/>
        </w:rPr>
        <w:t>свое поведение и поступки других людей с нравственными ценностями (эталонами) и общепринятыми нормами поведения. Р</w:t>
      </w:r>
      <w:r w:rsidRPr="00D16833">
        <w:rPr>
          <w:rFonts w:ascii="Times New Roman" w:hAnsi="Times New Roman" w:cs="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
          <w:bCs/>
          <w:sz w:val="24"/>
          <w:szCs w:val="24"/>
        </w:rPr>
        <w:t>Место предмета в учебном плане</w:t>
      </w:r>
      <w:r w:rsidRPr="00D16833">
        <w:rPr>
          <w:rFonts w:ascii="Times New Roman" w:hAnsi="Times New Roman" w:cs="Times New Roman"/>
          <w:bCs/>
          <w:sz w:val="24"/>
          <w:szCs w:val="24"/>
        </w:rPr>
        <w:t xml:space="preserve">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Предметная область «</w:t>
      </w:r>
      <w:r w:rsidRPr="00D16833">
        <w:rPr>
          <w:rFonts w:ascii="Times New Roman" w:hAnsi="Times New Roman" w:cs="Times New Roman"/>
          <w:sz w:val="24"/>
          <w:szCs w:val="24"/>
        </w:rPr>
        <w:t xml:space="preserve">Окружающий социальный мир» </w:t>
      </w:r>
      <w:r w:rsidRPr="00D16833">
        <w:rPr>
          <w:rFonts w:ascii="Times New Roman" w:hAnsi="Times New Roman" w:cs="Times New Roman"/>
          <w:bCs/>
          <w:sz w:val="24"/>
          <w:szCs w:val="24"/>
        </w:rPr>
        <w:t xml:space="preserve">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предмете «Окружающий социальный мир»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в 1 классе от 30 до 40 минут. Проводится один раз в неделю (33 раза в учебном году).</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jc w:val="both"/>
        <w:rPr>
          <w:rFonts w:ascii="Times New Roman" w:hAnsi="Times New Roman" w:cs="Times New Roman"/>
          <w:i/>
          <w:iCs/>
          <w:sz w:val="24"/>
          <w:szCs w:val="24"/>
        </w:rPr>
      </w:pPr>
      <w:r w:rsidRPr="00D16833">
        <w:rPr>
          <w:rFonts w:ascii="Times New Roman" w:hAnsi="Times New Roman" w:cs="Times New Roman"/>
          <w:i/>
          <w:iCs/>
          <w:sz w:val="24"/>
          <w:szCs w:val="24"/>
        </w:rPr>
        <w:t>Школа.</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D16833">
        <w:rPr>
          <w:rFonts w:ascii="Times New Roman" w:hAnsi="Times New Roman" w:cs="Times New Roman"/>
          <w:iCs/>
          <w:sz w:val="24"/>
          <w:szCs w:val="24"/>
        </w:rPr>
        <w:t>о профессиях людей, работающих в школе,</w:t>
      </w:r>
      <w:r w:rsidRPr="00D16833">
        <w:rPr>
          <w:rFonts w:ascii="Times New Roman" w:hAnsi="Times New Roman" w:cs="Times New Roman"/>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D16833">
        <w:rPr>
          <w:rFonts w:ascii="Times New Roman" w:hAnsi="Times New Roman" w:cs="Times New Roman"/>
          <w:iCs/>
          <w:sz w:val="24"/>
          <w:szCs w:val="24"/>
        </w:rPr>
        <w:t xml:space="preserve">себе как обучающемся в коллективе одноклассников. Соблюдение правил учебного поведения. </w:t>
      </w:r>
      <w:r w:rsidRPr="00D16833">
        <w:rPr>
          <w:rFonts w:ascii="Times New Roman" w:hAnsi="Times New Roman" w:cs="Times New Roman"/>
          <w:sz w:val="24"/>
          <w:szCs w:val="24"/>
        </w:rPr>
        <w:t>Следование правилам общения, игры, труда. Соблюдение общепринятых норм поведения с взрослыми и сверстниками.</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Квартира, дом, двор.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Ориентация в помещениях своего дома.</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D16833">
        <w:rPr>
          <w:rFonts w:ascii="Times New Roman" w:hAnsi="Times New Roman" w:cs="Times New Roman"/>
          <w:bCs/>
          <w:sz w:val="24"/>
          <w:szCs w:val="24"/>
        </w:rPr>
        <w:t>б убранстве дома.</w:t>
      </w:r>
      <w:r w:rsidRPr="00D16833">
        <w:rPr>
          <w:rFonts w:ascii="Times New Roman" w:hAnsi="Times New Roman" w:cs="Times New Roman"/>
          <w:sz w:val="24"/>
          <w:szCs w:val="24"/>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D16833">
        <w:rPr>
          <w:rFonts w:ascii="Times New Roman" w:hAnsi="Times New Roman" w:cs="Times New Roman"/>
          <w:bCs/>
          <w:sz w:val="24"/>
          <w:szCs w:val="24"/>
        </w:rPr>
        <w:t xml:space="preserve">б электроприборах: </w:t>
      </w:r>
      <w:r w:rsidRPr="00D16833">
        <w:rPr>
          <w:rFonts w:ascii="Times New Roman" w:hAnsi="Times New Roman" w:cs="Times New Roman"/>
          <w:iCs/>
          <w:sz w:val="24"/>
          <w:szCs w:val="24"/>
        </w:rPr>
        <w:t>телевизор</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утюг</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лампа</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микроволновая печь</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электрический чайник</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фен. П</w:t>
      </w:r>
      <w:r w:rsidRPr="00D16833">
        <w:rPr>
          <w:rFonts w:ascii="Times New Roman" w:hAnsi="Times New Roman" w:cs="Times New Roman"/>
          <w:sz w:val="24"/>
          <w:szCs w:val="24"/>
        </w:rPr>
        <w:t>редставление о</w:t>
      </w:r>
      <w:r w:rsidRPr="00D16833">
        <w:rPr>
          <w:rFonts w:ascii="Times New Roman" w:hAnsi="Times New Roman" w:cs="Times New Roman"/>
          <w:bCs/>
          <w:sz w:val="24"/>
          <w:szCs w:val="24"/>
        </w:rPr>
        <w:t xml:space="preserve"> часах.</w:t>
      </w:r>
      <w:r w:rsidRPr="00D16833">
        <w:rPr>
          <w:rFonts w:ascii="Times New Roman" w:hAnsi="Times New Roman" w:cs="Times New Roman"/>
          <w:sz w:val="24"/>
          <w:szCs w:val="24"/>
        </w:rPr>
        <w:t xml:space="preserve"> Представление </w:t>
      </w:r>
      <w:r w:rsidRPr="00D16833">
        <w:rPr>
          <w:rFonts w:ascii="Times New Roman" w:hAnsi="Times New Roman" w:cs="Times New Roman"/>
          <w:bCs/>
          <w:sz w:val="24"/>
          <w:szCs w:val="24"/>
        </w:rPr>
        <w:t>об электронных устройствах: телефон</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компьютер</w:t>
      </w:r>
      <w:r w:rsidRPr="00D16833">
        <w:rPr>
          <w:rFonts w:ascii="Times New Roman" w:hAnsi="Times New Roman" w:cs="Times New Roman"/>
          <w:sz w:val="24"/>
          <w:szCs w:val="24"/>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D16833">
        <w:rPr>
          <w:rFonts w:ascii="Times New Roman" w:hAnsi="Times New Roman" w:cs="Times New Roman"/>
          <w:bCs/>
          <w:sz w:val="24"/>
          <w:szCs w:val="24"/>
        </w:rPr>
        <w:t xml:space="preserve">мение вести себя в случаях чрезвычайной ситуации (отсутствие света, воды и т.д.).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Предметы и материалы, изготовленные человеком.</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Город.</w:t>
      </w:r>
    </w:p>
    <w:p w:rsidR="00A80B6E" w:rsidRPr="00D16833" w:rsidRDefault="00A80B6E" w:rsidP="00A80B6E">
      <w:pPr>
        <w:pStyle w:val="aa"/>
        <w:ind w:firstLine="709"/>
        <w:jc w:val="both"/>
        <w:rPr>
          <w:rFonts w:ascii="Times New Roman" w:hAnsi="Times New Roman" w:cs="Times New Roman"/>
          <w:bCs/>
          <w:color w:val="FF0000"/>
          <w:sz w:val="24"/>
          <w:szCs w:val="24"/>
        </w:rPr>
      </w:pPr>
      <w:r w:rsidRPr="00D16833">
        <w:rPr>
          <w:rFonts w:ascii="Times New Roman" w:hAnsi="Times New Roman" w:cs="Times New Roman"/>
          <w:sz w:val="24"/>
          <w:szCs w:val="24"/>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D16833">
        <w:rPr>
          <w:rFonts w:ascii="Times New Roman" w:hAnsi="Times New Roman" w:cs="Times New Roman"/>
          <w:iCs/>
          <w:sz w:val="24"/>
          <w:szCs w:val="24"/>
        </w:rPr>
        <w:t xml:space="preserve">редставление о профессиях людей, работающих в городских учреждениях. </w:t>
      </w:r>
      <w:r w:rsidRPr="00D16833">
        <w:rPr>
          <w:rFonts w:ascii="Times New Roman" w:hAnsi="Times New Roman" w:cs="Times New Roman"/>
          <w:sz w:val="24"/>
          <w:szCs w:val="24"/>
        </w:rPr>
        <w:t>Соблюдение правил поведения в общественных местах. С</w:t>
      </w:r>
      <w:r w:rsidRPr="00D16833">
        <w:rPr>
          <w:rFonts w:ascii="Times New Roman" w:hAnsi="Times New Roman" w:cs="Times New Roman"/>
          <w:bCs/>
          <w:sz w:val="24"/>
          <w:szCs w:val="24"/>
        </w:rPr>
        <w:t>облюдение правил поведения на улице</w:t>
      </w:r>
      <w:r w:rsidRPr="00D16833">
        <w:rPr>
          <w:rFonts w:ascii="Times New Roman" w:hAnsi="Times New Roman" w:cs="Times New Roman"/>
          <w:sz w:val="24"/>
          <w:szCs w:val="24"/>
        </w:rPr>
        <w:t xml:space="preserve">.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Транспорт.</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iCs/>
          <w:sz w:val="24"/>
          <w:szCs w:val="24"/>
        </w:rPr>
        <w:t>Представление о наземном транспорте</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Соблюдение правил дорожного движения.</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 воздушном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водном транспорте. </w:t>
      </w:r>
      <w:r w:rsidRPr="00D16833">
        <w:rPr>
          <w:rFonts w:ascii="Times New Roman" w:hAnsi="Times New Roman" w:cs="Times New Roman"/>
          <w:sz w:val="24"/>
          <w:szCs w:val="24"/>
        </w:rPr>
        <w:t>П</w:t>
      </w:r>
      <w:r w:rsidRPr="00D16833">
        <w:rPr>
          <w:rFonts w:ascii="Times New Roman" w:hAnsi="Times New Roman" w:cs="Times New Roman"/>
          <w:iCs/>
          <w:sz w:val="24"/>
          <w:szCs w:val="24"/>
        </w:rPr>
        <w:t>редставление о профессиях людей, работающих на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об общественном транспорте.</w:t>
      </w:r>
      <w:r w:rsidRPr="00D16833">
        <w:rPr>
          <w:rFonts w:ascii="Times New Roman" w:hAnsi="Times New Roman" w:cs="Times New Roman"/>
          <w:sz w:val="24"/>
          <w:szCs w:val="24"/>
        </w:rPr>
        <w:t xml:space="preserve"> Соблюдение правил пользования общественным транспортом. П</w:t>
      </w:r>
      <w:r w:rsidRPr="00D16833">
        <w:rPr>
          <w:rFonts w:ascii="Times New Roman" w:hAnsi="Times New Roman" w:cs="Times New Roman"/>
          <w:iCs/>
          <w:sz w:val="24"/>
          <w:szCs w:val="24"/>
        </w:rPr>
        <w:t>редставление о специальном транспорте (скорая помощь, пожарная машина…).</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профессиях людей, работающих на специальном транспорте.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Традиции, обычаи.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празднике: день рождения, Новый год и др. Участие в школьных мероприятиях.</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Календарно-тематическое планирование</w:t>
      </w:r>
    </w:p>
    <w:tbl>
      <w:tblPr>
        <w:tblW w:w="0" w:type="auto"/>
        <w:tblCellMar>
          <w:top w:w="55" w:type="dxa"/>
          <w:left w:w="55" w:type="dxa"/>
          <w:bottom w:w="55" w:type="dxa"/>
          <w:right w:w="55" w:type="dxa"/>
        </w:tblCellMar>
        <w:tblLook w:val="0000" w:firstRow="0" w:lastRow="0" w:firstColumn="0" w:lastColumn="0" w:noHBand="0" w:noVBand="0"/>
      </w:tblPr>
      <w:tblGrid>
        <w:gridCol w:w="1855"/>
        <w:gridCol w:w="1969"/>
        <w:gridCol w:w="3715"/>
        <w:gridCol w:w="2216"/>
      </w:tblGrid>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Раздел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Компетенции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b/>
              </w:rPr>
            </w:pPr>
            <w:r w:rsidRPr="00D16833">
              <w:rPr>
                <w:rFonts w:cs="Times New Roman"/>
                <w:b/>
              </w:rPr>
              <w:t xml:space="preserve">Словарь </w:t>
            </w:r>
          </w:p>
          <w:p w:rsidR="00A80B6E" w:rsidRPr="00D16833" w:rsidRDefault="00A80B6E" w:rsidP="007244C9">
            <w:pPr>
              <w:pStyle w:val="afff8"/>
              <w:spacing w:line="360" w:lineRule="auto"/>
              <w:jc w:val="both"/>
              <w:rPr>
                <w:rFonts w:cs="Times New Roman"/>
              </w:rPr>
            </w:pPr>
            <w:r w:rsidRPr="00D16833">
              <w:rPr>
                <w:rFonts w:cs="Times New Roman"/>
              </w:rPr>
              <w:t>(с использованием жестового языка, изображений предметов и названий на табличках)</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Школа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Учителя и одноклассники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Выбирать из 2-3 фотографий фотографию учителя или одноклассника по просьбе.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Использовать указательный жест «Это он».</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именами к фотографиям учителей и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Имена учителей и одноклассников</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Учебные принадлежности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Собирать вместе одинаковые предметы: карандаши, фломастеры, тетради, книги. Убирать их в классе в отведенное для этого место.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 ответ на просьбу  учителя брать или давать определенный предмет: «Дай тетрадь».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карандаш, тетрадь, книга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Мебель в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Познакомиться с оснащением класса, знать, где для чего используются те или иные предметы мебели. В шкаф кладут книги, рюкзак вешают на крючок, на доске пишут мелом или маркером. Помогать учителю убирать тетради, книги, кисточки, краски на соответствующее место, вытирать с доски.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Стол, стул, шкаф, доска</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Помещения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Ориентироваться на обозначение (устно-дактильное, жестовое, письменное, фотографию или рисунок), которое показывает учитель,  при переходе из одного помещения в другое.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 Находясь в классе, столовой или медкабинете выбрать соответствующее обозначение из 2-3 вариантов (фотографию, рисунок или письменное обозначение).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Школа,  класс, столовая, врач.</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Предметы и материалы, изготовленные человеком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Посуда</w:t>
            </w:r>
          </w:p>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сервировать стол на 1-2 человек (раскладывать ложки, вилки, ставить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вилки, ложки,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игрушечной посудой.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посуды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посуды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Чашка, тарелка, ложка, вилка.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Одежда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Участвовать или самостоятельно выполнять следующие действия: надевать/снимать шапку,  куртку, варежки или перчатки, повязывать шарф, надевать обувь.</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одежды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одежды к этому предмету или его изображению.</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Шапка, шарф, куртка, варежки (перчатки), обувь.</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Игрушки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убирать игрушки в игровой.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кубики, части конструктора, кукол, и др.</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игрушке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игрушки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мяч, машинку, куклу, кубик, пирамидку или др. игрушку.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Игрушки. Мяч, кубики, кукла.</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Продукты 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rPr>
            </w:pP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продукты. Сортировать продукты совместно с учителем. Например, складывать в одну емкость яблоки, в другую груши, лук и т.д.</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муляжами фруктов, овощей.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подбирать к овощам, фруктам фотографию или рисунок, изображающий их.</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продуктов к этим продуктам.</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Во время приема пищи выбирать из нескольких вариантов, что будет есть, обозначая свой выбор жестом, устно-дактильно или выбрав изображение (фото или рисунок) или название продукта.</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учителя давать фрукт, овощ, хлеб.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дай </w:t>
            </w:r>
          </w:p>
          <w:p w:rsidR="00A80B6E" w:rsidRPr="00D16833" w:rsidRDefault="00A80B6E" w:rsidP="007244C9">
            <w:pPr>
              <w:pStyle w:val="afff8"/>
              <w:spacing w:line="360" w:lineRule="auto"/>
              <w:ind w:left="283"/>
              <w:jc w:val="both"/>
              <w:rPr>
                <w:rFonts w:cs="Times New Roman"/>
                <w:i/>
              </w:rPr>
            </w:pPr>
            <w:r w:rsidRPr="00D16833">
              <w:rPr>
                <w:rFonts w:cs="Times New Roman"/>
                <w:i/>
              </w:rPr>
              <w:t>Ешь, пей</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Яблоко, груша, банан, лук, помидор, огурец, чай, вода, сок,</w:t>
            </w:r>
          </w:p>
          <w:p w:rsidR="00A80B6E" w:rsidRPr="00D16833" w:rsidRDefault="00A80B6E" w:rsidP="007244C9">
            <w:pPr>
              <w:pStyle w:val="afff8"/>
              <w:spacing w:line="360" w:lineRule="auto"/>
              <w:ind w:left="283"/>
              <w:jc w:val="both"/>
              <w:rPr>
                <w:rFonts w:cs="Times New Roman"/>
                <w:i/>
              </w:rPr>
            </w:pPr>
            <w:r w:rsidRPr="00D16833">
              <w:rPr>
                <w:rFonts w:cs="Times New Roman"/>
                <w:i/>
              </w:rPr>
              <w:t>хлеб</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 xml:space="preserve">Традиции и обычаи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Получить непосредственное представление о том, как, в какое время проходят праздники в школе (День знаний, День учителя, Новый год, День защитника Отечества, Международный женский день, День победы).</w:t>
            </w:r>
          </w:p>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С помощью учителя делать открытки к различным праздникам для членов семьи, учителей,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Праздник. Подарок.</w:t>
            </w:r>
          </w:p>
          <w:p w:rsidR="00A80B6E" w:rsidRPr="00D16833" w:rsidRDefault="00A80B6E" w:rsidP="007244C9">
            <w:pPr>
              <w:pStyle w:val="afff8"/>
              <w:spacing w:line="360" w:lineRule="auto"/>
              <w:ind w:left="283"/>
              <w:jc w:val="both"/>
              <w:rPr>
                <w:rFonts w:cs="Times New Roman"/>
                <w:i/>
              </w:rPr>
            </w:pPr>
            <w:r w:rsidRPr="00D16833">
              <w:rPr>
                <w:rFonts w:cs="Times New Roman"/>
                <w:i/>
              </w:rPr>
              <w:t>Цветы.</w:t>
            </w:r>
          </w:p>
          <w:p w:rsidR="00A80B6E" w:rsidRPr="00D16833" w:rsidRDefault="00A80B6E" w:rsidP="007244C9">
            <w:pPr>
              <w:pStyle w:val="afff8"/>
              <w:spacing w:line="360" w:lineRule="auto"/>
              <w:ind w:left="283"/>
              <w:jc w:val="both"/>
              <w:rPr>
                <w:rFonts w:cs="Times New Roman"/>
                <w:i/>
              </w:rPr>
            </w:pPr>
            <w:r w:rsidRPr="00D16833">
              <w:rPr>
                <w:rFonts w:cs="Times New Roman"/>
                <w:i/>
              </w:rPr>
              <w:t>Открытка.</w:t>
            </w:r>
          </w:p>
          <w:p w:rsidR="00A80B6E" w:rsidRPr="00D16833" w:rsidRDefault="00A80B6E" w:rsidP="007244C9">
            <w:pPr>
              <w:pStyle w:val="afff8"/>
              <w:spacing w:line="360" w:lineRule="auto"/>
              <w:ind w:left="283"/>
              <w:jc w:val="both"/>
              <w:rPr>
                <w:rFonts w:cs="Times New Roman"/>
                <w:i/>
              </w:rPr>
            </w:pPr>
            <w:r w:rsidRPr="00D16833">
              <w:rPr>
                <w:rFonts w:cs="Times New Roman"/>
                <w:i/>
              </w:rPr>
              <w:t>Ёлка.</w:t>
            </w:r>
          </w:p>
        </w:tc>
      </w:tr>
    </w:tbl>
    <w:p w:rsidR="00A80B6E" w:rsidRPr="00D16833" w:rsidRDefault="00A80B6E" w:rsidP="00A80B6E">
      <w:pPr>
        <w:pStyle w:val="aa"/>
        <w:ind w:firstLine="709"/>
        <w:jc w:val="both"/>
        <w:rPr>
          <w:rFonts w:ascii="Times New Roman" w:hAnsi="Times New Roman" w:cs="Times New Roman"/>
          <w:sz w:val="24"/>
          <w:szCs w:val="24"/>
        </w:rPr>
      </w:pPr>
    </w:p>
    <w:p w:rsidR="00A80B6E" w:rsidRPr="00D16833" w:rsidRDefault="007601D1"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7601D1" w:rsidRPr="00D16833">
        <w:rPr>
          <w:rFonts w:ascii="Times New Roman" w:hAnsi="Times New Roman" w:cs="Times New Roman"/>
          <w:b/>
          <w:caps/>
          <w:sz w:val="24"/>
          <w:szCs w:val="24"/>
        </w:rPr>
        <w:t xml:space="preserve"> изучения учебного предмета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Представления о мире, созданном руками человека</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объектам, созданным человеком. </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D16833">
        <w:rPr>
          <w:rFonts w:ascii="Times New Roman" w:hAnsi="Times New Roman" w:cs="Times New Roman"/>
          <w:sz w:val="24"/>
          <w:szCs w:val="24"/>
        </w:rPr>
        <w:t>.</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деятельности и профессиях людей, окружающих ребенка (учитель, повар, врач, водитель и т.д.).</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Накопление опыта конструктивного взаимодействия с взрослыми и сверстниками.</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3) Развитие межличностных и групповых отношений.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дружбе, товарищах, сверстниках.</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находить друзей на основе личностных симпатий.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организовывать свободное время с учетом своих и совместных интересов.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i/>
          <w:sz w:val="24"/>
          <w:szCs w:val="24"/>
        </w:rPr>
        <w:t>Накопление положительного опыта сотрудничества и участия в общественной жизни.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праздниках, праздничных мероприятиях, их содержании, участие в них.</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Использование простейших эстетических ориентиров о внешнем виде  на праздниках, в хозяйственно-бытовой деятельности.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традиции семейных, школьных, государственных праздников.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i/>
          <w:sz w:val="24"/>
          <w:szCs w:val="24"/>
        </w:rPr>
        <w:t>Представления об обязанностях и правах ребенка.</w:t>
      </w:r>
    </w:p>
    <w:p w:rsidR="00A80B6E" w:rsidRPr="00D16833" w:rsidRDefault="00A80B6E" w:rsidP="009C0B22">
      <w:pPr>
        <w:pStyle w:val="aa"/>
        <w:numPr>
          <w:ilvl w:val="0"/>
          <w:numId w:val="234"/>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об обязанностях обучающегося, сына/дочери, внука/внучки  и др.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6) </w:t>
      </w:r>
      <w:r w:rsidRPr="00D16833">
        <w:rPr>
          <w:rFonts w:ascii="Times New Roman" w:hAnsi="Times New Roman" w:cs="Times New Roman"/>
          <w:i/>
          <w:sz w:val="24"/>
          <w:szCs w:val="24"/>
        </w:rPr>
        <w:t>Представление о стране проживания Россия</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35"/>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стране, столице,  городе (селе), месте проживания.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206984" w:rsidRPr="00D16833" w:rsidRDefault="00206984">
      <w:pPr>
        <w:spacing w:after="120" w:line="360" w:lineRule="auto"/>
        <w:rPr>
          <w:rFonts w:ascii="Times New Roman" w:hAnsi="Times New Roman" w:cs="Times New Roman"/>
          <w:b/>
          <w:bCs/>
          <w:sz w:val="24"/>
          <w:szCs w:val="24"/>
        </w:rPr>
      </w:pPr>
      <w:r w:rsidRPr="00D16833">
        <w:rPr>
          <w:rFonts w:ascii="Times New Roman" w:hAnsi="Times New Roman" w:cs="Times New Roman"/>
          <w:b/>
          <w:bCs/>
          <w:sz w:val="24"/>
          <w:szCs w:val="24"/>
        </w:rPr>
        <w:br w:type="page"/>
      </w:r>
    </w:p>
    <w:p w:rsidR="00BD77C2" w:rsidRPr="00D16833" w:rsidRDefault="00A712E3" w:rsidP="00035948">
      <w:pPr>
        <w:tabs>
          <w:tab w:val="left" w:pos="142"/>
        </w:tabs>
        <w:spacing w:after="0" w:line="360" w:lineRule="auto"/>
        <w:outlineLvl w:val="2"/>
        <w:rPr>
          <w:rFonts w:ascii="Times New Roman" w:hAnsi="Times New Roman" w:cs="Times New Roman"/>
          <w:b/>
          <w:caps/>
          <w:sz w:val="24"/>
          <w:szCs w:val="24"/>
        </w:rPr>
      </w:pPr>
      <w:bookmarkStart w:id="107" w:name="_Toc482275422"/>
      <w:r w:rsidRPr="00D16833">
        <w:rPr>
          <w:rFonts w:ascii="Times New Roman" w:hAnsi="Times New Roman" w:cs="Times New Roman"/>
          <w:b/>
          <w:bCs/>
          <w:caps/>
          <w:sz w:val="24"/>
          <w:szCs w:val="24"/>
        </w:rPr>
        <w:t>Изобразительная деятельность</w:t>
      </w:r>
      <w:r w:rsidR="00C13E05" w:rsidRPr="00D16833">
        <w:rPr>
          <w:rFonts w:ascii="Times New Roman" w:hAnsi="Times New Roman" w:cs="Times New Roman"/>
          <w:b/>
          <w:bCs/>
          <w:caps/>
          <w:sz w:val="24"/>
          <w:szCs w:val="24"/>
        </w:rPr>
        <w:t xml:space="preserve">. </w:t>
      </w:r>
      <w:r w:rsidR="00130001" w:rsidRPr="00D16833">
        <w:rPr>
          <w:rFonts w:ascii="Times New Roman" w:hAnsi="Times New Roman" w:cs="Times New Roman"/>
          <w:b/>
          <w:caps/>
          <w:sz w:val="24"/>
          <w:szCs w:val="24"/>
        </w:rPr>
        <w:t>1 класс</w:t>
      </w:r>
      <w:bookmarkEnd w:id="107"/>
    </w:p>
    <w:p w:rsidR="00A712E3" w:rsidRPr="00D16833" w:rsidRDefault="00A712E3" w:rsidP="005A2D52">
      <w:pPr>
        <w:autoSpaceDE w:val="0"/>
        <w:autoSpaceDN w:val="0"/>
        <w:adjustRightInd w:val="0"/>
        <w:spacing w:after="0" w:line="360" w:lineRule="auto"/>
        <w:jc w:val="both"/>
        <w:rPr>
          <w:rFonts w:ascii="Times New Roman" w:hAnsi="Times New Roman" w:cs="Times New Roman"/>
          <w:b/>
          <w:bCs/>
          <w:caps/>
          <w:color w:val="231F20"/>
          <w:sz w:val="24"/>
          <w:szCs w:val="24"/>
        </w:rPr>
      </w:pPr>
      <w:r w:rsidRPr="00D16833">
        <w:rPr>
          <w:rFonts w:ascii="Times New Roman" w:hAnsi="Times New Roman" w:cs="Times New Roman"/>
          <w:b/>
          <w:bCs/>
          <w:caps/>
          <w:color w:val="231F20"/>
          <w:sz w:val="24"/>
          <w:szCs w:val="24"/>
        </w:rPr>
        <w:t>Пояснительная записка</w:t>
      </w:r>
    </w:p>
    <w:p w:rsidR="00A712E3" w:rsidRPr="00D16833" w:rsidRDefault="00A712E3" w:rsidP="005A2D52">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712E3" w:rsidRPr="00D16833" w:rsidRDefault="00A712E3" w:rsidP="005A2D52">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712E3" w:rsidRPr="00D16833" w:rsidRDefault="00A712E3" w:rsidP="005A2D52">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712E3" w:rsidRPr="00D16833" w:rsidRDefault="00A712E3" w:rsidP="005A2D52">
      <w:pPr>
        <w:pStyle w:val="aa"/>
        <w:ind w:firstLine="709"/>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Изобразительная деятельность (рисование, лепка, аппликация)</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Освоение средств изобразительной деятельности и их использование в повседневной жизни.</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доступным видам изобразительной деятельности.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различные технологии в процессе рисования, лепки, аппликации.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Способность к самостоятельной изобразительной деятельности.</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Положительные эмоциональные реакции (удовольствие, радость) в процессе изобразительной деятельности.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Стремление к собственной творческой деятельности и умение демонстрировать результаты работы.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Готовность к участию в совместных мероприятиях</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Готовность к взаимодействию в творческой деятельности совместно со сверстниками, взрослыми.</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Процесс обучения по предмете «ИЗО»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в 1 классе от 30 до 40 минут. Проводится один раз в неделю (33 часа в учебном году).</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 xml:space="preserve">Изобразительная деятельность </w:t>
      </w:r>
      <w:r w:rsidRPr="00D16833">
        <w:rPr>
          <w:rFonts w:ascii="Times New Roman" w:hAnsi="Times New Roman" w:cs="Times New Roman"/>
          <w:sz w:val="24"/>
          <w:szCs w:val="24"/>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Целью обучения</w:t>
      </w:r>
      <w:r w:rsidRPr="00D16833">
        <w:rPr>
          <w:rFonts w:ascii="Times New Roman" w:hAnsi="Times New Roman" w:cs="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7601D1" w:rsidRPr="00D16833" w:rsidRDefault="007601D1" w:rsidP="005A2D52">
      <w:pPr>
        <w:pStyle w:val="aa"/>
        <w:ind w:firstLine="709"/>
        <w:jc w:val="both"/>
        <w:rPr>
          <w:rFonts w:ascii="Times New Roman" w:hAnsi="Times New Roman" w:cs="Times New Roman"/>
          <w:b/>
          <w:caps/>
          <w:sz w:val="24"/>
          <w:szCs w:val="24"/>
        </w:rPr>
      </w:pPr>
    </w:p>
    <w:p w:rsidR="00A712E3" w:rsidRPr="00D16833" w:rsidRDefault="00A712E3" w:rsidP="005A2D52">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Лепка.</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пластичных материалов и их свойств;</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азличение инструментов и приспособлений для работы с пластичными материалами.</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азминание пластилина, теста, глины;</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аскатывание теста, глины скалкой. Отрывание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ткручивание  кусочка материала от целого куска; отщипывание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трезание кусочка материала стекой.</w:t>
      </w:r>
      <w:r w:rsidRPr="00D16833">
        <w:rPr>
          <w:rFonts w:ascii="Times New Roman" w:hAnsi="Times New Roman" w:cs="Times New Roman"/>
          <w:bCs/>
          <w:sz w:val="24"/>
          <w:szCs w:val="24"/>
        </w:rPr>
        <w:t xml:space="preserve"> Размазывание материала: </w:t>
      </w:r>
      <w:r w:rsidRPr="00D16833">
        <w:rPr>
          <w:rFonts w:ascii="Times New Roman" w:hAnsi="Times New Roman" w:cs="Times New Roman"/>
          <w:sz w:val="24"/>
          <w:szCs w:val="24"/>
        </w:rPr>
        <w:t xml:space="preserve">размазывание пластилина (по шаблону, внутри контура).  </w:t>
      </w:r>
      <w:r w:rsidRPr="00D16833">
        <w:rPr>
          <w:rFonts w:ascii="Times New Roman" w:hAnsi="Times New Roman" w:cs="Times New Roman"/>
          <w:bCs/>
          <w:sz w:val="24"/>
          <w:szCs w:val="24"/>
        </w:rPr>
        <w:t>К</w:t>
      </w:r>
      <w:r w:rsidRPr="00D16833">
        <w:rPr>
          <w:rFonts w:ascii="Times New Roman" w:hAnsi="Times New Roman" w:cs="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оединение деталей изделия разными способами (прижатием, примазыванием, прищипыванием). </w:t>
      </w:r>
      <w:r w:rsidRPr="00D16833">
        <w:rPr>
          <w:rFonts w:ascii="Times New Roman" w:hAnsi="Times New Roman" w:cs="Times New Roman"/>
          <w:bCs/>
          <w:sz w:val="24"/>
          <w:szCs w:val="24"/>
        </w:rPr>
        <w:t>Л</w:t>
      </w:r>
      <w:r w:rsidRPr="00D16833">
        <w:rPr>
          <w:rFonts w:ascii="Times New Roman" w:hAnsi="Times New Roman" w:cs="Times New Roman"/>
          <w:sz w:val="24"/>
          <w:szCs w:val="24"/>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D16833">
        <w:rPr>
          <w:rFonts w:ascii="Times New Roman" w:hAnsi="Times New Roman" w:cs="Times New Roman"/>
          <w:bCs/>
          <w:sz w:val="24"/>
          <w:szCs w:val="24"/>
        </w:rPr>
        <w:t xml:space="preserve">Лепка </w:t>
      </w:r>
      <w:r w:rsidRPr="00D16833">
        <w:rPr>
          <w:rFonts w:ascii="Times New Roman" w:hAnsi="Times New Roman" w:cs="Times New Roman"/>
          <w:sz w:val="24"/>
          <w:szCs w:val="24"/>
        </w:rPr>
        <w:t>нескольких предметов (объектов), объединённых сюжетом.</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Аппликация.</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A712E3" w:rsidRPr="00D16833" w:rsidRDefault="00A712E3" w:rsidP="005A2D52">
      <w:pPr>
        <w:pStyle w:val="aa"/>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Рисование.</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азличение материалов и инструментов, используемых для рисования.</w:t>
      </w:r>
      <w:r w:rsidRPr="00D16833">
        <w:rPr>
          <w:rFonts w:ascii="Times New Roman" w:hAnsi="Times New Roman" w:cs="Times New Roman"/>
          <w:bCs/>
          <w:sz w:val="24"/>
          <w:szCs w:val="24"/>
        </w:rPr>
        <w:t xml:space="preserve"> </w:t>
      </w:r>
      <w:r w:rsidRPr="00D16833">
        <w:rPr>
          <w:rFonts w:ascii="Times New Roman" w:eastAsia="Times New Roman CYR" w:hAnsi="Times New Roman" w:cs="Times New Roman"/>
          <w:bCs/>
          <w:sz w:val="24"/>
          <w:szCs w:val="24"/>
        </w:rPr>
        <w:t>О</w:t>
      </w:r>
      <w:r w:rsidRPr="00D16833">
        <w:rPr>
          <w:rFonts w:ascii="Times New Roman" w:eastAsia="Times New Roman CYR" w:hAnsi="Times New Roman" w:cs="Times New Roman"/>
          <w:sz w:val="24"/>
          <w:szCs w:val="24"/>
        </w:rPr>
        <w:t>ставление графического следа на бумаге, доске, стекле.</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обмакнуть ворс кисти в краску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снять лишнюю краску о край баночки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рисование на листе бумаги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опустить кисть в воду и т.д. Рисование кистью: прием касания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примакивания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наращивания массы.</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В</w:t>
      </w:r>
      <w:r w:rsidRPr="00D16833">
        <w:rPr>
          <w:rFonts w:ascii="Times New Roman" w:eastAsia="Times New Roman CYR" w:hAnsi="Times New Roman" w:cs="Times New Roman"/>
          <w:sz w:val="24"/>
          <w:szCs w:val="24"/>
        </w:rPr>
        <w:t>ыбор цвета для рисования.</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П</w:t>
      </w:r>
      <w:r w:rsidRPr="00D16833">
        <w:rPr>
          <w:rFonts w:ascii="Times New Roman" w:eastAsia="Times New Roman CYR" w:hAnsi="Times New Roman" w:cs="Times New Roman"/>
          <w:sz w:val="24"/>
          <w:szCs w:val="24"/>
        </w:rPr>
        <w:t>олучение цвета краски путем смешивания красок других цветов.</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точек. Р</w:t>
      </w:r>
      <w:r w:rsidRPr="00D16833">
        <w:rPr>
          <w:rFonts w:ascii="Times New Roman" w:eastAsia="Times New Roman CYR" w:hAnsi="Times New Roman" w:cs="Times New Roman"/>
          <w:bCs/>
          <w:sz w:val="24"/>
          <w:szCs w:val="24"/>
        </w:rPr>
        <w:t>исование линий: вертикальных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горизонтальных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наклонных. С</w:t>
      </w:r>
      <w:r w:rsidRPr="00D16833">
        <w:rPr>
          <w:rFonts w:ascii="Times New Roman" w:eastAsia="Times New Roman CYR" w:hAnsi="Times New Roman" w:cs="Times New Roman"/>
          <w:sz w:val="24"/>
          <w:szCs w:val="24"/>
        </w:rPr>
        <w:t>оединение точек.</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геометрической фигуры: круг</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овал</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квадрат</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прямоугольник</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треугольник. </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eastAsia="Times New Roman CYR" w:hAnsi="Times New Roman" w:cs="Times New Roman"/>
          <w:bCs/>
          <w:sz w:val="24"/>
          <w:szCs w:val="24"/>
        </w:rPr>
        <w:t>З</w:t>
      </w:r>
      <w:r w:rsidRPr="00D16833">
        <w:rPr>
          <w:rFonts w:ascii="Times New Roman" w:eastAsia="Times New Roman CYR" w:hAnsi="Times New Roman" w:cs="Times New Roman"/>
          <w:sz w:val="24"/>
          <w:szCs w:val="24"/>
        </w:rPr>
        <w:t>акрашивание внутри контура, заполнение всей поверхности внутри контура. Заполнение контура точками.</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 xml:space="preserve"> Ш</w:t>
      </w:r>
      <w:r w:rsidRPr="00D16833">
        <w:rPr>
          <w:rFonts w:ascii="Times New Roman" w:eastAsia="Times New Roman CYR" w:hAnsi="Times New Roman" w:cs="Times New Roman"/>
          <w:sz w:val="24"/>
          <w:szCs w:val="24"/>
        </w:rPr>
        <w:t>триховка слева направо</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сверху вниз</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диагонали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двойная штриховка.</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контура предмета по контурным линиям</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опорным точкам, по трафарету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шаблону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представлению. Дорисовывание части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отдельных деталей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 использованием осевой симметрии. Рисование предмета (объекта) с натуры.</w:t>
      </w:r>
      <w:r w:rsidRPr="00D16833">
        <w:rPr>
          <w:rFonts w:ascii="Times New Roman" w:hAnsi="Times New Roman" w:cs="Times New Roman"/>
          <w:bCs/>
          <w:i/>
          <w:sz w:val="24"/>
          <w:szCs w:val="24"/>
        </w:rPr>
        <w:t xml:space="preserve">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элементов орнамента: растительных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геометрических.</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Д</w:t>
      </w:r>
      <w:r w:rsidRPr="00D16833">
        <w:rPr>
          <w:rFonts w:ascii="Times New Roman" w:eastAsia="Times New Roman CYR" w:hAnsi="Times New Roman" w:cs="Times New Roman"/>
          <w:sz w:val="24"/>
          <w:szCs w:val="24"/>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в круге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в квадрате. </w:t>
      </w:r>
      <w:r w:rsidRPr="00D16833">
        <w:rPr>
          <w:rFonts w:ascii="Times New Roman" w:hAnsi="Times New Roman" w:cs="Times New Roman"/>
          <w:bCs/>
          <w:sz w:val="24"/>
          <w:szCs w:val="24"/>
        </w:rPr>
        <w:t>Дополнение сюжетного рисунка отдельными предметами (объектами), связанными между собой по смыслу. Р</w:t>
      </w:r>
      <w:r w:rsidRPr="00D16833">
        <w:rPr>
          <w:rFonts w:ascii="Times New Roman" w:hAnsi="Times New Roman" w:cs="Times New Roman"/>
          <w:sz w:val="24"/>
          <w:szCs w:val="24"/>
        </w:rPr>
        <w:t>асположение объектов на поверхности листа при рисовании сюжетного рисунка.</w:t>
      </w:r>
      <w:r w:rsidRPr="00D16833">
        <w:rPr>
          <w:rFonts w:ascii="Times New Roman" w:hAnsi="Times New Roman" w:cs="Times New Roman"/>
          <w:bCs/>
          <w:sz w:val="24"/>
          <w:szCs w:val="24"/>
        </w:rPr>
        <w:t xml:space="preserve"> П</w:t>
      </w:r>
      <w:r w:rsidRPr="00D16833">
        <w:rPr>
          <w:rFonts w:ascii="Times New Roman" w:hAnsi="Times New Roman" w:cs="Times New Roman"/>
          <w:sz w:val="24"/>
          <w:szCs w:val="24"/>
        </w:rPr>
        <w:t>одбор цвета в соответствии с сюжетом рисунка.</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исование сюжетного рисунка: по образцу - срисовывание готового сюжетного рисунка,  из предложенных объектов</w:t>
      </w:r>
      <w:r w:rsidRPr="00D16833">
        <w:rPr>
          <w:rFonts w:ascii="Times New Roman" w:hAnsi="Times New Roman" w:cs="Times New Roman"/>
          <w:bCs/>
          <w:i/>
          <w:sz w:val="24"/>
          <w:szCs w:val="24"/>
        </w:rPr>
        <w:t xml:space="preserve">, </w:t>
      </w:r>
      <w:r w:rsidRPr="00D16833">
        <w:rPr>
          <w:rFonts w:ascii="Times New Roman" w:hAnsi="Times New Roman" w:cs="Times New Roman"/>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t>Техника «</w:t>
      </w:r>
      <w:r w:rsidRPr="00D16833">
        <w:rPr>
          <w:rFonts w:ascii="Times New Roman" w:hAnsi="Times New Roman" w:cs="Times New Roman"/>
          <w:bCs/>
          <w:i/>
          <w:iCs/>
          <w:sz w:val="24"/>
          <w:szCs w:val="24"/>
        </w:rPr>
        <w:t>Монотипия»</w:t>
      </w:r>
      <w:r w:rsidRPr="00D16833">
        <w:rPr>
          <w:rFonts w:ascii="Times New Roman" w:hAnsi="Times New Roman" w:cs="Times New Roman"/>
          <w:sz w:val="24"/>
          <w:szCs w:val="24"/>
        </w:rPr>
        <w:t xml:space="preserve"> (один единственный отпечаток) представлена техника разными вариантами. Рассмотрим их.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i/>
          <w:iCs/>
          <w:sz w:val="24"/>
          <w:szCs w:val="24"/>
        </w:rPr>
        <w:t>«Кляксография»</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капнуть кляксу на лист бумаги, определить на что похоже. Дорисовать недостающие детали.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Можно сделать по другому: нанести кляксу, потом, приподнимая и наклоняя лист, растекающейся краской  создать изображение.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Можно создать в этой технике «</w:t>
      </w:r>
      <w:r w:rsidRPr="00D16833">
        <w:rPr>
          <w:rFonts w:ascii="Times New Roman" w:hAnsi="Times New Roman" w:cs="Times New Roman"/>
          <w:i/>
          <w:iCs/>
          <w:sz w:val="24"/>
          <w:szCs w:val="24"/>
        </w:rPr>
        <w:t>Многоцветные рисунки</w:t>
      </w:r>
      <w:r w:rsidRPr="00D16833">
        <w:rPr>
          <w:rFonts w:ascii="Times New Roman" w:hAnsi="Times New Roman" w:cs="Times New Roman"/>
          <w:sz w:val="24"/>
          <w:szCs w:val="24"/>
        </w:rPr>
        <w:t>». Рисовать можно не только кистью, но и пальцами, ладошками, следами и т.д.</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В каждый палец набираем одну определенную краску. Краска и вода должны быть в плоской посуде (вода теплая, комфортная ребенку). Обязательно приготовить салфетки. Рисовать можно также следами, украшениями, фруктами, овощами, листьями и т.д.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Хороший результат получается на скомканной и сжатой бумаге. Предварительно бумага сжимается и расправляется, а затем на нее наносится рисунок.</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Коллаж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сочетание аппликации и рисования, причем аппликация может быть различной по фактуре (ткань, бумага, нитки, вата, мех, перья и т.д.)</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Акватушь</w:t>
      </w:r>
      <w:r w:rsidRPr="00D16833">
        <w:rPr>
          <w:rFonts w:ascii="Times New Roman" w:hAnsi="Times New Roman" w:cs="Times New Roman"/>
          <w:sz w:val="24"/>
          <w:szCs w:val="24"/>
        </w:rPr>
        <w:t xml:space="preserve">». Нанести крупный рисунок гуашью (детали должны быть крупные), когда подсохнет краска покрыть лист черной тушью, а затем «проявить» рисунок в ванночке с водой. В воде гуашь смоется, а тушь смоется лишь частично. </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Техника </w:t>
      </w:r>
      <w:r w:rsidRPr="00D16833">
        <w:rPr>
          <w:rFonts w:ascii="Times New Roman" w:hAnsi="Times New Roman" w:cs="Times New Roman"/>
          <w:i/>
          <w:iCs/>
          <w:sz w:val="24"/>
          <w:szCs w:val="24"/>
        </w:rPr>
        <w:t>«Граттаж»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скрести, царапать. Бумагу покрываем слоем воска или парафина. Затем наносим слой туши. Когда тушь высохнет, острым предметом (шариковой ручкой, спичкой, пером и т.д.) процарапать рисунок.</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tabs>
          <w:tab w:val="left" w:pos="570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Календарно-тематическое планирование</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73"/>
        <w:gridCol w:w="3150"/>
        <w:gridCol w:w="3249"/>
      </w:tblGrid>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урока.</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занятия</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работ, основные ЗУН.</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полугодие.</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Путешествие в страну Игрушек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Подготовительное занятие на восприятие цветов, подготовка руки к рисованию</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иллюстрациями.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Игры на соотнесение реальных предметов и игровых действий с их изображениями. Рассматривание картинок.</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трафарету:  « Кукла», « мячик»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Самостоятельное обведение и раскрашивание.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 Большой и маленький мячик»</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Совместная работа с учителем по показу и повтор самостоятельно.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Гараж для машины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в трафарете мелом.</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трафарету, работа с восковым мелом.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Шарф для куклы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узора из кругов в полосе цветными карандашами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кругов по шаблонам.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Фрукты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Овощи</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на тему: «Дары сада и огорода»- угостим куклу.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шаблонам овощей и фруктов.</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8-9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Тучка с дождиком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Зонт</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по пунктиру с последующим раскрашиванием. Идет дождь, кукле нужен  зонт.</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Показ, повтор за учителем обведения  шаблона тучки.</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Солнышко для мамы</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пальцем, кистью  различных линий (длинных, коротких, толстых, тонких)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  показу, по подражанию вместе с учителем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 гуляет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Раскрашивание готового рисунка по теме «Кукла гуляет».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обведение и раскрашивание. Оценивание, сравнение.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12</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Аппликация «Осеннее дерево»</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бумагой.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Правила работы с ножницами.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Сгибание листа (пополам, вчетверо, по диагонали) и приглаживание рукой.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в сгибании и разрывании бумаги по прямым линиям.</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Аппликация  «Осеннее дерево». Работа с ножницами.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 показу.  Обучение различным приемам работы с бумагой. Вырезание по контуру.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«Яблоко и 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работы с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аппликации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работа с ножницами и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«Яблоко и груша» - угощение для всей семьи.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наклеивания  по показу, различение по форме.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Дождь идёт.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Одежда по погоде.</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пальцем: «Дождь идёт».  Девочке нужен зонт.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пальчиком. Воспитывать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брату (сестре)»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водой и  кистью.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Игровые упражнения. Повтор по показу.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16-17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отрывание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откручивание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-отрывание кусочка материала от целого куска,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-откручивание кусочка материала от целого куска Скатывание кусочков в шарики – « Вот яблоко».</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18-19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Помидор</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Огурец</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пластилином. Лепка предметов шаровидной формы. Раскатка в колбаски. «Овощи», «Фрукты». Готовим угощения для всей семьи. Оформление. Беседа</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20-21</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«Снежный 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«Снеговик»</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предметная  «Снежный ком», «Снеговик»</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22-23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«Зимние узоры»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«Снежинки»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Раскрашивание готового рисунка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Рассматривание иллюстраций к сказке, обводка и раскрашивание.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24-25</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Елочка»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«Фонарики на елочке»</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предметов, стоящих рядом,  составление  изображения из деталей разного цвета, формы и величины.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рисовать от руки предметы округлой формы, подбирать цвета</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26</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Рисуем орнамент для шарфа.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рисование растительного узора в полосе с обведением шаблонов</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Учить рисовать от руки предметы округлой, треугольной формы,  подбирать цвета.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27-28</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«Варежки»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ножницами. Обучение различным приемам работы с бумагой. Вырезание по  намеченному контуру.</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29-30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Конструирование из строительного материала: стол и стул.</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Коррекция недостатков мелкой моторики, развитие мышления и воображения.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выполнять работу последовательно, аккуратно.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31-33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готового рисунка « Моя комната»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ind w:left="45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готовому образцу,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раскрашивать по расставленным ориентирам.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r>
    </w:tbl>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7601D1" w:rsidP="007601D1">
      <w:pPr>
        <w:pStyle w:val="aa"/>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w:t>
      </w:r>
      <w:r w:rsidR="00A712E3" w:rsidRPr="00D16833">
        <w:rPr>
          <w:rFonts w:ascii="Times New Roman" w:hAnsi="Times New Roman" w:cs="Times New Roman"/>
          <w:b/>
          <w:bCs/>
          <w:caps/>
          <w:sz w:val="24"/>
          <w:szCs w:val="24"/>
        </w:rPr>
        <w:t>атериально-техническо</w:t>
      </w:r>
      <w:r w:rsidRPr="00D16833">
        <w:rPr>
          <w:rFonts w:ascii="Times New Roman" w:hAnsi="Times New Roman" w:cs="Times New Roman"/>
          <w:b/>
          <w:bCs/>
          <w:caps/>
          <w:sz w:val="24"/>
          <w:szCs w:val="24"/>
        </w:rPr>
        <w:t>му</w:t>
      </w:r>
      <w:r w:rsidR="00A712E3" w:rsidRPr="00D16833">
        <w:rPr>
          <w:rFonts w:ascii="Times New Roman" w:hAnsi="Times New Roman" w:cs="Times New Roman"/>
          <w:b/>
          <w:bCs/>
          <w:caps/>
          <w:sz w:val="24"/>
          <w:szCs w:val="24"/>
        </w:rPr>
        <w:t xml:space="preserve"> обеспечени</w:t>
      </w:r>
      <w:r w:rsidRPr="00D16833">
        <w:rPr>
          <w:rFonts w:ascii="Times New Roman" w:hAnsi="Times New Roman" w:cs="Times New Roman"/>
          <w:b/>
          <w:bCs/>
          <w:caps/>
          <w:sz w:val="24"/>
          <w:szCs w:val="24"/>
        </w:rPr>
        <w:t>ю</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Материально-техническое оснащение учебного предмета «Изобразительная деятельность» предусматривает:</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D16833">
        <w:rPr>
          <w:rFonts w:ascii="Times New Roman" w:hAnsi="Times New Roman" w:cs="Times New Roman"/>
          <w:sz w:val="24"/>
          <w:szCs w:val="24"/>
          <w:shd w:val="clear" w:color="auto" w:fill="FFFFFF"/>
        </w:rPr>
        <w:t>для хранения бумаги и работ учащихся</w:t>
      </w:r>
      <w:r w:rsidRPr="00D16833">
        <w:rPr>
          <w:rFonts w:ascii="Times New Roman" w:hAnsi="Times New Roman" w:cs="Times New Roman"/>
          <w:sz w:val="24"/>
          <w:szCs w:val="24"/>
        </w:rPr>
        <w:t xml:space="preserve"> и др.; магнитная и ковролиновая доски.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601D1" w:rsidRPr="00D16833" w:rsidRDefault="007601D1" w:rsidP="005A2D52">
      <w:pPr>
        <w:pStyle w:val="aa"/>
        <w:ind w:left="360"/>
        <w:jc w:val="both"/>
        <w:rPr>
          <w:rFonts w:ascii="Times New Roman" w:hAnsi="Times New Roman" w:cs="Times New Roman"/>
          <w:b/>
          <w:caps/>
          <w:sz w:val="24"/>
          <w:szCs w:val="24"/>
        </w:rPr>
      </w:pPr>
    </w:p>
    <w:p w:rsidR="00A712E3" w:rsidRPr="00D16833" w:rsidRDefault="001510E9"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П</w:t>
      </w:r>
      <w:r w:rsidR="00A712E3" w:rsidRPr="00D16833">
        <w:rPr>
          <w:rFonts w:ascii="Times New Roman" w:hAnsi="Times New Roman" w:cs="Times New Roman"/>
          <w:b/>
          <w:caps/>
          <w:sz w:val="24"/>
          <w:szCs w:val="24"/>
        </w:rPr>
        <w:t>ланируемые результаты</w:t>
      </w:r>
      <w:r w:rsidR="007601D1" w:rsidRPr="00D16833">
        <w:rPr>
          <w:rFonts w:ascii="Times New Roman" w:hAnsi="Times New Roman" w:cs="Times New Roman"/>
          <w:b/>
          <w:caps/>
          <w:sz w:val="24"/>
          <w:szCs w:val="24"/>
        </w:rPr>
        <w:t xml:space="preserve"> изучения предмета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результате обучения учащиеся </w:t>
      </w:r>
      <w:r w:rsidRPr="00D16833">
        <w:rPr>
          <w:rFonts w:ascii="Times New Roman" w:eastAsia="Times New Roman" w:hAnsi="Times New Roman" w:cs="Times New Roman"/>
          <w:b/>
          <w:sz w:val="24"/>
          <w:szCs w:val="24"/>
          <w:lang w:eastAsia="ru-RU"/>
        </w:rPr>
        <w:t>должны знать/понимать: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названия всех изображаемых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знать названия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Уметь: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организовывать свое рабочее место, правильно сидеть за столом, правильно держать бумагу и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пользоваться кистью и красками;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ориентироваться на плоскости листа бумаги и в предложенной для рисования геометрической форме;</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уметь рисовать указанные в программе предметы по подражаниям действия учителя, по образцу и по словесной инструкции, передавая их основные свойства;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свободно, без напряжения проводить от руки линии в нужных направлениях, не поворачивая при этом лист бумаги;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закрашивать рисунок цветными карандашами, соблюдая контуры изображения, направление штрихов и равномерный характер нажима на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рисовать от руки, по трафарету, шаблону и повторять чередующийся узор из геометрических форм и предложенных форм учителем;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узнавать и различать в иллюстрациях изображения предметов, животных, растений, известных детям из ближайшего окружения, персонажей народных сказок, сравнивать их между собой;</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учить и раскрашивать по расставленным ориентирам.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b/>
          <w:sz w:val="24"/>
          <w:szCs w:val="24"/>
        </w:rPr>
        <w:t>Возможные предметные результаты  на конец года должны отражать:</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Интерес к доступным видам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Умение использовать инструменты и материалы в процессе доступной </w:t>
      </w:r>
      <w:r w:rsidRPr="00D16833">
        <w:rPr>
          <w:rFonts w:ascii="Times New Roman" w:eastAsia="Times New Roman" w:hAnsi="Times New Roman" w:cs="Times New Roman"/>
          <w:sz w:val="24"/>
          <w:szCs w:val="24"/>
          <w:lang w:eastAsia="ru-RU"/>
        </w:rPr>
        <w:br/>
        <w:t>изобразительной деятельности (лепка, рисование, аппликация).</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использовать различные  изобразительные  технологии</w:t>
      </w:r>
      <w:r w:rsidRPr="00D16833">
        <w:rPr>
          <w:rFonts w:ascii="Times New Roman" w:eastAsia="Times New Roman" w:hAnsi="Times New Roman" w:cs="Times New Roman"/>
          <w:sz w:val="24"/>
          <w:szCs w:val="24"/>
          <w:lang w:eastAsia="ru-RU"/>
        </w:rPr>
        <w:br/>
        <w:t>в процессе рисования, лепки, аппликации</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Способность к совместной и самостоятельной изобразительной </w:t>
      </w:r>
      <w:r w:rsidRPr="00D16833">
        <w:rPr>
          <w:rFonts w:ascii="Times New Roman" w:eastAsia="Times New Roman" w:hAnsi="Times New Roman" w:cs="Times New Roman"/>
          <w:sz w:val="24"/>
          <w:szCs w:val="24"/>
          <w:lang w:eastAsia="ru-RU"/>
        </w:rPr>
        <w:br/>
        <w:t>деятельности,  получение удовольствия, радости от</w:t>
      </w:r>
      <w:r w:rsidR="007601D1" w:rsidRPr="00D16833">
        <w:rPr>
          <w:rFonts w:ascii="Times New Roman" w:eastAsia="Times New Roman" w:hAnsi="Times New Roman" w:cs="Times New Roman"/>
          <w:sz w:val="24"/>
          <w:szCs w:val="24"/>
          <w:lang w:eastAsia="ru-RU"/>
        </w:rPr>
        <w:t xml:space="preserve">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Умение выражать свое отношение к результатам собственной и чужой </w:t>
      </w:r>
      <w:r w:rsidRPr="00D16833">
        <w:rPr>
          <w:rFonts w:ascii="Times New Roman" w:eastAsia="Times New Roman" w:hAnsi="Times New Roman" w:cs="Times New Roman"/>
          <w:sz w:val="24"/>
          <w:szCs w:val="24"/>
          <w:lang w:eastAsia="ru-RU"/>
        </w:rPr>
        <w:br/>
        <w:t xml:space="preserve">творческой деятельности, готовность к участию в совместных мероприятиях. </w:t>
      </w:r>
    </w:p>
    <w:p w:rsidR="00130001" w:rsidRPr="00D16833" w:rsidRDefault="001300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8" w:name="_Toc482275423"/>
      <w:r w:rsidRPr="00D16833">
        <w:rPr>
          <w:rFonts w:ascii="Times New Roman" w:hAnsi="Times New Roman" w:cs="Times New Roman"/>
          <w:b/>
          <w:caps/>
          <w:sz w:val="24"/>
          <w:szCs w:val="24"/>
        </w:rPr>
        <w:t>Физическая культура (адаптивная)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8"/>
    </w:p>
    <w:p w:rsidR="00A80B6E" w:rsidRPr="00D16833" w:rsidRDefault="00A80B6E" w:rsidP="00A80B6E">
      <w:pPr>
        <w:rPr>
          <w:rFonts w:ascii="Times New Roman" w:hAnsi="Times New Roman" w:cs="Times New Roman"/>
          <w:b/>
          <w:sz w:val="24"/>
          <w:szCs w:val="24"/>
        </w:rPr>
      </w:pPr>
    </w:p>
    <w:p w:rsidR="00A80B6E" w:rsidRPr="00D16833" w:rsidRDefault="00A80B6E" w:rsidP="00A80B6E">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Default"/>
        <w:spacing w:line="360" w:lineRule="auto"/>
        <w:ind w:firstLine="708"/>
        <w:contextualSpacing/>
        <w:jc w:val="both"/>
      </w:pPr>
      <w:r w:rsidRPr="00D16833">
        <w:t>Адаптированная основная образовательная программа для глухих обучающихся с</w:t>
      </w:r>
      <w:r w:rsidRPr="00D16833">
        <w:rPr>
          <w:color w:val="auto"/>
        </w:rPr>
        <w:t xml:space="preserve"> </w:t>
      </w:r>
      <w:r w:rsidRPr="00D16833">
        <w:rPr>
          <w:bCs/>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sz w:val="24"/>
          <w:szCs w:val="24"/>
        </w:rPr>
        <w:t xml:space="preserve">Обучаясь по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D16833">
        <w:rPr>
          <w:rFonts w:ascii="Times New Roman" w:hAnsi="Times New Roman" w:cs="Times New Roman"/>
          <w:color w:val="auto"/>
          <w:sz w:val="24"/>
          <w:szCs w:val="24"/>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A80B6E" w:rsidRPr="00D16833" w:rsidRDefault="00A80B6E" w:rsidP="00A80B6E">
      <w:pPr>
        <w:spacing w:after="0" w:line="360" w:lineRule="auto"/>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Психолого-педагогическая характеристика</w:t>
      </w:r>
    </w:p>
    <w:p w:rsidR="00A80B6E" w:rsidRPr="00D16833" w:rsidRDefault="00A80B6E" w:rsidP="00A80B6E">
      <w:pPr>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Из всего многообразия обучающихся по варианту 1.4 важно выделить, тех из них, имеющих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Эти особенности необходимо учитывать при организации занятий по адаптивной физической культуре в урочной деятельности и формирования здорового образа жизни во внеурочной деятельности.</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детей обучающихся по варианту 1.4. обусловливают необходимость разработки </w:t>
      </w:r>
      <w:r w:rsidRPr="00D16833">
        <w:rPr>
          <w:rFonts w:ascii="Times New Roman" w:hAnsi="Times New Roman" w:cs="Times New Roman"/>
          <w:b/>
          <w:sz w:val="24"/>
          <w:szCs w:val="24"/>
        </w:rPr>
        <w:t xml:space="preserve">специальной индивидуальной программы развития. </w:t>
      </w:r>
      <w:r w:rsidRPr="00D16833">
        <w:rPr>
          <w:rFonts w:ascii="Times New Roman" w:hAnsi="Times New Roman" w:cs="Times New Roman"/>
          <w:sz w:val="24"/>
          <w:szCs w:val="24"/>
        </w:rPr>
        <w:t xml:space="preserve">Специальная индивидуальная программа развития (СИПР) разрабатывается на основе </w:t>
      </w:r>
      <w:r w:rsidRPr="00D16833">
        <w:rPr>
          <w:rFonts w:ascii="Times New Roman" w:eastAsia="Times New Roman" w:hAnsi="Times New Roman" w:cs="Times New Roman"/>
          <w:sz w:val="24"/>
          <w:szCs w:val="24"/>
        </w:rPr>
        <w:t>адаптированной основной образовательной программы</w:t>
      </w:r>
      <w:r w:rsidRPr="00D16833">
        <w:rPr>
          <w:rFonts w:ascii="Times New Roman" w:hAnsi="Times New Roman" w:cs="Times New Roman"/>
          <w:sz w:val="24"/>
          <w:szCs w:val="24"/>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С учетом устойчивости и адекватности программы возможностям обучающегося с глухотой и </w:t>
      </w:r>
      <w:r w:rsidRPr="00D16833">
        <w:rPr>
          <w:rFonts w:ascii="Times New Roman" w:hAnsi="Times New Roman" w:cs="Times New Roman"/>
          <w:bCs/>
          <w:sz w:val="24"/>
          <w:szCs w:val="24"/>
        </w:rPr>
        <w:t>умеренной, тяжелой и глубокой умственной отсталостью (интеллектуальными нарушениями),</w:t>
      </w:r>
      <w:r w:rsidRPr="00D16833">
        <w:rPr>
          <w:rFonts w:ascii="Times New Roman" w:hAnsi="Times New Roman" w:cs="Times New Roman"/>
          <w:b/>
          <w:bCs/>
          <w:sz w:val="24"/>
          <w:szCs w:val="24"/>
        </w:rPr>
        <w:t xml:space="preserve"> </w:t>
      </w:r>
      <w:r w:rsidRPr="00D16833">
        <w:rPr>
          <w:rFonts w:ascii="Times New Roman" w:hAnsi="Times New Roman" w:cs="Times New Roman"/>
          <w:sz w:val="24"/>
          <w:szCs w:val="24"/>
        </w:rPr>
        <w:t xml:space="preserve">другими тяжелыми первичными нарушениями, ее соответствие  запросам семьи и рекомендациям специалистов, а также понимание неоднородности состава данной группы детей; широкий диапазон возможностей освоения детьми </w:t>
      </w:r>
      <w:r w:rsidRPr="00D16833">
        <w:rPr>
          <w:rFonts w:ascii="Times New Roman" w:hAnsi="Times New Roman" w:cs="Times New Roman"/>
          <w:bCs/>
          <w:iCs/>
          <w:kern w:val="28"/>
          <w:sz w:val="24"/>
          <w:szCs w:val="24"/>
        </w:rPr>
        <w:t>АООП</w:t>
      </w:r>
      <w:r w:rsidRPr="00D16833">
        <w:rPr>
          <w:rFonts w:ascii="Times New Roman" w:hAnsi="Times New Roman" w:cs="Times New Roman"/>
          <w:sz w:val="24"/>
          <w:szCs w:val="24"/>
        </w:rPr>
        <w:t xml:space="preserve"> образовательных программ в различных условиях обучения</w:t>
      </w:r>
    </w:p>
    <w:p w:rsidR="007601D1" w:rsidRPr="00D16833" w:rsidRDefault="007601D1" w:rsidP="007601D1">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7601D1" w:rsidRPr="00D16833" w:rsidRDefault="007601D1" w:rsidP="007601D1">
      <w:pPr>
        <w:spacing w:after="0" w:line="360" w:lineRule="auto"/>
        <w:jc w:val="both"/>
        <w:rPr>
          <w:rFonts w:ascii="Times New Roman" w:hAnsi="Times New Roman" w:cs="Times New Roman"/>
          <w:sz w:val="24"/>
          <w:szCs w:val="24"/>
        </w:rPr>
      </w:pPr>
    </w:p>
    <w:p w:rsidR="00A80B6E" w:rsidRPr="00D16833" w:rsidRDefault="00A80B6E" w:rsidP="00A80B6E">
      <w:pPr>
        <w:rPr>
          <w:rFonts w:ascii="Times New Roman" w:hAnsi="Times New Roman" w:cs="Times New Roman"/>
          <w:b/>
          <w:sz w:val="24"/>
          <w:szCs w:val="24"/>
        </w:rPr>
      </w:pPr>
      <w:bookmarkStart w:id="109" w:name="_Toc465630801"/>
      <w:r w:rsidRPr="00D16833">
        <w:rPr>
          <w:rFonts w:ascii="Times New Roman" w:hAnsi="Times New Roman" w:cs="Times New Roman"/>
          <w:b/>
          <w:sz w:val="24"/>
          <w:szCs w:val="24"/>
        </w:rPr>
        <w:t>Планируемые результаты освоения глухими обучающимися адаптированной основной образовательной (вариант 1.4.)</w:t>
      </w:r>
      <w:bookmarkEnd w:id="109"/>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Планируемые результаты освоения глухими обучающимися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адаптированной основной образовательной программы должны: </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 xml:space="preserve">1) </w:t>
      </w:r>
      <w:r w:rsidRPr="00D16833">
        <w:rPr>
          <w:rFonts w:ascii="Times New Roman" w:hAnsi="Times New Roman" w:cs="Times New Roman"/>
          <w:sz w:val="24"/>
          <w:szCs w:val="24"/>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и составленной на ее основе специальной индивидуальной программы развития; </w:t>
      </w:r>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2) являться основой для разработки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образовательной организацией;</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С</w:t>
      </w:r>
      <w:r w:rsidRPr="00D16833">
        <w:rPr>
          <w:rFonts w:ascii="Times New Roman" w:hAnsi="Times New Roman" w:cs="Times New Roman"/>
          <w:sz w:val="24"/>
          <w:szCs w:val="24"/>
        </w:rPr>
        <w:t xml:space="preserve">труктура и содержание планируемых результатов освоения адаптированной основной образовательной программы адекватно отражает требования стандарта, передавать специфику образовательного процесса по адаптивной физической культуре, с учетом особенностей двигательного развития обучающихся с глухотой и </w:t>
      </w:r>
      <w:r w:rsidRPr="00D16833">
        <w:rPr>
          <w:rFonts w:ascii="Times New Roman" w:hAnsi="Times New Roman" w:cs="Times New Roman"/>
          <w:bCs/>
          <w:sz w:val="24"/>
          <w:szCs w:val="24"/>
        </w:rPr>
        <w:t>умеренной, тяжелой, глубокой умственной отсталостью (интеллектуальными нарушениями), тяжелыми множественными нарушениями развития</w:t>
      </w:r>
      <w:r w:rsidRPr="00D16833">
        <w:rPr>
          <w:rFonts w:ascii="Times New Roman" w:hAnsi="Times New Roman" w:cs="Times New Roman"/>
          <w:sz w:val="24"/>
          <w:szCs w:val="24"/>
        </w:rPr>
        <w:t>.</w:t>
      </w:r>
    </w:p>
    <w:p w:rsidR="00A80B6E" w:rsidRPr="00D16833" w:rsidRDefault="00A80B6E" w:rsidP="00A80B6E">
      <w:pPr>
        <w:pStyle w:val="af9"/>
        <w:tabs>
          <w:tab w:val="clear" w:pos="4677"/>
          <w:tab w:val="clear" w:pos="9355"/>
          <w:tab w:val="left" w:pos="709"/>
        </w:tabs>
        <w:spacing w:line="360" w:lineRule="auto"/>
        <w:ind w:firstLine="709"/>
        <w:jc w:val="both"/>
        <w:rPr>
          <w:rFonts w:ascii="Times New Roman" w:hAnsi="Times New Roman"/>
          <w:sz w:val="24"/>
          <w:szCs w:val="24"/>
        </w:rPr>
      </w:pPr>
      <w:r w:rsidRPr="00D16833">
        <w:rPr>
          <w:rFonts w:ascii="Times New Roman" w:hAnsi="Times New Roman"/>
          <w:sz w:val="24"/>
          <w:szCs w:val="24"/>
        </w:rPr>
        <w:t>Результаты оцениваются по освоению глухими обучающимися содержательных линий семи областей образования, определенных структурой адаптированной  основной образовательной Программы (вариант 1.4.</w:t>
      </w:r>
      <w:r w:rsidRPr="00D16833">
        <w:rPr>
          <w:rFonts w:ascii="Times New Roman" w:hAnsi="Times New Roman"/>
          <w:sz w:val="24"/>
          <w:szCs w:val="24"/>
          <w:shd w:val="clear" w:color="auto" w:fill="FFFFFF"/>
        </w:rPr>
        <w:t>)</w:t>
      </w:r>
      <w:r w:rsidRPr="00D16833">
        <w:rPr>
          <w:rFonts w:ascii="Times New Roman" w:hAnsi="Times New Roman"/>
          <w:sz w:val="24"/>
          <w:szCs w:val="24"/>
        </w:rPr>
        <w:t>.</w:t>
      </w:r>
    </w:p>
    <w:p w:rsidR="00A80B6E" w:rsidRPr="00D16833" w:rsidRDefault="00A80B6E" w:rsidP="00A80B6E">
      <w:pPr>
        <w:pStyle w:val="14TexstOSNOVA1012"/>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В соответствии с требованиями ФГОС для детей с ОВЗ применительно к варианту 1.4. адаптированной основной образовательной программы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D16833">
        <w:rPr>
          <w:rFonts w:ascii="Times New Roman" w:hAnsi="Times New Roman" w:cs="Times New Roman"/>
          <w:color w:val="auto"/>
          <w:sz w:val="24"/>
          <w:szCs w:val="24"/>
          <w:lang w:eastAsia="ar-SA"/>
        </w:rPr>
        <w:t xml:space="preserve">освоения образовательных программ </w:t>
      </w:r>
      <w:r w:rsidRPr="00D16833">
        <w:rPr>
          <w:rFonts w:ascii="Times New Roman" w:hAnsi="Times New Roman" w:cs="Times New Roman"/>
          <w:color w:val="auto"/>
          <w:sz w:val="24"/>
          <w:szCs w:val="24"/>
        </w:rPr>
        <w:t>представляют собой описание возможных результатов образования данной категории обучающихся, используя метод экспертной оценки, отражающей как положительную , так и отрицательную динамику обучающегося.</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Восприятие собственного тела, осознание своих физических возможностей и ограничений</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Освоение двигательных навыков, координации, последовательности движений.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физических качеств: ловкости, силы, быстроты, выносливости.</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радоваться успехам: выше прыгнул, быстрее пробежал и др.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Соотнесение самочувствия с настроением, собственной активностью, самостоятельностью и независимостью.</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Умение определять свое самочувствие в связи с физической нагрузкой: усталость, болевые ощущения, др.</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Повышение уровня самостоятельности в освоении и совершенствовании двигательных умений.</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Освоение доступных видов физкультурно-спортивной деятельности: езда на велосипеде, ходьба на лыжах, спортивные игры, плавание.</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Умение ездить на велосипеде, кататься на санках, ходить на лыжах, плавать, играть в подвижные игры и др.</w:t>
      </w: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Программа формирования учебных действий у обучающихся с глухотой (вариант 1.4.</w:t>
      </w:r>
      <w:r w:rsidRPr="00D16833">
        <w:rPr>
          <w:rFonts w:ascii="Times New Roman" w:hAnsi="Times New Roman" w:cs="Times New Roman"/>
          <w:i/>
          <w:sz w:val="24"/>
          <w:szCs w:val="24"/>
          <w:shd w:val="clear" w:color="auto" w:fill="FFFFFF"/>
        </w:rPr>
        <w:t>)</w:t>
      </w:r>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2D3DC0">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спортивного зала, использовать по назначению спортивное оборудование;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на уроке физической культуры (строиться, участвовать в различных перестроениях и т.д.);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bookmarkStart w:id="110" w:name="_Toc465630802"/>
      <w:r w:rsidRPr="00D16833">
        <w:rPr>
          <w:rFonts w:ascii="Times New Roman" w:hAnsi="Times New Roman" w:cs="Times New Roman"/>
          <w:i/>
          <w:sz w:val="24"/>
          <w:szCs w:val="24"/>
        </w:rPr>
        <w:t>познавательных учебные действия:</w:t>
      </w:r>
      <w:bookmarkEnd w:id="110"/>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9E3B09">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7601D1" w:rsidRPr="00D16833" w:rsidRDefault="007601D1" w:rsidP="007601D1">
      <w:pPr>
        <w:pStyle w:val="aa"/>
        <w:jc w:val="center"/>
        <w:rPr>
          <w:rFonts w:ascii="Times New Roman" w:hAnsi="Times New Roman" w:cs="Times New Roman"/>
          <w:b/>
          <w:caps/>
          <w:sz w:val="24"/>
          <w:szCs w:val="24"/>
        </w:rPr>
      </w:pPr>
    </w:p>
    <w:p w:rsidR="00A80B6E" w:rsidRPr="00D16833" w:rsidRDefault="00A80B6E" w:rsidP="007601D1">
      <w:pPr>
        <w:pStyle w:val="aa"/>
        <w:ind w:firstLine="360"/>
        <w:jc w:val="both"/>
        <w:rPr>
          <w:rFonts w:ascii="Times New Roman" w:hAnsi="Times New Roman" w:cs="Times New Roman"/>
          <w:sz w:val="24"/>
          <w:szCs w:val="24"/>
        </w:rPr>
      </w:pPr>
      <w:r w:rsidRPr="00D16833">
        <w:rPr>
          <w:rFonts w:ascii="Times New Roman" w:hAnsi="Times New Roman" w:cs="Times New Roman"/>
          <w:sz w:val="24"/>
          <w:szCs w:val="24"/>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7601D1" w:rsidRPr="00D16833" w:rsidRDefault="007601D1" w:rsidP="007601D1">
      <w:pPr>
        <w:pStyle w:val="aa"/>
        <w:jc w:val="both"/>
        <w:rPr>
          <w:rFonts w:ascii="Times New Roman" w:hAnsi="Times New Roman" w:cs="Times New Roman"/>
          <w:b/>
          <w:caps/>
          <w:sz w:val="24"/>
          <w:szCs w:val="24"/>
        </w:rPr>
      </w:pPr>
    </w:p>
    <w:p w:rsidR="00A80B6E" w:rsidRPr="00D16833" w:rsidRDefault="007601D1" w:rsidP="00A80B6E">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Основное </w:t>
      </w:r>
      <w:r w:rsidR="00A80B6E" w:rsidRPr="00D16833">
        <w:rPr>
          <w:rFonts w:ascii="Times New Roman" w:hAnsi="Times New Roman" w:cs="Times New Roman"/>
          <w:b/>
          <w:caps/>
          <w:sz w:val="24"/>
          <w:szCs w:val="24"/>
        </w:rPr>
        <w:t xml:space="preserve"> содержание </w:t>
      </w:r>
      <w:r w:rsidRPr="00D16833">
        <w:rPr>
          <w:rFonts w:ascii="Times New Roman" w:hAnsi="Times New Roman" w:cs="Times New Roman"/>
          <w:b/>
          <w:caps/>
          <w:sz w:val="24"/>
          <w:szCs w:val="24"/>
        </w:rPr>
        <w:t xml:space="preserve">учебного </w:t>
      </w:r>
      <w:r w:rsidR="00A80B6E" w:rsidRPr="00D16833">
        <w:rPr>
          <w:rFonts w:ascii="Times New Roman" w:hAnsi="Times New Roman" w:cs="Times New Roman"/>
          <w:b/>
          <w:caps/>
          <w:sz w:val="24"/>
          <w:szCs w:val="24"/>
        </w:rPr>
        <w:t>предмета</w:t>
      </w:r>
      <w:r w:rsidRPr="00D16833">
        <w:rPr>
          <w:rFonts w:ascii="Times New Roman" w:hAnsi="Times New Roman" w:cs="Times New Roman"/>
          <w:b/>
          <w:caps/>
          <w:sz w:val="24"/>
          <w:szCs w:val="24"/>
        </w:rPr>
        <w:t xml:space="preserve"> «Адаптивная физкультура»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Плавание.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Спортивные и подвижные игры.</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Велосипедная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Лыжная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A80B6E" w:rsidRPr="00D16833" w:rsidRDefault="00917610" w:rsidP="00A80B6E">
      <w:pPr>
        <w:pStyle w:val="aa"/>
        <w:ind w:firstLine="709"/>
        <w:jc w:val="both"/>
        <w:rPr>
          <w:rFonts w:ascii="Times New Roman" w:hAnsi="Times New Roman" w:cs="Times New Roman"/>
          <w:b/>
          <w:sz w:val="24"/>
          <w:szCs w:val="24"/>
        </w:rPr>
      </w:pPr>
      <w:r w:rsidRPr="00D16833">
        <w:rPr>
          <w:rFonts w:ascii="Times New Roman" w:hAnsi="Times New Roman" w:cs="Times New Roman"/>
          <w:b/>
          <w:sz w:val="24"/>
          <w:szCs w:val="24"/>
        </w:rPr>
        <w:t>Двигательное развитие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Техническое оснащение</w:t>
      </w:r>
      <w:r w:rsidRPr="00D16833">
        <w:rPr>
          <w:rFonts w:ascii="Times New Roman" w:hAnsi="Times New Roman" w:cs="Times New Roman"/>
          <w:sz w:val="24"/>
          <w:szCs w:val="24"/>
        </w:rPr>
        <w:t xml:space="preserve">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A80B6E" w:rsidRPr="00D16833" w:rsidRDefault="00A80B6E" w:rsidP="00A80B6E">
      <w:pPr>
        <w:pStyle w:val="14TexstOSNOVA1012"/>
        <w:spacing w:before="120" w:line="360" w:lineRule="auto"/>
        <w:ind w:firstLine="0"/>
        <w:rPr>
          <w:rFonts w:ascii="Times New Roman" w:hAnsi="Times New Roman" w:cs="Times New Roman"/>
          <w:sz w:val="24"/>
          <w:szCs w:val="24"/>
        </w:rPr>
      </w:pPr>
      <w:bookmarkStart w:id="111" w:name="_Toc465630803"/>
      <w:r w:rsidRPr="00D16833">
        <w:rPr>
          <w:rFonts w:ascii="Times New Roman" w:hAnsi="Times New Roman" w:cs="Times New Roman"/>
          <w:b/>
          <w:sz w:val="24"/>
          <w:szCs w:val="24"/>
        </w:rPr>
        <w:t xml:space="preserve">Программа формирования экологической культуры, здорового </w:t>
      </w:r>
      <w:r w:rsidRPr="00D16833">
        <w:rPr>
          <w:rFonts w:ascii="Times New Roman" w:hAnsi="Times New Roman" w:cs="Times New Roman"/>
          <w:b/>
          <w:sz w:val="24"/>
          <w:szCs w:val="24"/>
        </w:rPr>
        <w:br/>
        <w:t>и безопасного образа жизни</w:t>
      </w:r>
      <w:bookmarkEnd w:id="111"/>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и развитие познавательного интереса и бережного отношения к природе;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правилах здорового питания;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A80B6E" w:rsidRPr="00D16833" w:rsidRDefault="00A80B6E" w:rsidP="00917610">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Физическая (адаптивная) культура 3 часа в неделю 99 часов в год</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предмету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Учитывая нарушения сердечнососудистой и дыхательной систем, грубую эндокринную патологию, диспластичность развития учащихся, учитель должен быть особенно осто</w:t>
      </w:r>
      <w:r w:rsidRPr="00D16833">
        <w:rPr>
          <w:rFonts w:ascii="Times New Roman" w:hAnsi="Times New Roman" w:cs="Times New Roman"/>
          <w:sz w:val="24"/>
          <w:szCs w:val="24"/>
        </w:rPr>
        <w:softHyphen/>
        <w:t>рожным, подбирая физические упражнения, определяя их дозировку и темп выполнения. Это требование относится как к отдельным заданиям, так и ко всему уроку в целом.</w:t>
      </w: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Каждый урок должен планироваться в соответствии с основными дидактическими требованиями: постепенное повышение нагрузки и переход в конце урока к успокои</w:t>
      </w:r>
      <w:r w:rsidRPr="00D16833">
        <w:rPr>
          <w:rFonts w:ascii="Times New Roman" w:hAnsi="Times New Roman" w:cs="Times New Roman"/>
          <w:sz w:val="24"/>
          <w:szCs w:val="24"/>
        </w:rPr>
        <w:softHyphen/>
        <w:t>тельным упражнениям; чередование различных видов упраж</w:t>
      </w:r>
      <w:r w:rsidRPr="00D16833">
        <w:rPr>
          <w:rFonts w:ascii="Times New Roman" w:hAnsi="Times New Roman" w:cs="Times New Roman"/>
          <w:sz w:val="24"/>
          <w:szCs w:val="24"/>
        </w:rPr>
        <w:softHyphen/>
        <w:t>нений, подбор упражнений, соответствующих возможностям учащихся.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процессе физического воспитания решаются конкрет</w:t>
      </w:r>
      <w:r w:rsidRPr="00D16833">
        <w:rPr>
          <w:rFonts w:ascii="Times New Roman" w:hAnsi="Times New Roman" w:cs="Times New Roman"/>
          <w:sz w:val="24"/>
          <w:szCs w:val="24"/>
        </w:rPr>
        <w:softHyphen/>
        <w:t>ные задачи обучения детей и подростков:</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подготовки к уроку физкультуры;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построению и знанию своего места в строю;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передвижению из класса на урок физкуль</w:t>
      </w:r>
      <w:r w:rsidRPr="00D16833">
        <w:rPr>
          <w:rFonts w:ascii="Times New Roman" w:hAnsi="Times New Roman" w:cs="Times New Roman"/>
          <w:sz w:val="24"/>
          <w:szCs w:val="24"/>
        </w:rPr>
        <w:softHyphen/>
        <w:t>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ориентировке в зале по конкретным ориентирам (вход, стены, потолок, пол, углы);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простейшим исходным положениям при выполнении общеразвивающих упражнений и движения в различных пространственных направлениях (вперед, назад, в сторону, вверх, вниз);</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приемами правильного дыхания (по показу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простейших заданий по словесной ин</w:t>
      </w:r>
      <w:r w:rsidRPr="00D16833">
        <w:rPr>
          <w:rFonts w:ascii="Times New Roman" w:hAnsi="Times New Roman" w:cs="Times New Roman"/>
          <w:sz w:val="24"/>
          <w:szCs w:val="24"/>
        </w:rPr>
        <w:softHyphen/>
        <w:t>струкции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ходьбы и бега в строю, в колонне по одному;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навыками координации толчка двумя но</w:t>
      </w:r>
      <w:r w:rsidRPr="00D16833">
        <w:rPr>
          <w:rFonts w:ascii="Times New Roman" w:hAnsi="Times New Roman" w:cs="Times New Roman"/>
          <w:sz w:val="24"/>
          <w:szCs w:val="24"/>
        </w:rPr>
        <w:softHyphen/>
        <w:t>гами в различных видах прыжков и умению мягко призем</w:t>
      </w:r>
      <w:r w:rsidRPr="00D16833">
        <w:rPr>
          <w:rFonts w:ascii="Times New Roman" w:hAnsi="Times New Roman" w:cs="Times New Roman"/>
          <w:sz w:val="24"/>
          <w:szCs w:val="24"/>
        </w:rPr>
        <w:softHyphen/>
        <w:t>ляться в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прыгать (толчок одной ногой и приземление на две ноги);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овладения навыками правильного захвата различных предметов, передачи и переноски их;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метать, бросать и ловить мяч;</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ходить в заданном ритме под хлопки, счет, музыку;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выполнять простейшие упраж</w:t>
      </w:r>
      <w:r w:rsidRPr="00D16833">
        <w:rPr>
          <w:rFonts w:ascii="Times New Roman" w:hAnsi="Times New Roman" w:cs="Times New Roman"/>
          <w:sz w:val="24"/>
          <w:szCs w:val="24"/>
        </w:rPr>
        <w:softHyphen/>
        <w:t>нения в определенном ритме;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сохранять равновесие в про</w:t>
      </w:r>
      <w:r w:rsidRPr="00D16833">
        <w:rPr>
          <w:rFonts w:ascii="Times New Roman" w:hAnsi="Times New Roman" w:cs="Times New Roman"/>
          <w:sz w:val="24"/>
          <w:szCs w:val="24"/>
        </w:rPr>
        <w:softHyphen/>
        <w:t>цессе движения по гимнастической скамейке и сенсорным тропам и дорожкам;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преодолевать различные пре</w:t>
      </w:r>
      <w:r w:rsidRPr="00D16833">
        <w:rPr>
          <w:rFonts w:ascii="Times New Roman" w:hAnsi="Times New Roman" w:cs="Times New Roman"/>
          <w:sz w:val="24"/>
          <w:szCs w:val="24"/>
        </w:rPr>
        <w:softHyphen/>
        <w:t>пятствия;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переноске различных грузов и коллективным действиям при переноске тяжелых вещей;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целенаправленных действий под руко</w:t>
      </w:r>
      <w:r w:rsidRPr="00D16833">
        <w:rPr>
          <w:rFonts w:ascii="Times New Roman" w:hAnsi="Times New Roman" w:cs="Times New Roman"/>
          <w:sz w:val="24"/>
          <w:szCs w:val="24"/>
        </w:rPr>
        <w:softHyphen/>
        <w:t>водством учителя в подвижных играх.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предмету «Адаптивная физическая культура» тесно связано с решением задач нравственного, умственно</w:t>
      </w:r>
      <w:r w:rsidRPr="00D16833">
        <w:rPr>
          <w:rFonts w:ascii="Times New Roman" w:hAnsi="Times New Roman" w:cs="Times New Roman"/>
          <w:sz w:val="24"/>
          <w:szCs w:val="24"/>
        </w:rPr>
        <w:softHyphen/>
        <w:t>го, речевого, трудового, эстетического и физического вос</w:t>
      </w:r>
      <w:r w:rsidRPr="00D16833">
        <w:rPr>
          <w:rFonts w:ascii="Times New Roman" w:hAnsi="Times New Roman" w:cs="Times New Roman"/>
          <w:sz w:val="24"/>
          <w:szCs w:val="24"/>
        </w:rPr>
        <w:softHyphen/>
        <w:t>питания учащихся.</w:t>
      </w:r>
    </w:p>
    <w:p w:rsidR="00A80B6E" w:rsidRPr="00D16833" w:rsidRDefault="00A80B6E" w:rsidP="00A80B6E">
      <w:pPr>
        <w:shd w:val="clear" w:color="auto" w:fill="FFFFFF"/>
        <w:spacing w:before="375"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Дыхательные упражнения</w:t>
      </w:r>
      <w:r w:rsidRPr="00D16833">
        <w:rPr>
          <w:rFonts w:ascii="Times New Roman" w:hAnsi="Times New Roman" w:cs="Times New Roman"/>
          <w:sz w:val="24"/>
          <w:szCs w:val="24"/>
        </w:rPr>
        <w:br/>
        <w:t>Дыхательные упражнения по подражанию.</w:t>
      </w:r>
      <w:r w:rsidRPr="00D16833">
        <w:rPr>
          <w:rFonts w:ascii="Times New Roman" w:hAnsi="Times New Roman" w:cs="Times New Roman"/>
          <w:sz w:val="24"/>
          <w:szCs w:val="24"/>
        </w:rPr>
        <w:br/>
        <w:t>«Понюхать цветок» - вдох, через нос. «Согреть руки» - хо-хо-хо – выдох через рот. «Остудить воду» - ф-ф-фу – выдох.</w:t>
      </w:r>
      <w:r w:rsidRPr="00D16833">
        <w:rPr>
          <w:rFonts w:ascii="Times New Roman" w:hAnsi="Times New Roman" w:cs="Times New Roman"/>
          <w:sz w:val="24"/>
          <w:szCs w:val="24"/>
        </w:rPr>
        <w:br/>
        <w:t>Основные положения и движения (по подражанию).</w:t>
      </w:r>
      <w:r w:rsidRPr="00D16833">
        <w:rPr>
          <w:rFonts w:ascii="Times New Roman" w:hAnsi="Times New Roman" w:cs="Times New Roman"/>
          <w:sz w:val="24"/>
          <w:szCs w:val="24"/>
        </w:rPr>
        <w:br/>
        <w:t>Упражнения для мышц и шеи. Наклоны головы вперед, назад с произнесением звуков – «да-да-да». Наклоны головы в стороны с произнесением звуков – «ай, яй, яй». Повороты головы в стороны с произнесением звуков – «нет», «нет».</w:t>
      </w:r>
      <w:r w:rsidRPr="00D16833">
        <w:rPr>
          <w:rFonts w:ascii="Times New Roman" w:hAnsi="Times New Roman" w:cs="Times New Roman"/>
          <w:sz w:val="24"/>
          <w:szCs w:val="24"/>
        </w:rPr>
        <w:br/>
        <w:t>Сгибание пальцев в кулак и разгибание. Сведение и разведение пальцев. Сгибание и разгибание кисти. Повороты кисти ладонью кверху и книзу. Расслабление кисти – «стряхнули воду». Движение рук: вперед, в стороны, вверх, вниз, на пояс, к плечам, хлопки вверху, внизу, сгибание и разгибание рук в локтевых суставах.</w:t>
      </w:r>
      <w:r w:rsidRPr="00D16833">
        <w:rPr>
          <w:rFonts w:ascii="Times New Roman" w:hAnsi="Times New Roman" w:cs="Times New Roman"/>
          <w:sz w:val="24"/>
          <w:szCs w:val="24"/>
        </w:rPr>
        <w:br/>
        <w:t>Упражнения для мышц туловища «Дровосеки» - наклоны туловища вперед. «Маятник» - наклоны туловища в стороны. «косим траву» - повороты туловища с маховым движением рук. Поднимание согнутой ноги вперед. Полуприседания на полной ступне. Сгибание и разгибание стоп (сидя на гимнастической скамейке).</w:t>
      </w:r>
      <w:r w:rsidRPr="00D16833">
        <w:rPr>
          <w:rFonts w:ascii="Times New Roman" w:hAnsi="Times New Roman" w:cs="Times New Roman"/>
          <w:sz w:val="24"/>
          <w:szCs w:val="24"/>
        </w:rPr>
        <w:br/>
        <w:t>Упражнения для формирования правильной осанки.</w:t>
      </w:r>
      <w:r w:rsidRPr="00D16833">
        <w:rPr>
          <w:rFonts w:ascii="Times New Roman" w:hAnsi="Times New Roman" w:cs="Times New Roman"/>
          <w:sz w:val="24"/>
          <w:szCs w:val="24"/>
        </w:rPr>
        <w:br/>
        <w:t>Принятие правильной осанки стоя и сидя с помощью учителя. Стойка у вертикальной плоскости с правильной осанкой до 5 секунд.</w:t>
      </w:r>
      <w:r w:rsidRPr="00D16833">
        <w:rPr>
          <w:rFonts w:ascii="Times New Roman" w:hAnsi="Times New Roman" w:cs="Times New Roman"/>
          <w:sz w:val="24"/>
          <w:szCs w:val="24"/>
        </w:rPr>
        <w:br/>
        <w:t>Ритмические упражнения</w:t>
      </w:r>
      <w:r w:rsidRPr="00D16833">
        <w:rPr>
          <w:rFonts w:ascii="Times New Roman" w:hAnsi="Times New Roman" w:cs="Times New Roman"/>
          <w:sz w:val="24"/>
          <w:szCs w:val="24"/>
        </w:rPr>
        <w:br/>
        <w:t>Прохлопывание учащимися показанного учителем ритма в разном темпе: два равномерных хлопка в медленном темпе, то же в быстром темпе. Ходьба под хлопки или звучание бубна</w:t>
      </w:r>
      <w:r w:rsidRPr="00D16833">
        <w:rPr>
          <w:rFonts w:ascii="Times New Roman" w:hAnsi="Times New Roman" w:cs="Times New Roman"/>
          <w:sz w:val="24"/>
          <w:szCs w:val="24"/>
        </w:rPr>
        <w:br/>
        <w:t>Прикладные упражнения</w:t>
      </w:r>
    </w:p>
    <w:p w:rsidR="00A80B6E" w:rsidRPr="00D16833" w:rsidRDefault="00A80B6E" w:rsidP="00A80B6E">
      <w:pPr>
        <w:shd w:val="clear" w:color="auto" w:fill="FFFFFF"/>
        <w:spacing w:after="0" w:line="360" w:lineRule="auto"/>
        <w:rPr>
          <w:rFonts w:ascii="Times New Roman" w:eastAsia="Times New Roman" w:hAnsi="Times New Roman" w:cs="Times New Roman"/>
          <w:sz w:val="24"/>
          <w:szCs w:val="24"/>
        </w:rPr>
      </w:pPr>
      <w:r w:rsidRPr="00D16833">
        <w:rPr>
          <w:rFonts w:ascii="Times New Roman" w:hAnsi="Times New Roman" w:cs="Times New Roman"/>
          <w:sz w:val="24"/>
          <w:szCs w:val="24"/>
        </w:rPr>
        <w:t>Построения и перестроения</w:t>
      </w:r>
      <w:r w:rsidRPr="00D16833">
        <w:rPr>
          <w:rFonts w:ascii="Times New Roman" w:hAnsi="Times New Roman" w:cs="Times New Roman"/>
          <w:sz w:val="24"/>
          <w:szCs w:val="24"/>
        </w:rPr>
        <w:br/>
        <w:t>Построения в колонну по одному с помощью учителя.</w:t>
      </w:r>
      <w:r w:rsidRPr="00D16833">
        <w:rPr>
          <w:rFonts w:ascii="Times New Roman" w:hAnsi="Times New Roman" w:cs="Times New Roman"/>
          <w:sz w:val="24"/>
          <w:szCs w:val="24"/>
        </w:rPr>
        <w:br/>
        <w:t>Выполнение упражнений по командам с учителем: «Встать!», «Сесть!», «Пошли!», «Побежали!», «Остановились!», «Повернулись!». Построение в колонну в нарисованных кружках.</w:t>
      </w:r>
      <w:r w:rsidRPr="00D16833">
        <w:rPr>
          <w:rFonts w:ascii="Times New Roman" w:hAnsi="Times New Roman" w:cs="Times New Roman"/>
          <w:sz w:val="24"/>
          <w:szCs w:val="24"/>
        </w:rPr>
        <w:br/>
        <w:t>Ходьба и бег</w:t>
      </w:r>
      <w:r w:rsidRPr="00D16833">
        <w:rPr>
          <w:rFonts w:ascii="Times New Roman" w:hAnsi="Times New Roman" w:cs="Times New Roman"/>
          <w:sz w:val="24"/>
          <w:szCs w:val="24"/>
        </w:rPr>
        <w:br/>
        <w:t>Ходьба небольшими группами и всей группой (без построения в колонну). Ходьба по залу, касаясь рукой стены. Ходьба по линии, начерченной на полу. Ходьба друг за другом обычным шагом с соблюдением интервала (не натыкаясь друг на друга). Ходьба в колонне по одному, взявшись за руки. Свободный бег. Бег на носках.</w:t>
      </w:r>
      <w:r w:rsidRPr="00D16833">
        <w:rPr>
          <w:rFonts w:ascii="Times New Roman" w:hAnsi="Times New Roman" w:cs="Times New Roman"/>
          <w:sz w:val="24"/>
          <w:szCs w:val="24"/>
        </w:rPr>
        <w:br/>
        <w:t>Прыжки</w:t>
      </w:r>
      <w:r w:rsidRPr="00D16833">
        <w:rPr>
          <w:rFonts w:ascii="Times New Roman" w:hAnsi="Times New Roman" w:cs="Times New Roman"/>
          <w:sz w:val="24"/>
          <w:szCs w:val="24"/>
        </w:rPr>
        <w:br/>
        <w:t>Подпрыгивание на месте на двух ногах. Спрыгивание с высоты 10-20 см.</w:t>
      </w:r>
      <w:r w:rsidRPr="00D16833">
        <w:rPr>
          <w:rFonts w:ascii="Times New Roman" w:hAnsi="Times New Roman" w:cs="Times New Roman"/>
          <w:sz w:val="24"/>
          <w:szCs w:val="24"/>
        </w:rPr>
        <w:br/>
        <w:t>Броски, ловля, метание, передача предметов</w:t>
      </w:r>
      <w:r w:rsidRPr="00D16833">
        <w:rPr>
          <w:rFonts w:ascii="Times New Roman" w:hAnsi="Times New Roman" w:cs="Times New Roman"/>
          <w:sz w:val="24"/>
          <w:szCs w:val="24"/>
        </w:rPr>
        <w:br/>
        <w:t>и переноска груза</w:t>
      </w:r>
      <w:r w:rsidRPr="00D16833">
        <w:rPr>
          <w:rFonts w:ascii="Times New Roman" w:hAnsi="Times New Roman" w:cs="Times New Roman"/>
          <w:sz w:val="24"/>
          <w:szCs w:val="24"/>
        </w:rPr>
        <w:br/>
        <w:t>Правильный захват различных по величине и форме предметов одной и двумя руками. Правильный захват мяча руками. Перекладывание мяча с одного места на другое. Выполнение основных движений с удерживанием мяча. Катание мяча от ребенка к учителю и от учителя к ребенку. Подбрасывание мяча вверх. Передача флажков, мячей, палок в шеренге. Поднимание рук с флажками вперед, вверх, в стороны, опускание вниз. Скрестные движения рук с флажками вверху, внизу, помахивание флажками. Перекладывание флажков из одной руки в другую перед собой и над головой. Переноска мяча, гимнастической палки, флажков с одного места на другое.</w:t>
      </w:r>
      <w:r w:rsidRPr="00D16833">
        <w:rPr>
          <w:rFonts w:ascii="Times New Roman" w:hAnsi="Times New Roman" w:cs="Times New Roman"/>
          <w:sz w:val="24"/>
          <w:szCs w:val="24"/>
        </w:rPr>
        <w:br/>
        <w:t>Лазание и перелезание, подлезание</w:t>
      </w:r>
      <w:r w:rsidRPr="00D16833">
        <w:rPr>
          <w:rFonts w:ascii="Times New Roman" w:hAnsi="Times New Roman" w:cs="Times New Roman"/>
          <w:sz w:val="24"/>
          <w:szCs w:val="24"/>
        </w:rPr>
        <w:br/>
        <w:t>Лазание вверх и вниз по гимнастической стенке с помощью учителя приставным шагом на 2-3 рейки.</w:t>
      </w:r>
      <w:r w:rsidRPr="00D16833">
        <w:rPr>
          <w:rFonts w:ascii="Times New Roman" w:hAnsi="Times New Roman" w:cs="Times New Roman"/>
          <w:sz w:val="24"/>
          <w:szCs w:val="24"/>
        </w:rPr>
        <w:br/>
        <w:t>Переползание на четвереньках в медленном темпе. Подлезание под шнур высотой 50 см. Перелезание через гимнастическую скамейку с опорой на руки. Перешагивание через вертикальный обруч вперед и назад.</w:t>
      </w:r>
      <w:r w:rsidRPr="00D16833">
        <w:rPr>
          <w:rFonts w:ascii="Times New Roman" w:hAnsi="Times New Roman" w:cs="Times New Roman"/>
          <w:sz w:val="24"/>
          <w:szCs w:val="24"/>
        </w:rPr>
        <w:br/>
        <w:t>Равновесие</w:t>
      </w:r>
      <w:r w:rsidRPr="00D16833">
        <w:rPr>
          <w:rFonts w:ascii="Times New Roman" w:hAnsi="Times New Roman" w:cs="Times New Roman"/>
          <w:sz w:val="24"/>
          <w:szCs w:val="24"/>
        </w:rPr>
        <w:br/>
        <w:t>Ходьба по начерченному коридору шириной 20-30 см. Ходьба по «коридору» между двумя скамейками или булавами. Движение руками в стойках.: стойка с сомкнутыми ступнями, стойка пятки вместе, носки врозь.</w:t>
      </w:r>
      <w:r w:rsidRPr="00D16833">
        <w:rPr>
          <w:rFonts w:ascii="Times New Roman" w:hAnsi="Times New Roman" w:cs="Times New Roman"/>
          <w:sz w:val="24"/>
          <w:szCs w:val="24"/>
        </w:rPr>
        <w:br/>
        <w:t>Игры</w:t>
      </w:r>
      <w:r w:rsidRPr="00D16833">
        <w:rPr>
          <w:rFonts w:ascii="Times New Roman" w:hAnsi="Times New Roman" w:cs="Times New Roman"/>
          <w:sz w:val="24"/>
          <w:szCs w:val="24"/>
        </w:rPr>
        <w:br/>
        <w:t>Для построения.</w:t>
      </w:r>
      <w:r w:rsidRPr="00D16833">
        <w:rPr>
          <w:rFonts w:ascii="Times New Roman" w:hAnsi="Times New Roman" w:cs="Times New Roman"/>
          <w:sz w:val="24"/>
          <w:szCs w:val="24"/>
        </w:rPr>
        <w:br/>
        <w:t>«Пойдешь гулять». Учитель предлагает ученику гулять. Ученик поднимается со своего места и встает за учителем. Затем приглашаются второй, третий ученики (до 6-8 учащихся) и они встают друг за другом и идут за учителем.</w:t>
      </w:r>
      <w:r w:rsidRPr="00D16833">
        <w:rPr>
          <w:rFonts w:ascii="Times New Roman" w:hAnsi="Times New Roman" w:cs="Times New Roman"/>
          <w:sz w:val="24"/>
          <w:szCs w:val="24"/>
        </w:rPr>
        <w:br/>
        <w:t>«Поезд» - построение в колонну, положив руки на плечи впереди стоящего товарища.</w:t>
      </w:r>
      <w:r w:rsidRPr="00D16833">
        <w:rPr>
          <w:rFonts w:ascii="Times New Roman" w:hAnsi="Times New Roman" w:cs="Times New Roman"/>
          <w:sz w:val="24"/>
          <w:szCs w:val="24"/>
        </w:rPr>
        <w:br/>
        <w:t>«На праздник» - построение парами, идти, помахивая флажками.</w:t>
      </w:r>
      <w:r w:rsidRPr="00D16833">
        <w:rPr>
          <w:rFonts w:ascii="Times New Roman" w:hAnsi="Times New Roman" w:cs="Times New Roman"/>
          <w:sz w:val="24"/>
          <w:szCs w:val="24"/>
        </w:rPr>
        <w:br/>
        <w:t>Для ходьбы.</w:t>
      </w:r>
      <w:r w:rsidRPr="00D16833">
        <w:rPr>
          <w:rFonts w:ascii="Times New Roman" w:hAnsi="Times New Roman" w:cs="Times New Roman"/>
          <w:sz w:val="24"/>
          <w:szCs w:val="24"/>
        </w:rPr>
        <w:br/>
      </w:r>
      <w:r w:rsidRPr="00D16833">
        <w:rPr>
          <w:rFonts w:ascii="Times New Roman" w:hAnsi="Times New Roman" w:cs="Times New Roman"/>
          <w:sz w:val="24"/>
          <w:szCs w:val="24"/>
        </w:rPr>
        <w:br/>
        <w:t>«Возьми флажок» - ходьба группами со своих мест за флажками и обратно.</w:t>
      </w:r>
      <w:r w:rsidRPr="00D16833">
        <w:rPr>
          <w:rFonts w:ascii="Times New Roman" w:hAnsi="Times New Roman" w:cs="Times New Roman"/>
          <w:sz w:val="24"/>
          <w:szCs w:val="24"/>
        </w:rPr>
        <w:br/>
        <w:t>«Пойдем в гости» - дети разбиты на две группы. Одна группа идет в гости к другой, выбирая себе пару. В парах можно попрыгать, поплясать, затем возвращаются на свои места.</w:t>
      </w:r>
      <w:r w:rsidRPr="00D16833">
        <w:rPr>
          <w:rFonts w:ascii="Times New Roman" w:hAnsi="Times New Roman" w:cs="Times New Roman"/>
          <w:sz w:val="24"/>
          <w:szCs w:val="24"/>
        </w:rPr>
        <w:br/>
        <w:t>Для бега.</w:t>
      </w:r>
      <w:r w:rsidRPr="00D16833">
        <w:rPr>
          <w:rFonts w:ascii="Times New Roman" w:hAnsi="Times New Roman" w:cs="Times New Roman"/>
          <w:sz w:val="24"/>
          <w:szCs w:val="24"/>
        </w:rPr>
        <w:br/>
        <w:t>«Беги ко мне», «Догони мяч».</w:t>
      </w:r>
      <w:r w:rsidRPr="00D16833">
        <w:rPr>
          <w:rFonts w:ascii="Times New Roman" w:hAnsi="Times New Roman" w:cs="Times New Roman"/>
          <w:sz w:val="24"/>
          <w:szCs w:val="24"/>
        </w:rPr>
        <w:br/>
        <w:t>Для прыжков.</w:t>
      </w:r>
      <w:r w:rsidRPr="00D16833">
        <w:rPr>
          <w:rFonts w:ascii="Times New Roman" w:hAnsi="Times New Roman" w:cs="Times New Roman"/>
          <w:sz w:val="24"/>
          <w:szCs w:val="24"/>
        </w:rPr>
        <w:br/>
        <w:t>«Лягушки», «Прыг – скок», «Перепрыгни через шнур», «Солнышко, дождик», «Солнышко – идти гулять, дождик – беги домой».</w:t>
      </w:r>
    </w:p>
    <w:p w:rsidR="00130001" w:rsidRPr="00D16833" w:rsidRDefault="00130001" w:rsidP="00130001">
      <w:pPr>
        <w:spacing w:after="0" w:line="360" w:lineRule="auto"/>
        <w:jc w:val="center"/>
        <w:rPr>
          <w:rFonts w:ascii="Times New Roman" w:hAnsi="Times New Roman" w:cs="Times New Roman"/>
          <w:sz w:val="24"/>
          <w:szCs w:val="24"/>
        </w:rPr>
      </w:pPr>
    </w:p>
    <w:p w:rsidR="00A80B6E" w:rsidRPr="00D16833" w:rsidRDefault="00130001" w:rsidP="00130001">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7558"/>
        <w:gridCol w:w="1258"/>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27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 час</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6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часа</w:t>
            </w:r>
          </w:p>
        </w:tc>
      </w:tr>
      <w:tr w:rsidR="00A80B6E" w:rsidRPr="00D16833" w:rsidTr="007244C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 ЗА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 часов</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pacing w:after="0" w:line="360" w:lineRule="auto"/>
        <w:jc w:val="both"/>
        <w:rPr>
          <w:rFonts w:ascii="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9"/>
        <w:gridCol w:w="6862"/>
        <w:gridCol w:w="653"/>
        <w:gridCol w:w="1361"/>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Примечание.</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учащихся с оборудованием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и совместный выбор спортивного оборудования для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 физкультурным залом. Совместное рассматривание с учителем оборудования спортивного зала.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Совместные с каждым учащимся игры с мячом.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того, что можно делать с физкультурными снарядами.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по одному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круг.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вслед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вслед за направляющим.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направлении к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разных направлениях.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на месте самостоятельно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 фитболах. Хоппах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под дугу.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Ловля мяча, брошенного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прямой линии по указанному жесту учителя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Повторение знаний об оборудовании спортивного зала и материалов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учителем взаимодействия учащихся с оборудованием для физкультурных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пассивного участия учащихся в спортивных праздниках и рекреативных играх.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дорожке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предметом в руке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перешагивании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беге в заданном направлении с игрушкой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за учителем с ленточкой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врассыпную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одну руку.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прыгунах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мягком модуле- лошадка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друг другу.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цилиндров из полуфункциональных наборов « Собери пирамидку».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Игровые упражнения с шариками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пролезании на четвереньках под дугой.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Пролезание в воротца, составленные из мягких модулей.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и игры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в ряд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парами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шеренгу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ходить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сенсорной тропе.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коврику « ГОФР»</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вслед за учителем переходить от ходьбы к бегу.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бегать вслед за учителем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бегать по сигналу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бегу в медленном и быстром темпе.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Самостоятельное выполнение подскоков на ногах попеременно.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слегка продвигаясь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до отмеченной черты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ползать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ползать на животе и на четвереньках по прямой по словесной инструкции.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пролезанию на четвереньках под дугой, рейкой.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Стой прямо»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Мы солдаты»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бегом:  « Веселая эстафета».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прыжками: « Мячик кверху».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метанием, ловлей: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при проведении физкультурных занятий на улице. Форма одежды в зимний период времени для занятий физкультурой.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с санками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друг друга на санках.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ледянках с небольшой горки.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по двое.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одному в колонну по два.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два в колонну по одному.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шеренги в колонну.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дорожкам из ковролина.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Перешагивание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двигаться под музыку с прихлопыванием.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заданном направлении с предметом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медленном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быстром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игрушках- прыгунах со страховкой.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надувном мяче - фитболе.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на гимнастическую стенку на три ступеньки с поддержкой учителя.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лазании по лестнице- стремянке.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поверхности шариков в сухом бассейне в разных направлениях, стараясь не погружаться в них.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По канату»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Слушай сигнал»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Кого назвали, тот и ловит».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Мыши и кот».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Догони мяч».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bl>
    <w:p w:rsidR="00A80B6E" w:rsidRPr="00D16833" w:rsidRDefault="00A80B6E" w:rsidP="009E3B09">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t> </w:t>
      </w:r>
    </w:p>
    <w:p w:rsidR="009E3B09" w:rsidRPr="00D16833" w:rsidRDefault="009E3B09" w:rsidP="009E3B09">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материально-техническому обеспечению учебного предмета</w:t>
      </w:r>
    </w:p>
    <w:p w:rsidR="009E3B09" w:rsidRPr="00D16833" w:rsidRDefault="009E3B09" w:rsidP="009E3B09">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Материально-техническое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оснащение учебного предмета предусматривает </w:t>
      </w:r>
      <w:r w:rsidRPr="00D16833">
        <w:rPr>
          <w:rFonts w:ascii="Times New Roman" w:hAnsi="Times New Roman" w:cs="Times New Roman"/>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D16833">
        <w:rPr>
          <w:rFonts w:ascii="Times New Roman" w:hAnsi="Times New Roman" w:cs="Times New Roman"/>
          <w:bCs/>
          <w:sz w:val="24"/>
          <w:szCs w:val="24"/>
        </w:rPr>
        <w:t xml:space="preserve">«Адаптивная физкультура» </w:t>
      </w:r>
      <w:r w:rsidRPr="00D16833">
        <w:rPr>
          <w:rFonts w:ascii="Times New Roman" w:hAnsi="Times New Roman" w:cs="Times New Roman"/>
          <w:sz w:val="24"/>
          <w:szCs w:val="24"/>
        </w:rPr>
        <w:t xml:space="preserve">включает: </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мебель: шкафы для хранения спортивного инвентаря, для переодевания, стулья, стол, столы-кушетки </w:t>
      </w:r>
    </w:p>
    <w:p w:rsidR="00917610" w:rsidRPr="00D16833" w:rsidRDefault="00917610" w:rsidP="00917610">
      <w:pPr>
        <w:spacing w:after="0" w:line="360" w:lineRule="auto"/>
        <w:rPr>
          <w:rFonts w:ascii="Times New Roman" w:hAnsi="Times New Roman" w:cs="Times New Roman"/>
          <w:b/>
          <w:caps/>
          <w:sz w:val="24"/>
          <w:szCs w:val="24"/>
        </w:rPr>
      </w:pPr>
    </w:p>
    <w:p w:rsidR="00917610" w:rsidRPr="00D16833" w:rsidRDefault="00917610" w:rsidP="00917610">
      <w:pPr>
        <w:pStyle w:val="aa"/>
        <w:ind w:firstLine="709"/>
        <w:contextualSpacing/>
        <w:jc w:val="both"/>
        <w:rPr>
          <w:rFonts w:ascii="Times New Roman" w:hAnsi="Times New Roman" w:cs="Times New Roman"/>
          <w:caps/>
          <w:sz w:val="24"/>
          <w:szCs w:val="24"/>
          <w:lang w:eastAsia="ar-SA"/>
        </w:rPr>
      </w:pPr>
      <w:r w:rsidRPr="00D16833">
        <w:rPr>
          <w:rFonts w:ascii="Times New Roman" w:hAnsi="Times New Roman" w:cs="Times New Roman"/>
          <w:sz w:val="24"/>
          <w:szCs w:val="24"/>
        </w:rPr>
        <w:t xml:space="preserve">Все специалисты, участвующие в </w:t>
      </w:r>
      <w:r w:rsidRPr="00D16833">
        <w:rPr>
          <w:rFonts w:ascii="Times New Roman" w:hAnsi="Times New Roman" w:cs="Times New Roman"/>
          <w:sz w:val="24"/>
          <w:szCs w:val="24"/>
          <w:lang w:eastAsia="ar-SA"/>
        </w:rPr>
        <w:t xml:space="preserve">реализации СИПР для </w:t>
      </w:r>
      <w:r w:rsidRPr="00D16833">
        <w:rPr>
          <w:rFonts w:ascii="Times New Roman" w:eastAsia="Times New Roman" w:hAnsi="Times New Roman" w:cs="Times New Roman"/>
          <w:bCs/>
          <w:sz w:val="24"/>
          <w:szCs w:val="24"/>
          <w:bdr w:val="none" w:sz="0" w:space="0" w:color="auto" w:frame="1"/>
        </w:rPr>
        <w:t>глухих обучающихся с умеренной, тяжелой, глубокой умственной отсталостью,  множественными нарушениями</w:t>
      </w:r>
      <w:r w:rsidRPr="00D16833">
        <w:rPr>
          <w:rFonts w:ascii="Times New Roman" w:hAnsi="Times New Roman" w:cs="Times New Roman"/>
          <w:sz w:val="24"/>
          <w:szCs w:val="24"/>
          <w:lang w:eastAsia="ar-SA"/>
        </w:rPr>
        <w:t xml:space="preserve"> на основе АООП (вариант 1.4.), должны владеть методами междисциплинарной командной работы.</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4"/>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pStyle w:val="Default"/>
        <w:spacing w:line="360" w:lineRule="auto"/>
        <w:ind w:firstLine="709"/>
        <w:contextualSpacing/>
        <w:jc w:val="both"/>
        <w:rPr>
          <w:color w:val="auto"/>
        </w:rPr>
      </w:pPr>
      <w:r w:rsidRPr="00D16833">
        <w:rPr>
          <w:color w:val="auto"/>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5"/>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w:t>
      </w:r>
    </w:p>
    <w:p w:rsidR="00917610" w:rsidRPr="00D16833" w:rsidRDefault="00917610" w:rsidP="00917610">
      <w:pPr>
        <w:spacing w:after="0" w:line="360" w:lineRule="auto"/>
        <w:rPr>
          <w:rFonts w:ascii="Times New Roman" w:hAnsi="Times New Roman" w:cs="Times New Roman"/>
          <w:b/>
          <w:caps/>
          <w:sz w:val="24"/>
          <w:szCs w:val="24"/>
        </w:rPr>
      </w:pPr>
    </w:p>
    <w:p w:rsidR="00A80B6E" w:rsidRPr="00D16833" w:rsidRDefault="00A80B6E" w:rsidP="00917610">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w:t>
      </w:r>
      <w:r w:rsidR="00917610" w:rsidRPr="00D16833">
        <w:rPr>
          <w:rFonts w:ascii="Times New Roman" w:hAnsi="Times New Roman" w:cs="Times New Roman"/>
          <w:b/>
          <w:caps/>
          <w:sz w:val="24"/>
          <w:szCs w:val="24"/>
        </w:rPr>
        <w:t>ланируемые</w:t>
      </w:r>
      <w:r w:rsidRPr="00D16833">
        <w:rPr>
          <w:rFonts w:ascii="Times New Roman" w:hAnsi="Times New Roman" w:cs="Times New Roman"/>
          <w:b/>
          <w:caps/>
          <w:sz w:val="24"/>
          <w:szCs w:val="24"/>
        </w:rPr>
        <w:t xml:space="preserve"> РЕЗУЛЬТАТЫ </w:t>
      </w:r>
      <w:r w:rsidR="009E3B09" w:rsidRPr="00D16833">
        <w:rPr>
          <w:rFonts w:ascii="Times New Roman" w:hAnsi="Times New Roman" w:cs="Times New Roman"/>
          <w:b/>
          <w:caps/>
          <w:sz w:val="24"/>
          <w:szCs w:val="24"/>
        </w:rPr>
        <w:t>освоения предмета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знать: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должен одеваться ученик на занятия физкультурой;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предметов одежды;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значит « шеренга», « колонна», « круг»;</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спортивном зале;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ходьба, бег, прыжки, метание;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во время подвижных игр;</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уметь: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Строиться в шеренгу, в колонну;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Держать мячи, обручи;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инструкции и команды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ОРУ;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Чередовать ходьбу с бегом;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Подпрыгивать на одной и двух ногах;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Метать мячи одной рукой с места;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Мягко приземляться при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Целенаправленно действовать в подвижных играх под руководством учителя;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BE68ED" w:rsidRPr="00D16833" w:rsidRDefault="00BE68ED">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035948">
      <w:pPr>
        <w:tabs>
          <w:tab w:val="left" w:pos="142"/>
        </w:tabs>
        <w:spacing w:after="0" w:line="360" w:lineRule="auto"/>
        <w:outlineLvl w:val="2"/>
        <w:rPr>
          <w:rFonts w:ascii="Times New Roman" w:hAnsi="Times New Roman" w:cs="Times New Roman"/>
          <w:b/>
          <w:caps/>
          <w:sz w:val="24"/>
          <w:szCs w:val="24"/>
        </w:rPr>
      </w:pPr>
      <w:bookmarkStart w:id="112" w:name="_Toc482275424"/>
      <w:r w:rsidRPr="00D16833">
        <w:rPr>
          <w:rFonts w:ascii="Times New Roman" w:hAnsi="Times New Roman" w:cs="Times New Roman"/>
          <w:b/>
          <w:caps/>
          <w:sz w:val="24"/>
          <w:szCs w:val="24"/>
        </w:rPr>
        <w:t>Предметно-практические действия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12"/>
    </w:p>
    <w:p w:rsidR="00A80B6E" w:rsidRPr="00D16833" w:rsidRDefault="00A80B6E" w:rsidP="00A80B6E">
      <w:pPr>
        <w:spacing w:after="0" w:line="360" w:lineRule="auto"/>
        <w:jc w:val="both"/>
        <w:rPr>
          <w:rFonts w:ascii="Times New Roman" w:hAnsi="Times New Roman" w:cs="Times New Roman"/>
          <w:b/>
          <w:caps/>
          <w:color w:val="000000"/>
          <w:sz w:val="24"/>
          <w:szCs w:val="24"/>
        </w:rPr>
      </w:pPr>
      <w:r w:rsidRPr="00D16833">
        <w:rPr>
          <w:rFonts w:ascii="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1168"/>
        <w:jc w:val="both"/>
        <w:rPr>
          <w:rFonts w:ascii="Times New Roman" w:hAnsi="Times New Roman" w:cs="Times New Roman"/>
          <w:b/>
          <w:color w:val="000000"/>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Программа разработана на основе Адаптированной основной общеобразовательной программы (вариант 1.4.)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Адаптированная основная образовательная программа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Специальная индивидуальная программа развития (СИПР) разрабатывается на основе адаптированной основной образовательной программы (вариант 1.4.)  и нацелена на образование  детей с учетом их уровня психофизического развития и индивидуальных образовательных потребностей.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специальных индивидуальных образовательных программа (СИПР) базируется на следующих положениях:</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создание образовательной среды в соответствии с возможностями и потребностями обучающихся;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в содержание обучения специальных разделов, не присутствующих в АООП для глухих обучающихся (вариант 1.2.;1.3.);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использование специальных методов, приёмов и средств обучения, обеспечивающих реализацию «обходных путей»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неоднородность состава данной группы детей; широкий диапазон возможностей освоения детьми АООП образовательных программ в различных условиях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учет потенциальных возможностей обучающихся и «зоны ближайшего развития» </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сетевых  форм  взаимодействия</w:t>
      </w:r>
      <w:r w:rsidRPr="00D16833">
        <w:rPr>
          <w:rFonts w:ascii="Times New Roman" w:hAnsi="Times New Roman" w:cs="Times New Roman"/>
          <w:sz w:val="24"/>
          <w:szCs w:val="24"/>
        </w:rPr>
        <w:tab/>
        <w:t>специалистов  общего  и специального образования;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включение родителей как участников образовательного процесса.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СИПР рассматривается как необходимое условие получения образования обучающимися с глухотой и другими тяжелыми нарушениями развития. Программа реализуется образовательной организацией через урочную и внеурочную деятельность в соответствии с нормативно- правовыми документами, а также санитарно-эпидемиологическими правилами и нормами.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действий с предметами в процессе деятельности: выполнение захвата, отпускания, встряхивания, толкания, вращения, нажимания всей рукой, пальцем, сжимания двумя руками, одной рукой, пальчиками, притягивания к себе, перекладывания, нанизывания.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работать с разными видами материалов и инструментами (бумагой, тканями, пластилином, природными материалами и т. п.).</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Вследствие тяжелых нарушений развития у детей с глухотой, обучающихся по варианту</w:t>
      </w:r>
      <w:r w:rsidR="00D540CC" w:rsidRPr="00D16833">
        <w:rPr>
          <w:rFonts w:ascii="Times New Roman" w:hAnsi="Times New Roman" w:cs="Times New Roman"/>
          <w:sz w:val="24"/>
          <w:szCs w:val="24"/>
        </w:rPr>
        <w:t xml:space="preserve"> </w:t>
      </w:r>
      <w:r w:rsidRPr="00D16833">
        <w:rPr>
          <w:rFonts w:ascii="Times New Roman" w:hAnsi="Times New Roman" w:cs="Times New Roman"/>
          <w:sz w:val="24"/>
          <w:szCs w:val="24"/>
        </w:rPr>
        <w:t>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 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Материально-техническое оснащение учебного предмета «Предметно- 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A1032E" w:rsidRPr="00D16833" w:rsidRDefault="00A1032E" w:rsidP="00A1032E">
      <w:pPr>
        <w:spacing w:after="0" w:line="360" w:lineRule="auto"/>
        <w:ind w:firstLine="56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 изучение ППД во втором классе выделяется всего  99 часов (3 часа в неделю, 33 учеб</w:t>
      </w:r>
      <w:r w:rsidRPr="00D16833">
        <w:rPr>
          <w:rFonts w:ascii="Times New Roman" w:hAnsi="Times New Roman" w:cs="Times New Roman"/>
          <w:color w:val="000000"/>
          <w:sz w:val="24"/>
          <w:szCs w:val="24"/>
        </w:rPr>
        <w:softHyphen/>
        <w:t>ные недели).</w:t>
      </w:r>
    </w:p>
    <w:p w:rsidR="00A1032E" w:rsidRPr="00D16833" w:rsidRDefault="00A1032E" w:rsidP="00A80B6E">
      <w:pPr>
        <w:spacing w:after="0" w:line="360" w:lineRule="auto"/>
        <w:ind w:firstLine="567"/>
        <w:jc w:val="both"/>
        <w:rPr>
          <w:rFonts w:ascii="Times New Roman" w:hAnsi="Times New Roman" w:cs="Times New Roman"/>
          <w:sz w:val="24"/>
          <w:szCs w:val="24"/>
        </w:rPr>
      </w:pPr>
    </w:p>
    <w:p w:rsidR="00A80B6E" w:rsidRPr="00D16833" w:rsidRDefault="00A80B6E" w:rsidP="0091761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917610" w:rsidRPr="00D16833">
        <w:rPr>
          <w:rFonts w:ascii="Times New Roman" w:hAnsi="Times New Roman" w:cs="Times New Roman"/>
          <w:b/>
          <w:caps/>
          <w:sz w:val="24"/>
          <w:szCs w:val="24"/>
        </w:rPr>
        <w:t xml:space="preserve">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A80B6E" w:rsidRPr="00D16833" w:rsidRDefault="00A80B6E" w:rsidP="00A80B6E">
      <w:pPr>
        <w:spacing w:after="0" w:line="360" w:lineRule="auto"/>
        <w:ind w:firstLine="567"/>
        <w:jc w:val="both"/>
        <w:rPr>
          <w:rFonts w:ascii="Times New Roman" w:hAnsi="Times New Roman" w:cs="Times New Roman"/>
          <w:color w:val="000000"/>
          <w:sz w:val="24"/>
          <w:szCs w:val="24"/>
        </w:rPr>
      </w:pPr>
    </w:p>
    <w:p w:rsidR="00A80B6E" w:rsidRPr="00D16833" w:rsidRDefault="00A80B6E" w:rsidP="00917610">
      <w:pPr>
        <w:shd w:val="clear" w:color="auto" w:fill="FFFFFF"/>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857"/>
        <w:gridCol w:w="3938"/>
      </w:tblGrid>
      <w:tr w:rsidR="00A80B6E" w:rsidRPr="00D16833" w:rsidTr="00985956">
        <w:trPr>
          <w:trHeight w:val="614"/>
        </w:trPr>
        <w:tc>
          <w:tcPr>
            <w:tcW w:w="993"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Количество часов</w:t>
            </w:r>
          </w:p>
        </w:tc>
        <w:tc>
          <w:tcPr>
            <w:tcW w:w="3857"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3938"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614"/>
        </w:trPr>
        <w:tc>
          <w:tcPr>
            <w:tcW w:w="993"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274"/>
        </w:trPr>
        <w:tc>
          <w:tcPr>
            <w:tcW w:w="993" w:type="dxa"/>
            <w:tcBorders>
              <w:bottom w:val="single" w:sz="4" w:space="0" w:color="auto"/>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60</w:t>
            </w:r>
          </w:p>
          <w:p w:rsidR="00A80B6E" w:rsidRPr="00D16833" w:rsidRDefault="00A80B6E" w:rsidP="007244C9">
            <w:pPr>
              <w:tabs>
                <w:tab w:val="left" w:pos="255"/>
                <w:tab w:val="center" w:pos="334"/>
              </w:tabs>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ab/>
            </w:r>
          </w:p>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tcBorders>
              <w:bottom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материалами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 xml:space="preserve">1. Знакомство и работа с пластилином </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2. Знакомство  и работа с бумагой</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3. Знакомство и работа с тканями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4. Знакомство и работа с бросовым материалом</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5. Знакомство и работа с глиной и оконной смазкой.</w:t>
            </w:r>
          </w:p>
        </w:tc>
        <w:tc>
          <w:tcPr>
            <w:tcW w:w="3938" w:type="dxa"/>
            <w:vMerge w:val="restart"/>
          </w:tcPr>
          <w:p w:rsidR="00A80B6E" w:rsidRPr="00D16833" w:rsidRDefault="00A80B6E" w:rsidP="007244C9">
            <w:pPr>
              <w:pStyle w:val="afff8"/>
              <w:snapToGrid w:val="0"/>
              <w:spacing w:line="360" w:lineRule="auto"/>
              <w:jc w:val="both"/>
              <w:rPr>
                <w:rFonts w:cs="Times New Roman"/>
              </w:rPr>
            </w:pPr>
            <w:r w:rsidRPr="00D16833">
              <w:rPr>
                <w:rFonts w:cs="Times New Roman"/>
              </w:rPr>
              <w:t>Формирование словесной речи, как средства общения.</w:t>
            </w:r>
          </w:p>
          <w:p w:rsidR="00A80B6E" w:rsidRPr="00D16833" w:rsidRDefault="00A80B6E" w:rsidP="007244C9">
            <w:pPr>
              <w:pStyle w:val="afff8"/>
              <w:snapToGrid w:val="0"/>
              <w:spacing w:line="360" w:lineRule="auto"/>
              <w:jc w:val="both"/>
              <w:rPr>
                <w:rFonts w:cs="Times New Roman"/>
              </w:rPr>
            </w:pPr>
            <w:r w:rsidRPr="00D16833">
              <w:rPr>
                <w:rFonts w:cs="Times New Roman"/>
              </w:rPr>
              <w:t>Коррекция нарушения слуховой функции с помощью электроакустической слуховой аппаратуры.</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Обогащение словарного запаса, активное использование словесной речи в процессе коммуникации.</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коммуникации.</w:t>
            </w:r>
          </w:p>
          <w:p w:rsidR="00A80B6E" w:rsidRPr="00D16833" w:rsidRDefault="00A80B6E" w:rsidP="00A1032E">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способности воспринимать речевой материал на слух и слухозрительно, формирование и совершен</w:t>
            </w:r>
            <w:r w:rsidR="00A1032E" w:rsidRPr="00D16833">
              <w:rPr>
                <w:rFonts w:ascii="Times New Roman" w:hAnsi="Times New Roman" w:cs="Times New Roman"/>
                <w:sz w:val="24"/>
                <w:szCs w:val="24"/>
              </w:rPr>
              <w:t>ствование навыка чтения  с губ.</w:t>
            </w:r>
          </w:p>
        </w:tc>
      </w:tr>
      <w:tr w:rsidR="00A80B6E" w:rsidRPr="00D16833" w:rsidTr="00985956">
        <w:trPr>
          <w:trHeight w:val="2025"/>
        </w:trPr>
        <w:tc>
          <w:tcPr>
            <w:tcW w:w="993"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39</w:t>
            </w:r>
          </w:p>
        </w:tc>
        <w:tc>
          <w:tcPr>
            <w:tcW w:w="3857"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предметами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sz w:val="24"/>
                <w:szCs w:val="24"/>
              </w:rPr>
              <w:t>Мягкие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Ватные игрушки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Деревянные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Пластмассовые шарики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Бросовый материал </w:t>
            </w:r>
          </w:p>
        </w:tc>
        <w:tc>
          <w:tcPr>
            <w:tcW w:w="3938" w:type="dxa"/>
            <w:vMerge/>
          </w:tcPr>
          <w:p w:rsidR="00A80B6E" w:rsidRPr="00D16833" w:rsidRDefault="00A80B6E" w:rsidP="007244C9">
            <w:pPr>
              <w:pStyle w:val="afff8"/>
              <w:snapToGrid w:val="0"/>
              <w:spacing w:line="360" w:lineRule="auto"/>
              <w:jc w:val="both"/>
              <w:rPr>
                <w:rFonts w:cs="Times New Roman"/>
              </w:rPr>
            </w:pPr>
          </w:p>
        </w:tc>
      </w:tr>
      <w:tr w:rsidR="00A80B6E" w:rsidRPr="00D16833" w:rsidTr="00985956">
        <w:trPr>
          <w:trHeight w:val="614"/>
        </w:trPr>
        <w:tc>
          <w:tcPr>
            <w:tcW w:w="993" w:type="dxa"/>
            <w:vMerge/>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917610" w:rsidP="00A80B6E">
      <w:pPr>
        <w:shd w:val="clear" w:color="auto" w:fill="FFFFFF"/>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Цирулик Н.А., Проснякова Т.Н. Умные руки.  Учебник для 1 класса, «Учебная литература».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w:t>
      </w:r>
      <w:r w:rsidRPr="00D16833">
        <w:rPr>
          <w:rFonts w:ascii="Times New Roman" w:hAnsi="Times New Roman" w:cs="Times New Roman"/>
          <w:sz w:val="24"/>
          <w:szCs w:val="24"/>
        </w:rPr>
        <w:tab/>
        <w:t>М.,</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«Просвещение»г.</w:t>
      </w:r>
    </w:p>
    <w:p w:rsidR="00A80B6E" w:rsidRPr="00D16833" w:rsidRDefault="00A80B6E" w:rsidP="00985956">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Социально – бытовая ориентировка в специальных (коррекционных) образовательных учреждениях I и II вида: Пособие для учителя/ Зыкова Т.С., Хотеева Э.Н. – М.: Гуманит. изд. центр ВЛАДОС.</w:t>
      </w:r>
    </w:p>
    <w:p w:rsidR="00985956" w:rsidRPr="00D16833" w:rsidRDefault="00985956"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985956" w:rsidRPr="00D16833" w:rsidRDefault="00985956" w:rsidP="00985956">
      <w:pPr>
        <w:shd w:val="clear" w:color="auto" w:fill="FFFFFF"/>
        <w:spacing w:after="0" w:line="360" w:lineRule="auto"/>
        <w:ind w:left="108"/>
        <w:jc w:val="both"/>
        <w:rPr>
          <w:rFonts w:ascii="Times New Roman" w:hAnsi="Times New Roman" w:cs="Times New Roman"/>
          <w:sz w:val="24"/>
          <w:szCs w:val="24"/>
        </w:rPr>
      </w:pPr>
      <w:r w:rsidRPr="00D16833">
        <w:rPr>
          <w:rFonts w:ascii="Times New Roman" w:hAnsi="Times New Roman" w:cs="Times New Roman"/>
          <w:b/>
          <w:caps/>
          <w:sz w:val="24"/>
          <w:szCs w:val="24"/>
        </w:rPr>
        <w:t>Планируемые результаты освоения курса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caps/>
          <w:sz w:val="24"/>
          <w:szCs w:val="24"/>
        </w:rPr>
      </w:pPr>
    </w:p>
    <w:tbl>
      <w:tblPr>
        <w:tblpPr w:leftFromText="180" w:rightFromText="180" w:vertAnchor="text" w:horzAnchor="margin" w:tblpY="-5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819"/>
      </w:tblGrid>
      <w:tr w:rsidR="00A1032E" w:rsidRPr="00D16833" w:rsidTr="00D540CC">
        <w:tc>
          <w:tcPr>
            <w:tcW w:w="4361"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4819"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p>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результаты</w:t>
            </w:r>
          </w:p>
        </w:tc>
      </w:tr>
      <w:tr w:rsidR="00A1032E" w:rsidRPr="00D16833" w:rsidTr="00D540CC">
        <w:trPr>
          <w:trHeight w:val="614"/>
        </w:trPr>
        <w:tc>
          <w:tcPr>
            <w:tcW w:w="4361" w:type="dxa"/>
          </w:tcPr>
          <w:p w:rsidR="00A1032E" w:rsidRPr="00D16833" w:rsidRDefault="00A1032E" w:rsidP="007244C9">
            <w:pPr>
              <w:shd w:val="clear" w:color="auto" w:fill="FFFFFF"/>
              <w:spacing w:after="0" w:line="360" w:lineRule="auto"/>
              <w:ind w:left="14" w:right="34"/>
              <w:jc w:val="both"/>
              <w:rPr>
                <w:rFonts w:ascii="Times New Roman" w:hAnsi="Times New Roman" w:cs="Times New Roman"/>
                <w:sz w:val="24"/>
                <w:szCs w:val="24"/>
              </w:rPr>
            </w:pPr>
            <w:r w:rsidRPr="00D16833">
              <w:rPr>
                <w:rFonts w:ascii="Times New Roman" w:hAnsi="Times New Roman" w:cs="Times New Roman"/>
                <w:b/>
                <w:sz w:val="24"/>
                <w:szCs w:val="24"/>
              </w:rPr>
              <w:t>знать: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Виды различных материалов, как с ними работать</w:t>
            </w:r>
          </w:p>
          <w:p w:rsidR="00A1032E" w:rsidRPr="00D16833" w:rsidRDefault="00A1032E" w:rsidP="007244C9">
            <w:pPr>
              <w:shd w:val="clear" w:color="auto" w:fill="FFFFFF"/>
              <w:spacing w:after="0" w:line="360" w:lineRule="auto"/>
              <w:ind w:right="34"/>
              <w:jc w:val="both"/>
              <w:rPr>
                <w:rFonts w:ascii="Times New Roman" w:hAnsi="Times New Roman" w:cs="Times New Roman"/>
                <w:b/>
                <w:bCs/>
                <w:color w:val="000000"/>
                <w:sz w:val="24"/>
                <w:szCs w:val="24"/>
              </w:rPr>
            </w:pP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стремиться к достижениям в учебе, в жизни, в творчестве;</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 xml:space="preserve">координировать свою работу с разными компонентами учебно- методического комплекта с рабочей тетрадью, видеофильмами, иллюстрациями, мультимедийными презентациями, ИКТ;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проигрывать различные роли в игровых ситуациях, типичных для семейного, бытового, учебного</w:t>
            </w:r>
            <w:r w:rsidR="00D540CC" w:rsidRPr="00D16833">
              <w:rPr>
                <w:rFonts w:ascii="Times New Roman" w:hAnsi="Times New Roman" w:cs="Times New Roman"/>
                <w:sz w:val="24"/>
                <w:szCs w:val="24"/>
              </w:rPr>
              <w:t xml:space="preserve"> сотрудничества; </w:t>
            </w:r>
          </w:p>
        </w:tc>
        <w:tc>
          <w:tcPr>
            <w:tcW w:w="4819" w:type="dxa"/>
          </w:tcPr>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Уметь использовать полученные навыки и знания</w:t>
            </w:r>
          </w:p>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 xml:space="preserve">Развитие самостоятельности и личной ответственности </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доброжелательности и эмо</w:t>
            </w:r>
            <w:r w:rsidRPr="00D16833">
              <w:rPr>
                <w:rFonts w:ascii="Times New Roman" w:hAnsi="Times New Roman" w:cs="Times New Roman"/>
                <w:color w:val="000000"/>
                <w:sz w:val="24"/>
                <w:szCs w:val="24"/>
              </w:rPr>
              <w:softHyphen/>
              <w:t>ционально-нравственной отзывчивости, понимания и сопере</w:t>
            </w:r>
            <w:r w:rsidRPr="00D16833">
              <w:rPr>
                <w:rFonts w:ascii="Times New Roman" w:hAnsi="Times New Roman" w:cs="Times New Roman"/>
                <w:color w:val="000000"/>
                <w:sz w:val="24"/>
                <w:szCs w:val="24"/>
              </w:rPr>
              <w:softHyphen/>
              <w:t>живания чувствам других людей,   терпения, сдержанности и доброжелательности.</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A1032E" w:rsidRPr="00D16833" w:rsidRDefault="00A1032E" w:rsidP="007244C9">
            <w:pPr>
              <w:shd w:val="clear" w:color="auto" w:fill="FFFFFF"/>
              <w:spacing w:after="0" w:line="360" w:lineRule="auto"/>
              <w:ind w:right="33"/>
              <w:jc w:val="both"/>
              <w:rPr>
                <w:rFonts w:ascii="Times New Roman" w:hAnsi="Times New Roman" w:cs="Times New Roman"/>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стниками в разных социальных ситуациях.</w:t>
            </w:r>
          </w:p>
          <w:p w:rsidR="00A1032E" w:rsidRPr="00D16833" w:rsidRDefault="00A1032E" w:rsidP="007244C9">
            <w:pPr>
              <w:spacing w:after="0" w:line="360" w:lineRule="auto"/>
              <w:ind w:right="33"/>
              <w:jc w:val="both"/>
              <w:rPr>
                <w:rFonts w:ascii="Times New Roman" w:hAnsi="Times New Roman" w:cs="Times New Roman"/>
                <w:b/>
                <w:sz w:val="24"/>
                <w:szCs w:val="24"/>
              </w:rPr>
            </w:pPr>
          </w:p>
        </w:tc>
      </w:tr>
    </w:tbl>
    <w:p w:rsidR="00A80B6E" w:rsidRPr="00D16833" w:rsidRDefault="00A80B6E" w:rsidP="00A80B6E">
      <w:pPr>
        <w:spacing w:after="0" w:line="360" w:lineRule="auto"/>
        <w:ind w:left="566"/>
        <w:jc w:val="both"/>
        <w:rPr>
          <w:rFonts w:ascii="Times New Roman" w:hAnsi="Times New Roman" w:cs="Times New Roman"/>
          <w:sz w:val="24"/>
          <w:szCs w:val="24"/>
        </w:rPr>
      </w:pPr>
    </w:p>
    <w:p w:rsidR="00985956" w:rsidRPr="00D16833" w:rsidRDefault="00985956">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13" w:name="_Toc482275425"/>
      <w:r w:rsidRPr="00D16833">
        <w:rPr>
          <w:rFonts w:ascii="Times New Roman" w:hAnsi="Times New Roman" w:cs="Times New Roman"/>
          <w:b/>
          <w:caps/>
          <w:sz w:val="24"/>
          <w:szCs w:val="24"/>
        </w:rPr>
        <w:t xml:space="preserve">Коррекционный курс: Формирование слухового восприятия и обучение устной речи </w:t>
      </w:r>
      <w:r w:rsidR="00736E3B" w:rsidRPr="00D16833">
        <w:rPr>
          <w:rFonts w:ascii="Times New Roman" w:hAnsi="Times New Roman" w:cs="Times New Roman"/>
          <w:b/>
          <w:caps/>
          <w:sz w:val="24"/>
          <w:szCs w:val="24"/>
        </w:rPr>
        <w:t>(индивидуальные занятия)</w:t>
      </w:r>
      <w:r w:rsidR="00F635AD" w:rsidRPr="00D16833">
        <w:rPr>
          <w:rFonts w:ascii="Times New Roman" w:hAnsi="Times New Roman" w:cs="Times New Roman"/>
          <w:caps/>
          <w:sz w:val="24"/>
          <w:szCs w:val="24"/>
        </w:rPr>
        <w:t xml:space="preserve">. </w:t>
      </w:r>
      <w:r w:rsidR="00130001" w:rsidRPr="00D16833">
        <w:rPr>
          <w:rFonts w:ascii="Times New Roman" w:hAnsi="Times New Roman" w:cs="Times New Roman"/>
          <w:b/>
          <w:caps/>
          <w:sz w:val="24"/>
          <w:szCs w:val="24"/>
        </w:rPr>
        <w:t>1 класс</w:t>
      </w:r>
      <w:bookmarkEnd w:id="113"/>
    </w:p>
    <w:p w:rsidR="00A80B6E" w:rsidRPr="00D16833" w:rsidRDefault="00A80B6E" w:rsidP="00A80B6E">
      <w:pPr>
        <w:rPr>
          <w:rFonts w:ascii="Times New Roman" w:hAnsi="Times New Roman" w:cs="Times New Roman"/>
          <w:b/>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Пояснительная записка</w:t>
      </w: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color w:val="231F20"/>
          <w:sz w:val="24"/>
          <w:szCs w:val="24"/>
        </w:rPr>
      </w:pPr>
    </w:p>
    <w:p w:rsidR="00A80B6E" w:rsidRPr="00D16833" w:rsidRDefault="00A80B6E" w:rsidP="00A80B6E">
      <w:pPr>
        <w:pStyle w:val="14TexstOSNOVA1012"/>
        <w:tabs>
          <w:tab w:val="left" w:pos="1274"/>
        </w:tabs>
        <w:spacing w:line="360" w:lineRule="auto"/>
        <w:contextualSpacing/>
        <w:rPr>
          <w:rFonts w:ascii="Times New Roman" w:hAnsi="Times New Roman" w:cs="Times New Roman"/>
          <w:b/>
          <w:bCs/>
          <w:sz w:val="24"/>
          <w:szCs w:val="24"/>
        </w:rPr>
      </w:pPr>
      <w:r w:rsidRPr="00D16833">
        <w:rPr>
          <w:rFonts w:ascii="Times New Roman" w:hAnsi="Times New Roman" w:cs="Times New Roman"/>
          <w:b/>
          <w:bCs/>
          <w:sz w:val="24"/>
          <w:szCs w:val="24"/>
        </w:rPr>
        <w:t>Ц</w:t>
      </w:r>
      <w:r w:rsidR="00917610" w:rsidRPr="00D16833">
        <w:rPr>
          <w:rFonts w:ascii="Times New Roman" w:hAnsi="Times New Roman" w:cs="Times New Roman"/>
          <w:b/>
          <w:bCs/>
          <w:sz w:val="24"/>
          <w:szCs w:val="24"/>
        </w:rPr>
        <w:t xml:space="preserve">ели </w:t>
      </w:r>
      <w:r w:rsidRPr="00D16833">
        <w:rPr>
          <w:rFonts w:ascii="Times New Roman" w:hAnsi="Times New Roman" w:cs="Times New Roman"/>
          <w:b/>
          <w:bCs/>
          <w:sz w:val="24"/>
          <w:szCs w:val="24"/>
        </w:rPr>
        <w:t xml:space="preserve">образовательно-коррекционной работы </w:t>
      </w:r>
    </w:p>
    <w:p w:rsidR="00A80B6E" w:rsidRPr="00D16833" w:rsidRDefault="00A80B6E" w:rsidP="00A80B6E">
      <w:pPr>
        <w:pStyle w:val="14TexstOSNOVA1012"/>
        <w:tabs>
          <w:tab w:val="left" w:pos="1274"/>
        </w:tabs>
        <w:spacing w:line="360" w:lineRule="auto"/>
        <w:ind w:firstLine="0"/>
        <w:contextualSpacing/>
        <w:rPr>
          <w:rFonts w:ascii="Times New Roman" w:hAnsi="Times New Roman" w:cs="Times New Roman"/>
          <w:color w:val="auto"/>
          <w:sz w:val="24"/>
          <w:szCs w:val="24"/>
        </w:rPr>
      </w:pPr>
      <w:r w:rsidRPr="00D16833">
        <w:rPr>
          <w:rFonts w:ascii="Times New Roman" w:hAnsi="Times New Roman" w:cs="Times New Roman"/>
          <w:b/>
          <w:bCs/>
          <w:sz w:val="24"/>
          <w:szCs w:val="24"/>
        </w:rPr>
        <w:t>с учетом специфики учебного предмета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Целью реализации данной программы является обеспечение необходимого уровня речевого, общего развития и специальной образовательной подготовки обучающихся в соответствии с индивидуальными возможностями и рекомендациями ПМПК.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Важным направлением коррекционно–развивающей работы является развитие возможностей детей в восприятии неречевых звучаний, связанных с окружающим человека звуковым фоном</w:t>
      </w:r>
      <w:r w:rsidRPr="00D16833">
        <w:rPr>
          <w:rFonts w:ascii="Times New Roman" w:hAnsi="Times New Roman" w:cs="Times New Roman"/>
          <w:i/>
          <w:sz w:val="24"/>
          <w:szCs w:val="24"/>
        </w:rPr>
        <w:t>.</w:t>
      </w:r>
      <w:r w:rsidRPr="00D16833">
        <w:rPr>
          <w:rFonts w:ascii="Times New Roman" w:hAnsi="Times New Roman" w:cs="Times New Roman"/>
          <w:sz w:val="24"/>
          <w:szCs w:val="24"/>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w:t>
      </w:r>
    </w:p>
    <w:p w:rsidR="00A80B6E" w:rsidRPr="00D16833" w:rsidRDefault="00A80B6E" w:rsidP="00A80B6E">
      <w:pPr>
        <w:pStyle w:val="affb"/>
        <w:spacing w:after="0" w:line="360" w:lineRule="auto"/>
        <w:ind w:left="0"/>
        <w:jc w:val="both"/>
      </w:pPr>
      <w:r w:rsidRPr="00D16833">
        <w:t xml:space="preserve">        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A80B6E" w:rsidRPr="00D16833" w:rsidRDefault="00A80B6E" w:rsidP="00A80B6E">
      <w:pPr>
        <w:pStyle w:val="31"/>
        <w:spacing w:after="0" w:line="360" w:lineRule="auto"/>
        <w:jc w:val="both"/>
        <w:rPr>
          <w:b/>
          <w:bCs/>
          <w:caps/>
          <w:sz w:val="24"/>
          <w:szCs w:val="24"/>
        </w:rPr>
      </w:pPr>
    </w:p>
    <w:p w:rsidR="00A80B6E" w:rsidRPr="00D16833" w:rsidRDefault="00A80B6E" w:rsidP="00A80B6E">
      <w:pPr>
        <w:pStyle w:val="31"/>
        <w:spacing w:after="0" w:line="360" w:lineRule="auto"/>
        <w:jc w:val="both"/>
        <w:rPr>
          <w:b/>
          <w:bCs/>
          <w:sz w:val="24"/>
          <w:szCs w:val="24"/>
        </w:rPr>
      </w:pPr>
      <w:r w:rsidRPr="00D16833">
        <w:rPr>
          <w:b/>
          <w:bCs/>
          <w:sz w:val="24"/>
          <w:szCs w:val="24"/>
        </w:rPr>
        <w:t xml:space="preserve">Общая характеристика </w:t>
      </w:r>
      <w:r w:rsidR="00917610" w:rsidRPr="00D16833">
        <w:rPr>
          <w:b/>
          <w:bCs/>
          <w:sz w:val="24"/>
          <w:szCs w:val="24"/>
        </w:rPr>
        <w:t>учебного предмета</w:t>
      </w:r>
    </w:p>
    <w:p w:rsidR="00A80B6E" w:rsidRPr="00D16833" w:rsidRDefault="00917610"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восприятия и обучение произношению</w:t>
      </w:r>
      <w:r w:rsidRPr="00D16833">
        <w:rPr>
          <w:rFonts w:ascii="Times New Roman" w:hAnsi="Times New Roman" w:cs="Times New Roman"/>
          <w:b/>
          <w:kern w:val="2"/>
          <w:sz w:val="24"/>
          <w:szCs w:val="24"/>
        </w:rPr>
        <w:t>»</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Индивидуальные занятия по развитию слухового восприятия и обучению произношению являются одной из важных организационных форм образовательного – коррекционного процесса. </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Учебный предмет состоит из двух взаимосвязанных разделов: развитие слухового восприятия и формирование произносительной стороны речи. Время, отведенное на эти разделы на индивидуальных занятиях, делится пополам: по 10 минут на каждый раздел. При этом в процессе развития слухового и слухо-зрительного восприятия неречевых и речевых звучаний обучающиеся систематически и целенаправленно побуждаются к наиболее полной реализации произносительных возможностей, а при обучении произношению учатся различать и опознавать на слух неречевые и речевые звучания.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w:t>
      </w:r>
      <w:r w:rsidRPr="00D16833">
        <w:rPr>
          <w:rFonts w:ascii="Times New Roman" w:hAnsi="Times New Roman" w:cs="Times New Roman"/>
          <w:kern w:val="2"/>
          <w:sz w:val="24"/>
          <w:szCs w:val="24"/>
        </w:rPr>
        <w:t xml:space="preserve">слухового восприятия и обучению произношению осуществляется </w:t>
      </w:r>
      <w:r w:rsidRPr="00D16833">
        <w:rPr>
          <w:rFonts w:ascii="Times New Roman" w:hAnsi="Times New Roman" w:cs="Times New Roman"/>
          <w:sz w:val="24"/>
          <w:szCs w:val="24"/>
        </w:rPr>
        <w:t xml:space="preserve">при постоянном применении различных типов электроакустической аппаратуры (стационарных устройств и индивидуальных слуховых аппаратов). </w:t>
      </w:r>
    </w:p>
    <w:p w:rsidR="00A80B6E" w:rsidRPr="00D16833" w:rsidRDefault="00A80B6E" w:rsidP="00A80B6E">
      <w:pPr>
        <w:spacing w:after="0" w:line="360" w:lineRule="auto"/>
        <w:jc w:val="both"/>
        <w:rPr>
          <w:rFonts w:ascii="Times New Roman" w:eastAsia="Times New Roman" w:hAnsi="Times New Roman" w:cs="Times New Roman"/>
          <w:bCs/>
          <w:iCs/>
          <w:sz w:val="24"/>
          <w:szCs w:val="24"/>
        </w:rPr>
      </w:pPr>
      <w:r w:rsidRPr="00D16833">
        <w:rPr>
          <w:rFonts w:ascii="Times New Roman" w:hAnsi="Times New Roman" w:cs="Times New Roman"/>
          <w:bCs/>
          <w:iCs/>
          <w:sz w:val="24"/>
          <w:szCs w:val="24"/>
        </w:rPr>
        <w:t xml:space="preserve">Задачи первоначального периода обучения: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возможностей детей в восприятии неречевых звучаний;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слухо-зрительного и слухового восприятия слов и элементарных фраз разговорного характера,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достижение, по–возможности,  достаточно внятного, т.е. понятного окружающим,  произнесения необходимого в общении речевого материала,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имитационных способностей, т.е. умений подражать речевым и неречевым действиям взрослых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и возможностей каждого ребенка.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специального обучения произношению на индивидуальных занятиях включает ряд разделов работы:   </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по развитию речевого дыхания направлена на формирование умения правильно пользоваться речевым дыханием, воспроизводить слитно и на одном выдохе слова и короткие фразы;</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голосом предполагает формирование умения пользоваться голосом нормальной высоты и силы, без грубых отклонений от нормального тембра;</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звуками и их сочетаниями направлена на формирование умения правильного воспроизведения звукового состава речи  с использованием правильных замен;</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словом направлена на формирование  умения воспроизведения слов слитно, по возможности с сохранением звукового состава;</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фразой направлена на формирование умения правильного произнесения фразы в нормальном тем</w:t>
      </w:r>
      <w:r w:rsidRPr="00D16833">
        <w:rPr>
          <w:rFonts w:cs="Times New Roman"/>
          <w:sz w:val="24"/>
          <w:szCs w:val="24"/>
        </w:rPr>
        <w:softHyphen/>
        <w:t>пе, слитно (на одном выдохе или деля фразу паузами на синтаг</w:t>
      </w:r>
      <w:r w:rsidRPr="00D16833">
        <w:rPr>
          <w:rFonts w:cs="Times New Roman"/>
          <w:sz w:val="24"/>
          <w:szCs w:val="24"/>
        </w:rPr>
        <w:softHyphen/>
        <w:t>мы) с соблюдением  ритмико-мелодической структуруы.</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xml:space="preserve">         В процессе обучения произношению реализуются аналитико-синтетический, концентрический, полисенсорный методы. Широко используется система сокращенных фонем. Звуки, не входящие в число основных, могут временно заменяться в словах   соответст</w:t>
      </w:r>
      <w:r w:rsidRPr="00D16833">
        <w:rPr>
          <w:rFonts w:cs="Times New Roman"/>
          <w:sz w:val="24"/>
          <w:szCs w:val="24"/>
        </w:rPr>
        <w:softHyphen/>
        <w:t>вующими основными звуками, как показано в таблице:</w:t>
      </w:r>
    </w:p>
    <w:tbl>
      <w:tblPr>
        <w:tblpPr w:leftFromText="180" w:rightFromText="180" w:vertAnchor="text" w:horzAnchor="margin" w:tblpXSpec="center" w:tblpY="72"/>
        <w:tblW w:w="8551" w:type="dxa"/>
        <w:tblLayout w:type="fixed"/>
        <w:tblCellMar>
          <w:left w:w="10" w:type="dxa"/>
          <w:right w:w="10" w:type="dxa"/>
        </w:tblCellMar>
        <w:tblLook w:val="0000" w:firstRow="0" w:lastRow="0" w:firstColumn="0" w:lastColumn="0" w:noHBand="0" w:noVBand="0"/>
      </w:tblPr>
      <w:tblGrid>
        <w:gridCol w:w="2314"/>
        <w:gridCol w:w="6237"/>
      </w:tblGrid>
      <w:tr w:rsidR="00A80B6E" w:rsidRPr="00D16833" w:rsidTr="007244C9">
        <w:trPr>
          <w:trHeight w:hRule="exact" w:val="398"/>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jc w:val="both"/>
              <w:rPr>
                <w:rFonts w:cs="Times New Roman"/>
                <w:sz w:val="24"/>
                <w:szCs w:val="24"/>
              </w:rPr>
            </w:pPr>
            <w:r w:rsidRPr="00D16833">
              <w:rPr>
                <w:rFonts w:cs="Times New Roman"/>
                <w:sz w:val="24"/>
                <w:szCs w:val="24"/>
              </w:rPr>
              <w:t>Основные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firstLine="567"/>
              <w:jc w:val="both"/>
              <w:rPr>
                <w:rFonts w:cs="Times New Roman"/>
                <w:sz w:val="24"/>
                <w:szCs w:val="24"/>
              </w:rPr>
            </w:pPr>
            <w:r w:rsidRPr="00D16833">
              <w:rPr>
                <w:rFonts w:cs="Times New Roman"/>
                <w:sz w:val="24"/>
                <w:szCs w:val="24"/>
              </w:rPr>
              <w:t>а о у э и п т к ф с ш х в м н 1 р</w:t>
            </w:r>
          </w:p>
        </w:tc>
      </w:tr>
      <w:tr w:rsidR="00A80B6E" w:rsidRPr="00D16833" w:rsidTr="007244C9">
        <w:trPr>
          <w:trHeight w:hRule="exact" w:val="462"/>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Заменяемые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ы п' т' к' ф' с' щ  х' в' м' н' л р' й б д  г з  ж  л' б' д' г' з' ч ц</w:t>
            </w:r>
          </w:p>
        </w:tc>
      </w:tr>
    </w:tbl>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917610" w:rsidRPr="00D16833" w:rsidRDefault="00917610" w:rsidP="00A80B6E">
      <w:pPr>
        <w:autoSpaceDE w:val="0"/>
        <w:autoSpaceDN w:val="0"/>
        <w:adjustRightInd w:val="0"/>
        <w:spacing w:after="0" w:line="360" w:lineRule="auto"/>
        <w:jc w:val="both"/>
        <w:rPr>
          <w:rFonts w:ascii="Times New Roman" w:hAnsi="Times New Roman" w:cs="Times New Roman"/>
          <w:b/>
          <w:bC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 xml:space="preserve">Описание места </w:t>
      </w:r>
      <w:r w:rsidR="00917610" w:rsidRPr="00D16833">
        <w:rPr>
          <w:rFonts w:ascii="Times New Roman" w:hAnsi="Times New Roman" w:cs="Times New Roman"/>
          <w:b/>
          <w:bCs/>
          <w:sz w:val="24"/>
          <w:szCs w:val="24"/>
          <w:lang w:eastAsia="ru-RU"/>
        </w:rPr>
        <w:t>учебного предмета в учебном плане</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Учебный предмет «Развитие слухового восприятия и формирование произношения» включён в коррекционно-развивающую область учебного плана АООП НОО глухих обучающихся (вариант 1.4). Коррекционно-развивающая область является обязательной частью внеурочной деятельности, поддерживающей процесс освоения АООП НОО, и формируемой участниками образовательного процесса.</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учебном плане на изучение предмета «Развитие слухового восприятия и формирование произношения» выделяется 3 часа в неделю на каждого обучающегося.</w:t>
      </w:r>
    </w:p>
    <w:tbl>
      <w:tblPr>
        <w:tblW w:w="8222" w:type="dxa"/>
        <w:tblInd w:w="643" w:type="dxa"/>
        <w:tblLayout w:type="fixed"/>
        <w:tblCellMar>
          <w:left w:w="10" w:type="dxa"/>
          <w:right w:w="10" w:type="dxa"/>
        </w:tblCellMar>
        <w:tblLook w:val="0000" w:firstRow="0" w:lastRow="0" w:firstColumn="0" w:lastColumn="0" w:noHBand="0" w:noVBand="0"/>
      </w:tblPr>
      <w:tblGrid>
        <w:gridCol w:w="5135"/>
        <w:gridCol w:w="3087"/>
      </w:tblGrid>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sz w:val="24"/>
                <w:szCs w:val="24"/>
              </w:rPr>
            </w:pPr>
            <w:r w:rsidRPr="00D16833">
              <w:rPr>
                <w:rFonts w:cs="Times New Roman"/>
                <w:b/>
                <w:sz w:val="24"/>
                <w:szCs w:val="24"/>
              </w:rPr>
              <w:t>Развитие слухового восприятия и 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Количество часов в неделю</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widowControl/>
              <w:autoSpaceDE/>
              <w:snapToGrid w:val="0"/>
              <w:spacing w:before="67" w:line="360" w:lineRule="auto"/>
              <w:jc w:val="both"/>
              <w:rPr>
                <w:rFonts w:cs="Times New Roman"/>
                <w:sz w:val="24"/>
                <w:szCs w:val="24"/>
              </w:rPr>
            </w:pPr>
            <w:r w:rsidRPr="00D16833">
              <w:rPr>
                <w:rFonts w:cs="Times New Roman"/>
                <w:bCs/>
                <w:sz w:val="24"/>
                <w:szCs w:val="24"/>
              </w:rPr>
              <w:t>Развитие слухового восприятия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Cs/>
                <w:sz w:val="24"/>
                <w:szCs w:val="24"/>
              </w:rPr>
            </w:pPr>
            <w:r w:rsidRPr="00D16833">
              <w:rPr>
                <w:rFonts w:cs="Times New Roman"/>
                <w:bCs/>
                <w:sz w:val="24"/>
                <w:szCs w:val="24"/>
              </w:rPr>
              <w:t>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Итого:</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
                <w:bCs/>
                <w:sz w:val="24"/>
                <w:szCs w:val="24"/>
              </w:rPr>
            </w:pPr>
            <w:r w:rsidRPr="00D16833">
              <w:rPr>
                <w:rFonts w:cs="Times New Roman"/>
                <w:b/>
                <w:bCs/>
                <w:sz w:val="24"/>
                <w:szCs w:val="24"/>
              </w:rPr>
              <w:t>3</w:t>
            </w:r>
          </w:p>
        </w:tc>
      </w:tr>
    </w:tbl>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kern w:val="2"/>
          <w:sz w:val="24"/>
          <w:szCs w:val="24"/>
        </w:rPr>
        <w:t xml:space="preserve">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A80B6E" w:rsidRPr="00D16833" w:rsidRDefault="00A80B6E" w:rsidP="00A80B6E">
      <w:pPr>
        <w:spacing w:after="0" w:line="360" w:lineRule="auto"/>
        <w:jc w:val="both"/>
        <w:rPr>
          <w:rFonts w:ascii="Times New Roman" w:hAnsi="Times New Roman" w:cs="Times New Roman"/>
          <w:kern w:val="2"/>
          <w:sz w:val="24"/>
          <w:szCs w:val="24"/>
        </w:rPr>
      </w:pPr>
    </w:p>
    <w:p w:rsidR="00917610" w:rsidRPr="00D16833" w:rsidRDefault="00917610" w:rsidP="00917610">
      <w:pPr>
        <w:pStyle w:val="Default"/>
        <w:spacing w:line="360" w:lineRule="auto"/>
        <w:ind w:left="-426"/>
        <w:jc w:val="center"/>
        <w:rPr>
          <w:b/>
          <w:bCs/>
        </w:rPr>
      </w:pPr>
      <w:r w:rsidRPr="00D16833">
        <w:rPr>
          <w:b/>
          <w:bCs/>
        </w:rPr>
        <w:t>Личностные, метапредметные</w:t>
      </w:r>
      <w:r w:rsidR="00D540CC" w:rsidRPr="00D16833">
        <w:rPr>
          <w:rStyle w:val="af8"/>
          <w:b/>
          <w:bCs/>
        </w:rPr>
        <w:footnoteReference w:id="156"/>
      </w:r>
      <w:r w:rsidRPr="00D16833">
        <w:rPr>
          <w:b/>
          <w:bCs/>
        </w:rPr>
        <w:t xml:space="preserve"> и предметные результаты освоения предмета</w:t>
      </w:r>
    </w:p>
    <w:p w:rsidR="00A80B6E" w:rsidRPr="00D16833" w:rsidRDefault="00A80B6E" w:rsidP="00A80B6E">
      <w:pPr>
        <w:pStyle w:val="Default"/>
        <w:spacing w:line="360" w:lineRule="auto"/>
        <w:jc w:val="both"/>
        <w:rPr>
          <w:i/>
        </w:rPr>
      </w:pPr>
      <w:r w:rsidRPr="00D16833">
        <w:rPr>
          <w:bCs/>
          <w:i/>
        </w:rPr>
        <w:t>Личностными результатами</w:t>
      </w:r>
      <w:r w:rsidRPr="00D16833">
        <w:rPr>
          <w:b/>
          <w:bCs/>
          <w:i/>
        </w:rPr>
        <w:t xml:space="preserve"> </w:t>
      </w:r>
      <w:r w:rsidRPr="00D16833">
        <w:rPr>
          <w:i/>
        </w:rPr>
        <w:t xml:space="preserve">являются: </w:t>
      </w:r>
    </w:p>
    <w:p w:rsidR="00A80B6E" w:rsidRPr="00D16833" w:rsidRDefault="00A80B6E" w:rsidP="00A80B6E">
      <w:pPr>
        <w:pStyle w:val="Default"/>
        <w:spacing w:line="360" w:lineRule="auto"/>
        <w:jc w:val="both"/>
      </w:pPr>
      <w:r w:rsidRPr="00D16833">
        <w:t xml:space="preserve">- желание вступать в устную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Default"/>
        <w:spacing w:line="360" w:lineRule="auto"/>
        <w:jc w:val="both"/>
      </w:pPr>
      <w:r w:rsidRPr="00D16833">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достаточно внятно, т.е. понятно для окружающих; </w:t>
      </w:r>
    </w:p>
    <w:p w:rsidR="00A80B6E" w:rsidRPr="00D16833" w:rsidRDefault="00A80B6E" w:rsidP="00A80B6E">
      <w:pPr>
        <w:pStyle w:val="Default"/>
        <w:spacing w:line="360" w:lineRule="auto"/>
        <w:jc w:val="both"/>
      </w:pPr>
      <w:r w:rsidRPr="00D16833">
        <w:t xml:space="preserve">- наличие мотивации к овладению устной речью; </w:t>
      </w:r>
    </w:p>
    <w:p w:rsidR="00A80B6E" w:rsidRPr="00D16833" w:rsidRDefault="00A80B6E" w:rsidP="00A80B6E">
      <w:pPr>
        <w:pStyle w:val="Default"/>
        <w:spacing w:line="360" w:lineRule="auto"/>
        <w:jc w:val="both"/>
      </w:pPr>
      <w:r w:rsidRPr="00D16833">
        <w:t xml:space="preserve">- развитие желания и умений постоянно пользоваться электроакустической аппаратурой разных типов, включая индивидуальные слуховые аппараты. </w:t>
      </w:r>
    </w:p>
    <w:p w:rsidR="00A80B6E" w:rsidRPr="00D16833" w:rsidRDefault="00A80B6E" w:rsidP="00A80B6E">
      <w:pPr>
        <w:pStyle w:val="Default"/>
        <w:spacing w:line="360" w:lineRule="auto"/>
        <w:jc w:val="both"/>
      </w:pPr>
      <w:r w:rsidRPr="00D16833">
        <w:t>- развитие коммуникативных способностей;</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речевого поведения при соблюдении основ речевого этикета,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участвовать в диалоге и полилоге;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познавательной и эмоционально – волевой сферы;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сообщать в устной форме сведения о себе, своей семье, пожеланиях, самочувствии, осуществлении различных видов деятельности, ее результатах, затруднениях при выполнении заданий и др. </w:t>
      </w:r>
    </w:p>
    <w:p w:rsidR="00A80B6E" w:rsidRPr="00D16833" w:rsidRDefault="00A80B6E" w:rsidP="00A80B6E">
      <w:pPr>
        <w:autoSpaceDE w:val="0"/>
        <w:autoSpaceDN w:val="0"/>
        <w:adjustRightInd w:val="0"/>
        <w:spacing w:after="0" w:line="360" w:lineRule="auto"/>
        <w:jc w:val="both"/>
        <w:rPr>
          <w:rFonts w:ascii="Times New Roman" w:hAnsi="Times New Roman" w:cs="Times New Roman"/>
          <w:i/>
          <w:color w:val="000000"/>
          <w:sz w:val="24"/>
          <w:szCs w:val="24"/>
        </w:rPr>
      </w:pPr>
      <w:r w:rsidRPr="00D16833">
        <w:rPr>
          <w:rFonts w:ascii="Times New Roman" w:hAnsi="Times New Roman" w:cs="Times New Roman"/>
          <w:bCs/>
          <w:i/>
          <w:color w:val="000000"/>
          <w:sz w:val="24"/>
          <w:szCs w:val="24"/>
        </w:rPr>
        <w:t>Предметными результатами</w:t>
      </w:r>
      <w:r w:rsidRPr="00D16833">
        <w:rPr>
          <w:rFonts w:ascii="Times New Roman" w:hAnsi="Times New Roman" w:cs="Times New Roman"/>
          <w:b/>
          <w:bCs/>
          <w:i/>
          <w:color w:val="000000"/>
          <w:sz w:val="24"/>
          <w:szCs w:val="24"/>
        </w:rPr>
        <w:t xml:space="preserve"> </w:t>
      </w:r>
      <w:r w:rsidRPr="00D16833">
        <w:rPr>
          <w:rFonts w:ascii="Times New Roman" w:hAnsi="Times New Roman" w:cs="Times New Roman"/>
          <w:i/>
          <w:color w:val="000000"/>
          <w:sz w:val="24"/>
          <w:szCs w:val="24"/>
        </w:rPr>
        <w:t>являются:</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речевого слуха - различения, опознавания и распознавания на слух, исключая зрение, фраз, слов, словосочетаний, основного содержания коротких текстов диалогического и монологического характера, а также различения и опознавания (в связи с коррекцией произношения и грамматической структуры речи) слогов и слогосочетаний; создание на этой базе принципиально новой слухозрительной основы восприятия устной речи;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слухозрительно и на слух воспринимать речевую информацию с опорой на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достаточно внятной речью, приближающейся к естественному звучанию;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приемами самоконтроля произносительной стороной речи.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В ходе мониторинга оценивается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917610" w:rsidRPr="00D16833" w:rsidRDefault="00917610" w:rsidP="00A80B6E">
      <w:pPr>
        <w:tabs>
          <w:tab w:val="left" w:pos="8119"/>
        </w:tabs>
        <w:spacing w:after="0" w:line="360" w:lineRule="auto"/>
        <w:jc w:val="both"/>
        <w:rPr>
          <w:rFonts w:ascii="Times New Roman" w:hAnsi="Times New Roman" w:cs="Times New Roman"/>
          <w:b/>
          <w:bCs/>
          <w:caps/>
          <w:sz w:val="24"/>
          <w:szCs w:val="24"/>
        </w:rPr>
      </w:pPr>
    </w:p>
    <w:p w:rsidR="00A80B6E" w:rsidRPr="00D16833" w:rsidRDefault="00A80B6E" w:rsidP="00A80B6E">
      <w:pPr>
        <w:tabs>
          <w:tab w:val="left" w:pos="8119"/>
        </w:tabs>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Содержание УЧЕБНОГО предметА</w:t>
      </w:r>
    </w:p>
    <w:p w:rsidR="00A80B6E" w:rsidRPr="00D16833" w:rsidRDefault="00917610" w:rsidP="00917610">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w:t>
      </w:r>
      <w:r w:rsidRPr="00D16833">
        <w:rPr>
          <w:rFonts w:ascii="Times New Roman" w:hAnsi="Times New Roman" w:cs="Times New Roman"/>
          <w:b/>
          <w:kern w:val="2"/>
          <w:sz w:val="24"/>
          <w:szCs w:val="24"/>
        </w:rPr>
        <w:t>приятия и обучение произношению»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слухового восприятия</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Выработка условной двигательной реакции на неречевые стимулы (звонок, голоса домашних животных).</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Обучение различению и опознаванию на слух неречевых звучаний (музыкальные игрушки).</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3.Развитие слухо-зрительного и слухового восприятия устной речи, ее произносительной стороны. </w:t>
      </w:r>
      <w:r w:rsidRPr="00D16833">
        <w:rPr>
          <w:rFonts w:ascii="Times New Roman" w:hAnsi="Times New Roman" w:cs="Times New Roman"/>
          <w:bCs/>
          <w:sz w:val="24"/>
          <w:szCs w:val="24"/>
        </w:rPr>
        <w:t>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A80B6E">
      <w:pPr>
        <w:pStyle w:val="23"/>
        <w:spacing w:after="0" w:line="360" w:lineRule="auto"/>
        <w:jc w:val="both"/>
        <w:rPr>
          <w:bCs/>
          <w:szCs w:val="24"/>
        </w:rPr>
      </w:pPr>
      <w:r w:rsidRPr="00D16833">
        <w:rPr>
          <w:bCs/>
          <w:szCs w:val="24"/>
        </w:rPr>
        <w:t>4. Восприятие на слухо-зрительной основе, а затем на слух (с опорой на таблички, картинки, предметы) слова и короткие фразы:</w:t>
      </w:r>
    </w:p>
    <w:p w:rsidR="00A80B6E" w:rsidRPr="00D16833" w:rsidRDefault="00A80B6E" w:rsidP="00A80B6E">
      <w:pPr>
        <w:pStyle w:val="23"/>
        <w:spacing w:after="0" w:line="360" w:lineRule="auto"/>
        <w:jc w:val="both"/>
        <w:rPr>
          <w:szCs w:val="24"/>
        </w:rPr>
      </w:pPr>
      <w:r w:rsidRPr="00D16833">
        <w:rPr>
          <w:szCs w:val="24"/>
        </w:rPr>
        <w:t>- Тема: «Семья» при выборе из двух.</w:t>
      </w:r>
    </w:p>
    <w:p w:rsidR="00A80B6E" w:rsidRPr="00D16833" w:rsidRDefault="00A80B6E" w:rsidP="00A80B6E">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A80B6E">
      <w:pPr>
        <w:pStyle w:val="23"/>
        <w:spacing w:after="0" w:line="360" w:lineRule="auto"/>
        <w:jc w:val="both"/>
        <w:rPr>
          <w:szCs w:val="24"/>
        </w:rPr>
      </w:pPr>
      <w:r w:rsidRPr="00D16833">
        <w:rPr>
          <w:szCs w:val="24"/>
        </w:rPr>
        <w:t>- Тема «Игрушки» при выборе из двух.</w:t>
      </w:r>
    </w:p>
    <w:p w:rsidR="00A80B6E" w:rsidRPr="00D16833" w:rsidRDefault="00A80B6E" w:rsidP="00A80B6E">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A80B6E">
      <w:pPr>
        <w:pStyle w:val="23"/>
        <w:spacing w:after="0" w:line="360" w:lineRule="auto"/>
        <w:jc w:val="both"/>
        <w:rPr>
          <w:szCs w:val="24"/>
        </w:rPr>
      </w:pPr>
      <w:r w:rsidRPr="00D16833">
        <w:rPr>
          <w:szCs w:val="24"/>
        </w:rPr>
        <w:t>- Тема «Учебные вещи» при выборе из двух, из трех</w:t>
      </w:r>
    </w:p>
    <w:p w:rsidR="00A80B6E" w:rsidRPr="00D16833" w:rsidRDefault="00A80B6E" w:rsidP="00A80B6E">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A80B6E">
      <w:pPr>
        <w:pStyle w:val="23"/>
        <w:spacing w:after="0" w:line="360" w:lineRule="auto"/>
        <w:jc w:val="both"/>
        <w:rPr>
          <w:szCs w:val="24"/>
        </w:rPr>
      </w:pPr>
      <w:r w:rsidRPr="00D16833">
        <w:rPr>
          <w:szCs w:val="24"/>
        </w:rPr>
        <w:t>- Поручения типа: Возьми …. Дай …..  Убери….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произношения</w:t>
      </w:r>
    </w:p>
    <w:p w:rsidR="00A80B6E" w:rsidRPr="00D16833" w:rsidRDefault="00A80B6E" w:rsidP="00A80B6E">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bCs/>
          <w:sz w:val="24"/>
          <w:szCs w:val="24"/>
        </w:rPr>
        <w:t>1.</w:t>
      </w:r>
      <w:r w:rsidRPr="00D16833">
        <w:rPr>
          <w:rFonts w:ascii="Times New Roman" w:hAnsi="Times New Roman" w:cs="Times New Roman"/>
          <w:sz w:val="24"/>
          <w:szCs w:val="24"/>
        </w:rPr>
        <w:t xml:space="preserve"> Развитие артикуляционного аппарата (артикуляционная гимнастика). Подражание движениям фонетической ритмики и артикуляционным движениям.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2.Работа над речевым дыханием. Формирование длительного выдоха, умения правильно пользоваться речевым дыханием, слитно воспроизводить слогосочетания, слова, короткие фразы (сопряжено с учителем, отраженно и самостоятельно). </w:t>
      </w:r>
    </w:p>
    <w:p w:rsidR="00A80B6E" w:rsidRPr="00D16833" w:rsidRDefault="00A80B6E" w:rsidP="00A80B6E">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Формирование голоса нормальной высоты, силы и тембра.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 xml:space="preserve">Работа над постановкой и автоматизацией звуков: </w:t>
      </w:r>
      <w:r w:rsidRPr="00D16833">
        <w:rPr>
          <w:rFonts w:ascii="Times New Roman" w:hAnsi="Times New Roman" w:cs="Times New Roman"/>
          <w:b/>
          <w:bCs/>
          <w:sz w:val="24"/>
          <w:szCs w:val="24"/>
        </w:rPr>
        <w:t xml:space="preserve">а, о, у, п, т, м, н, ф, </w:t>
      </w:r>
      <w:r w:rsidRPr="00D16833">
        <w:rPr>
          <w:rFonts w:ascii="Times New Roman" w:hAnsi="Times New Roman" w:cs="Times New Roman"/>
          <w:b/>
          <w:bCs/>
          <w:sz w:val="24"/>
          <w:szCs w:val="24"/>
          <w:lang w:val="en-US"/>
        </w:rPr>
        <w:t>l</w:t>
      </w:r>
      <w:r w:rsidRPr="00D16833">
        <w:rPr>
          <w:rFonts w:ascii="Times New Roman" w:hAnsi="Times New Roman" w:cs="Times New Roman"/>
          <w:b/>
          <w:bCs/>
          <w:sz w:val="24"/>
          <w:szCs w:val="24"/>
        </w:rPr>
        <w:t>, с (</w:t>
      </w:r>
      <w:r w:rsidRPr="00D16833">
        <w:rPr>
          <w:rFonts w:ascii="Times New Roman" w:hAnsi="Times New Roman" w:cs="Times New Roman"/>
          <w:bCs/>
          <w:sz w:val="24"/>
          <w:szCs w:val="24"/>
        </w:rPr>
        <w:t xml:space="preserve">слоги, слова /до 2-3 слогов/, короткие фразы). </w:t>
      </w:r>
      <w:r w:rsidRPr="00D16833">
        <w:rPr>
          <w:rFonts w:ascii="Times New Roman" w:hAnsi="Times New Roman" w:cs="Times New Roman"/>
          <w:sz w:val="24"/>
          <w:szCs w:val="24"/>
        </w:rPr>
        <w:t xml:space="preserve">Формирование умений воспроизводить в речевом материале звуки: </w:t>
      </w:r>
      <w:r w:rsidRPr="00D16833">
        <w:rPr>
          <w:rFonts w:ascii="Times New Roman" w:hAnsi="Times New Roman" w:cs="Times New Roman"/>
          <w:b/>
          <w:bCs/>
          <w:i/>
          <w:iCs/>
          <w:sz w:val="24"/>
          <w:szCs w:val="24"/>
        </w:rPr>
        <w:t xml:space="preserve">а, о, у, п, т, м, ф, н, л, с, </w:t>
      </w:r>
      <w:r w:rsidRPr="00D16833">
        <w:rPr>
          <w:rFonts w:ascii="Times New Roman" w:hAnsi="Times New Roman" w:cs="Times New Roman"/>
          <w:sz w:val="24"/>
          <w:szCs w:val="24"/>
        </w:rPr>
        <w:t>использовать соответствующие звуковые замены.</w:t>
      </w:r>
    </w:p>
    <w:p w:rsidR="00A80B6E" w:rsidRPr="00D16833" w:rsidRDefault="00A80B6E" w:rsidP="00A80B6E">
      <w:pPr>
        <w:spacing w:after="0" w:line="360" w:lineRule="auto"/>
        <w:jc w:val="both"/>
        <w:rPr>
          <w:rFonts w:ascii="Times New Roman" w:hAnsi="Times New Roman" w:cs="Times New Roman"/>
          <w:sz w:val="24"/>
          <w:szCs w:val="24"/>
          <w:lang w:eastAsia="ru-RU"/>
        </w:rPr>
      </w:pPr>
      <w:r w:rsidRPr="00D16833">
        <w:rPr>
          <w:rFonts w:ascii="Times New Roman" w:hAnsi="Times New Roman" w:cs="Times New Roman"/>
          <w:sz w:val="24"/>
          <w:szCs w:val="24"/>
        </w:rPr>
        <w:t>5. Формирование внимания к лицу говорящего. Побуждение обучающихся к устной коммуникации на уровне их произносительных возможностей. (голосовые реакции, элементы слова, короткие слова).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w:t>
      </w:r>
    </w:p>
    <w:p w:rsidR="00A80B6E" w:rsidRPr="00D16833" w:rsidRDefault="00A80B6E" w:rsidP="00A80B6E">
      <w:pPr>
        <w:spacing w:after="0" w:line="360" w:lineRule="auto"/>
        <w:ind w:firstLine="709"/>
        <w:jc w:val="both"/>
        <w:rPr>
          <w:rFonts w:ascii="Times New Roman" w:eastAsia="Times New Roman" w:hAnsi="Times New Roman" w:cs="Times New Roman"/>
          <w:sz w:val="24"/>
          <w:szCs w:val="24"/>
        </w:rPr>
      </w:pPr>
    </w:p>
    <w:p w:rsidR="00A80B6E" w:rsidRPr="00D16833" w:rsidRDefault="00A80B6E" w:rsidP="00A80B6E">
      <w:pPr>
        <w:pStyle w:val="23"/>
        <w:spacing w:after="0" w:line="360" w:lineRule="auto"/>
        <w:ind w:left="927"/>
        <w:jc w:val="both"/>
        <w:rPr>
          <w:b/>
          <w:szCs w:val="24"/>
        </w:rPr>
      </w:pPr>
      <w:r w:rsidRPr="00D16833">
        <w:rPr>
          <w:b/>
          <w:szCs w:val="24"/>
        </w:rPr>
        <w:t>КАЛЕНДАРНО –ТЕМАТИЧЕСКОЕ ПЛАНИРОВАНИЕ</w:t>
      </w:r>
    </w:p>
    <w:p w:rsidR="00A80B6E" w:rsidRPr="00D16833" w:rsidRDefault="00A80B6E" w:rsidP="00A80B6E">
      <w:pPr>
        <w:pStyle w:val="23"/>
        <w:spacing w:after="0" w:line="360" w:lineRule="auto"/>
        <w:ind w:left="927"/>
        <w:jc w:val="both"/>
        <w:rPr>
          <w:b/>
          <w:szCs w:val="24"/>
        </w:rPr>
      </w:pPr>
      <w:r w:rsidRPr="00D16833">
        <w:rPr>
          <w:b/>
          <w:szCs w:val="24"/>
        </w:rPr>
        <w:t>Развитие слухового восприятия и формирование произношения</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48 часов; 2-е полугодие – 51 час)</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4298"/>
      </w:tblGrid>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tabs>
                <w:tab w:val="left" w:pos="426"/>
              </w:tab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Тематическое содержание</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ind w:firstLine="3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основных видов деятельности ученика</w:t>
            </w:r>
          </w:p>
        </w:tc>
      </w:tr>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Развитие речевого слуха </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1. Выработка условной двигательной реакции на неречевые стимулы.</w:t>
            </w:r>
            <w:r w:rsidRPr="00D16833">
              <w:rPr>
                <w:rFonts w:ascii="Times New Roman" w:hAnsi="Times New Roman" w:cs="Times New Roman"/>
                <w:b/>
                <w:sz w:val="24"/>
                <w:szCs w:val="24"/>
              </w:rPr>
              <w:t xml:space="preserve"> </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2. Обучение различению и опознаванию на слух неречевых звучаний с определением расстояния, на котором ученик реагирует на данные речевые стимулы:</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бытовой шум (звонок)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голоса домашних животных (кошка, собака, корова)</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музыкальные игрушки (барабан, бубен, свисток).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Развитие слухо-зрительного и слухового восприятия устной речи, ее произносительной стороны.</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sz w:val="24"/>
                <w:szCs w:val="24"/>
              </w:rPr>
              <w:t>- Формирование внимания к лицу говорящего.</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 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Тема: «Семья» </w:t>
            </w:r>
          </w:p>
          <w:p w:rsidR="00A80B6E" w:rsidRPr="00D16833" w:rsidRDefault="00A80B6E" w:rsidP="007244C9">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7244C9">
            <w:pPr>
              <w:pStyle w:val="23"/>
              <w:spacing w:after="0" w:line="360" w:lineRule="auto"/>
              <w:jc w:val="both"/>
              <w:rPr>
                <w:szCs w:val="24"/>
              </w:rPr>
            </w:pPr>
            <w:r w:rsidRPr="00D16833">
              <w:rPr>
                <w:szCs w:val="24"/>
              </w:rPr>
              <w:t>Тема «Игрушки» при выборе из двух.</w:t>
            </w:r>
          </w:p>
          <w:p w:rsidR="00A80B6E" w:rsidRPr="00D16833" w:rsidRDefault="00A80B6E" w:rsidP="007244C9">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 xml:space="preserve">Тема «Учебные вещи» </w:t>
            </w:r>
          </w:p>
          <w:p w:rsidR="00A80B6E" w:rsidRPr="00D16833" w:rsidRDefault="00A80B6E" w:rsidP="007244C9">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Поручения типа: Возьми …. Дай …..  Убери….</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before="144"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4. Работа над постановкой и автоматизацией звуков: а, о, п, т, м</w:t>
            </w: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 xml:space="preserve">4. Работа над постановкой и автоматизацией звуков: у, ф, н, </w:t>
            </w:r>
            <w:r w:rsidRPr="00D16833">
              <w:rPr>
                <w:rFonts w:ascii="Times New Roman" w:hAnsi="Times New Roman" w:cs="Times New Roman"/>
                <w:bCs/>
                <w:sz w:val="24"/>
                <w:szCs w:val="24"/>
                <w:lang w:val="en-US"/>
              </w:rPr>
              <w:t>l</w:t>
            </w:r>
            <w:r w:rsidRPr="00D16833">
              <w:rPr>
                <w:rFonts w:ascii="Times New Roman" w:hAnsi="Times New Roman" w:cs="Times New Roman"/>
                <w:bCs/>
                <w:sz w:val="24"/>
                <w:szCs w:val="24"/>
              </w:rPr>
              <w:t>, с</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Восприятие  слухозрительно, а затем на слух (без аппаратов и с использованием индивидуальных слуховых аппаратов и /или кохлеарного импланта (кохлеарных имплантов) бытовых шумов, голосов домашних животных. Двигательная реакция.</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 Различение и опознавание  (с учетом индивидуальных возможностей)  слухо-зрительно и  на слух и воспроизведение движениями звучаний музыкальных игрушек </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Двигательная реакция.</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Реагирование движениями и голосом.</w:t>
            </w:r>
            <w:r w:rsidRPr="00D16833">
              <w:rPr>
                <w:szCs w:val="24"/>
              </w:rPr>
              <w:t xml:space="preserve"> Формирование внимания к лицу говорящего. Побуждение обучающихся к устной коммуникации на уровне их произносительных возможностей.</w:t>
            </w:r>
          </w:p>
          <w:p w:rsidR="00A80B6E" w:rsidRPr="00D16833" w:rsidRDefault="00A80B6E" w:rsidP="007244C9">
            <w:pPr>
              <w:pStyle w:val="23"/>
              <w:spacing w:after="0" w:line="360" w:lineRule="auto"/>
              <w:jc w:val="both"/>
              <w:rPr>
                <w:bCs/>
                <w:szCs w:val="24"/>
              </w:rPr>
            </w:pPr>
            <w:r w:rsidRPr="00D16833">
              <w:rPr>
                <w:szCs w:val="24"/>
              </w:rPr>
              <w:t>Подражание движениям фонетической ритмики и артикуляционным движениям.</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 xml:space="preserve"> </w:t>
            </w:r>
            <w:r w:rsidRPr="00D16833">
              <w:rPr>
                <w:szCs w:val="24"/>
              </w:rPr>
              <w:t>Различение и опознавание слухо-зрительно,</w:t>
            </w:r>
            <w:r w:rsidRPr="00D16833">
              <w:rPr>
                <w:bCs/>
                <w:szCs w:val="24"/>
              </w:rPr>
              <w:t xml:space="preserve"> а затем на слух слов при выборе из двух (с опорой на таблички, картинки, предметы).</w:t>
            </w:r>
          </w:p>
          <w:p w:rsidR="00A80B6E" w:rsidRPr="00D16833" w:rsidRDefault="00A80B6E" w:rsidP="007244C9">
            <w:pPr>
              <w:pStyle w:val="23"/>
              <w:spacing w:after="0" w:line="360" w:lineRule="auto"/>
              <w:jc w:val="both"/>
              <w:rPr>
                <w:bCs/>
                <w:szCs w:val="24"/>
              </w:rPr>
            </w:pPr>
            <w:r w:rsidRPr="00D16833">
              <w:rPr>
                <w:bCs/>
                <w:szCs w:val="24"/>
              </w:rPr>
              <w:t>Соотнесение  предмета с названием.</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bCs/>
                <w:szCs w:val="24"/>
              </w:rPr>
            </w:pPr>
            <w:r w:rsidRPr="00D16833">
              <w:rPr>
                <w:szCs w:val="24"/>
              </w:rPr>
              <w:t>Различение и опознавание слухо-зрительно, а затем на слух слов при выборе из двух, трех (с опорой на таблички, картинки, предметы).</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Проговаривание коротких фраз (из двух-трех слов) в темпе, приближающемся к нормальному, слитно или деля фразу на короткие синтагмы, выделяя фразовое ударение с использованием естественных невербальных средств коммуникации.</w:t>
            </w:r>
          </w:p>
          <w:p w:rsidR="00A80B6E" w:rsidRPr="00D16833" w:rsidRDefault="00A80B6E" w:rsidP="007244C9">
            <w:pPr>
              <w:spacing w:after="0" w:line="360" w:lineRule="auto"/>
              <w:ind w:right="38"/>
              <w:jc w:val="both"/>
              <w:rPr>
                <w:rFonts w:ascii="Times New Roman" w:hAnsi="Times New Roman" w:cs="Times New Roman"/>
                <w:i/>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направленная на формирование правильных звуковых замен.</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hAnsi="Times New Roman" w:cs="Times New Roman"/>
                <w:sz w:val="24"/>
                <w:szCs w:val="24"/>
              </w:rPr>
              <w:t>Воспроизведение звукоподражания, лепетные и полные слова.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tc>
      </w:tr>
    </w:tbl>
    <w:p w:rsidR="00A80B6E" w:rsidRPr="00D16833" w:rsidRDefault="00A80B6E" w:rsidP="00A80B6E">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A80B6E" w:rsidRPr="00D16833" w:rsidRDefault="00A80B6E" w:rsidP="00A80B6E">
      <w:pPr>
        <w:pStyle w:val="23"/>
        <w:spacing w:after="0" w:line="360" w:lineRule="auto"/>
        <w:jc w:val="both"/>
        <w:rPr>
          <w:b/>
          <w:szCs w:val="24"/>
        </w:rPr>
      </w:pPr>
    </w:p>
    <w:p w:rsidR="00A80B6E" w:rsidRPr="00D16833" w:rsidRDefault="00A80B6E" w:rsidP="00A80B6E">
      <w:pPr>
        <w:pStyle w:val="Standard"/>
        <w:pBdr>
          <w:top w:val="none" w:sz="0" w:space="3" w:color="000000"/>
          <w:left w:val="none" w:sz="0" w:space="22" w:color="000000"/>
          <w:bottom w:val="none" w:sz="0" w:space="3" w:color="000000"/>
          <w:right w:val="none" w:sz="0" w:space="3" w:color="000000"/>
          <w:between w:val="none" w:sz="0" w:space="0" w:color="000000"/>
        </w:pBdr>
        <w:shd w:val="clear" w:color="000000" w:fill="FFFFFF"/>
        <w:spacing w:line="360" w:lineRule="auto"/>
        <w:ind w:right="40"/>
        <w:jc w:val="both"/>
        <w:rPr>
          <w:rFonts w:cs="Times New Roman"/>
          <w:b/>
          <w:bCs/>
          <w:sz w:val="24"/>
          <w:szCs w:val="24"/>
        </w:rPr>
      </w:pPr>
      <w:r w:rsidRPr="00D16833">
        <w:rPr>
          <w:rFonts w:cs="Times New Roman"/>
          <w:b/>
          <w:bCs/>
          <w:sz w:val="24"/>
          <w:szCs w:val="24"/>
        </w:rPr>
        <w:t>РЕКОМЕНДАЦИИ ПО  УЧЕБНО – МЕТОДИЧЕСКОМУ И МАТЕРИАЛЬНО - ТЕХНИЧЕСКОМУ ОБЕСПЕЧЕНИЮ ОБРАЗОВАТЕЛЬНОЙ ДЕЯТЕЛЬНОСТИ ПО ПРЕДМЕТУ «РАЗВИТИЕ СЛУХОВОГО ВОСПРИЯТИЯ И ФОРМИРОВАНИЕ ПРОИЗНОШЕНИЯ»</w:t>
      </w:r>
    </w:p>
    <w:p w:rsidR="00A80B6E" w:rsidRPr="00D16833" w:rsidRDefault="00A80B6E" w:rsidP="00A80B6E">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При организации учебного места </w:t>
      </w:r>
      <w:r w:rsidRPr="00D16833">
        <w:rPr>
          <w:rFonts w:ascii="Times New Roman" w:hAnsi="Times New Roman" w:cs="Times New Roman"/>
          <w:kern w:val="2"/>
          <w:sz w:val="24"/>
          <w:szCs w:val="24"/>
        </w:rPr>
        <w:t xml:space="preserve">глухого обучающегося с умеренной, тяжелой умственной отсталостью </w:t>
      </w:r>
      <w:r w:rsidRPr="00D16833">
        <w:rPr>
          <w:rFonts w:ascii="Times New Roman" w:hAnsi="Times New Roman" w:cs="Times New Roman"/>
          <w:color w:val="auto"/>
          <w:sz w:val="24"/>
          <w:szCs w:val="24"/>
        </w:rPr>
        <w:t xml:space="preserve">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80B6E" w:rsidRPr="00D16833" w:rsidRDefault="00A80B6E" w:rsidP="00A80B6E">
      <w:pPr>
        <w:pStyle w:val="Default"/>
        <w:spacing w:line="360" w:lineRule="auto"/>
        <w:ind w:firstLine="709"/>
        <w:contextualSpacing/>
        <w:jc w:val="both"/>
        <w:rPr>
          <w:color w:val="auto"/>
        </w:rPr>
      </w:pPr>
      <w:r w:rsidRPr="00D16833">
        <w:rPr>
          <w:color w:val="auto"/>
        </w:rPr>
        <w:t xml:space="preserve">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должны быть подобраны 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A80B6E" w:rsidRPr="00D16833" w:rsidRDefault="00A80B6E" w:rsidP="00A80B6E">
      <w:pPr>
        <w:pStyle w:val="ac"/>
        <w:widowControl w:val="0"/>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Особенности психофизического развития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Учебно-методическая литература</w:t>
      </w:r>
    </w:p>
    <w:p w:rsidR="00A80B6E" w:rsidRPr="00D16833" w:rsidRDefault="00A80B6E" w:rsidP="00A80B6E">
      <w:pPr>
        <w:spacing w:after="0" w:line="360" w:lineRule="auto"/>
        <w:jc w:val="both"/>
        <w:rPr>
          <w:rFonts w:ascii="Times New Roman" w:hAnsi="Times New Roman" w:cs="Times New Roman"/>
          <w:b/>
          <w:bCs/>
          <w:sz w:val="24"/>
          <w:szCs w:val="24"/>
        </w:rPr>
      </w:pPr>
      <w:r w:rsidRPr="00D16833">
        <w:rPr>
          <w:rFonts w:ascii="Times New Roman" w:hAnsi="Times New Roman" w:cs="Times New Roman"/>
          <w:bCs/>
          <w:sz w:val="24"/>
          <w:szCs w:val="24"/>
        </w:rPr>
        <w:t>И.Ю. Кондратенко «Произносим звуки правильно»;</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А.Н. Пфафенродт, М.Е. Качанова «Произношение» подготовительный класс.</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Т.К. Королевская, В.Я. Стаценко «Развитие слухового восприятия глухих учащихся» .</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Информационно – методическое сопровождение</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Волкова К.А., Казанская В.Л., Денисова О.А. «Методика обучения глухих произношению»,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Лопухина И.С. «Логопедия»,  Санкт – Петербург.</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Пожиленко Е.А. «Волшебный мир звуков и букв»,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Цейтлин С.Н. «Речевые ошибки и их предупреждение», Санкт – Петербург.  </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Резниченко Т.С., Ларина О.Д. «Говорим правильно»,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Межецкая Т.Г., «Различаем буквы и звуки»,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Алмазова Е.С. «Логопедическая работа по восстановлению голоса»,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Королевская Т.К., Стаценко В.Л. «Развитие слухового восприятия глухих учащихся», Москва.    </w:t>
      </w:r>
    </w:p>
    <w:p w:rsidR="008909AB" w:rsidRPr="00D16833" w:rsidRDefault="008909AB" w:rsidP="00A80B6E">
      <w:pPr>
        <w:pStyle w:val="Standard"/>
        <w:shd w:val="clear" w:color="auto" w:fill="FFFFFF"/>
        <w:spacing w:line="360" w:lineRule="auto"/>
        <w:ind w:right="38"/>
        <w:jc w:val="both"/>
        <w:rPr>
          <w:rFonts w:cs="Times New Roman"/>
          <w:bCs/>
          <w:sz w:val="24"/>
          <w:szCs w:val="24"/>
        </w:rPr>
      </w:pPr>
    </w:p>
    <w:p w:rsidR="00A80B6E" w:rsidRPr="00D16833" w:rsidRDefault="00A80B6E" w:rsidP="00A80B6E">
      <w:pPr>
        <w:pStyle w:val="23"/>
        <w:spacing w:after="0" w:line="360" w:lineRule="auto"/>
        <w:jc w:val="both"/>
        <w:rPr>
          <w:b/>
          <w:bCs/>
          <w:szCs w:val="24"/>
        </w:rPr>
      </w:pPr>
      <w:r w:rsidRPr="00D16833">
        <w:rPr>
          <w:b/>
          <w:bCs/>
          <w:szCs w:val="24"/>
        </w:rPr>
        <w:t>ПЛАНИРУЕМЫЕ РЕЗУЛЬТАТЫ ОСВОЕНИЯ УЧЕБНОГО ПРЕДМЕТА</w:t>
      </w:r>
    </w:p>
    <w:p w:rsidR="00A80B6E" w:rsidRPr="00D16833" w:rsidRDefault="00A80B6E" w:rsidP="00A80B6E">
      <w:pPr>
        <w:pStyle w:val="23"/>
        <w:spacing w:after="0" w:line="360" w:lineRule="auto"/>
        <w:jc w:val="both"/>
        <w:rPr>
          <w:szCs w:val="24"/>
        </w:rPr>
      </w:pPr>
    </w:p>
    <w:p w:rsidR="00A80B6E" w:rsidRPr="00D16833" w:rsidRDefault="00D16833"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noProof/>
          <w:sz w:val="24"/>
          <w:szCs w:val="24"/>
          <w:lang w:eastAsia="ru-RU"/>
        </w:rPr>
        <mc:AlternateContent>
          <mc:Choice Requires="wps">
            <w:drawing>
              <wp:anchor distT="0" distB="0" distL="114298" distR="114298" simplePos="0" relativeHeight="251659264" behindDoc="0" locked="0" layoutInCell="1" allowOverlap="1">
                <wp:simplePos x="0" y="0"/>
                <wp:positionH relativeFrom="margin">
                  <wp:posOffset>9411969</wp:posOffset>
                </wp:positionH>
                <wp:positionV relativeFrom="paragraph">
                  <wp:posOffset>-350520</wp:posOffset>
                </wp:positionV>
                <wp:extent cx="0" cy="746760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CB901B" id="Прямая соединительная линия 1" o:spid="_x0000_s1026" style="position:absolute;z-index:2516592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41.1pt,-27.6pt" to="741.1pt,5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" strokeweight=".25pt">
                <w10:wrap anchorx="margin"/>
              </v:line>
            </w:pict>
          </mc:Fallback>
        </mc:AlternateContent>
      </w:r>
      <w:r w:rsidR="00A80B6E" w:rsidRPr="00D16833">
        <w:rPr>
          <w:rFonts w:ascii="Times New Roman" w:hAnsi="Times New Roman" w:cs="Times New Roman"/>
          <w:bCs/>
          <w:sz w:val="24"/>
          <w:szCs w:val="24"/>
        </w:rPr>
        <w:t xml:space="preserve">        К концу первого класса </w:t>
      </w:r>
      <w:r w:rsidR="00A80B6E" w:rsidRPr="00D16833">
        <w:rPr>
          <w:rFonts w:ascii="Times New Roman" w:hAnsi="Times New Roman" w:cs="Times New Roman"/>
          <w:bCs/>
          <w:sz w:val="24"/>
          <w:szCs w:val="24"/>
          <w:bdr w:val="none" w:sz="0" w:space="0" w:color="auto" w:frame="1"/>
        </w:rPr>
        <w:t>глухие обучающиеся с умеренной, тяжелой, глубокой умственной отсталостью</w:t>
      </w:r>
      <w:r w:rsidR="00A80B6E" w:rsidRPr="00D16833">
        <w:rPr>
          <w:rFonts w:ascii="Times New Roman" w:hAnsi="Times New Roman" w:cs="Times New Roman"/>
          <w:bCs/>
          <w:sz w:val="24"/>
          <w:szCs w:val="24"/>
        </w:rPr>
        <w:t xml:space="preserve"> должны уметь: давать адекватную реакцию на голос, на собственное имя, воспроизводить </w:t>
      </w:r>
      <w:r w:rsidR="00A80B6E" w:rsidRPr="00D16833">
        <w:rPr>
          <w:rFonts w:ascii="Times New Roman" w:hAnsi="Times New Roman" w:cs="Times New Roman"/>
          <w:sz w:val="24"/>
          <w:szCs w:val="24"/>
        </w:rPr>
        <w:t>отработанный речевой материал достаточно внят</w:t>
      </w:r>
      <w:r w:rsidR="00A80B6E" w:rsidRPr="00D16833">
        <w:rPr>
          <w:rFonts w:ascii="Times New Roman" w:hAnsi="Times New Roman" w:cs="Times New Roman"/>
          <w:sz w:val="24"/>
          <w:szCs w:val="24"/>
        </w:rPr>
        <w:softHyphen/>
        <w:t>но, голосом нормальной высоты, силы (с помощью учителя и самостоятельно опираясь на таблички), в темпе, близком к нор</w:t>
      </w:r>
      <w:r w:rsidR="00A80B6E" w:rsidRPr="00D16833">
        <w:rPr>
          <w:rFonts w:ascii="Times New Roman" w:hAnsi="Times New Roman" w:cs="Times New Roman"/>
          <w:sz w:val="24"/>
          <w:szCs w:val="24"/>
        </w:rPr>
        <w:softHyphen/>
        <w:t>ме, используя в речевом общении естественные невер</w:t>
      </w:r>
      <w:r w:rsidR="00A80B6E" w:rsidRPr="00D16833">
        <w:rPr>
          <w:rFonts w:ascii="Times New Roman" w:hAnsi="Times New Roman" w:cs="Times New Roman"/>
          <w:sz w:val="24"/>
          <w:szCs w:val="24"/>
        </w:rPr>
        <w:softHyphen/>
        <w:t>бальные средства коммуникации (прежде всего соответствую</w:t>
      </w:r>
      <w:r w:rsidR="00A80B6E" w:rsidRPr="00D16833">
        <w:rPr>
          <w:rFonts w:ascii="Times New Roman" w:hAnsi="Times New Roman" w:cs="Times New Roman"/>
          <w:sz w:val="24"/>
          <w:szCs w:val="24"/>
        </w:rPr>
        <w:softHyphen/>
        <w:t>щее выражение лица, естественные жесты, фонетическую ритмику), воспроизводить звуковой состав слов (2-3 слога), коротких фраз (2 слова) точно и при</w:t>
      </w:r>
      <w:r w:rsidR="00A80B6E" w:rsidRPr="00D16833">
        <w:rPr>
          <w:rFonts w:ascii="Times New Roman" w:hAnsi="Times New Roman" w:cs="Times New Roman"/>
          <w:sz w:val="24"/>
          <w:szCs w:val="24"/>
        </w:rPr>
        <w:softHyphen/>
        <w:t>ближенно с использованием регламентированных замен, произносить слитно (на од</w:t>
      </w:r>
      <w:r w:rsidR="00A80B6E" w:rsidRPr="00D16833">
        <w:rPr>
          <w:rFonts w:ascii="Times New Roman" w:hAnsi="Times New Roman" w:cs="Times New Roman"/>
          <w:sz w:val="24"/>
          <w:szCs w:val="24"/>
        </w:rPr>
        <w:softHyphen/>
        <w:t>ном выдохе).</w:t>
      </w:r>
      <w:r w:rsidR="00A80B6E" w:rsidRPr="00D16833">
        <w:rPr>
          <w:rFonts w:ascii="Times New Roman" w:hAnsi="Times New Roman" w:cs="Times New Roman"/>
          <w:bCs/>
          <w:sz w:val="24"/>
          <w:szCs w:val="24"/>
        </w:rPr>
        <w:t xml:space="preserve">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w:t>
      </w: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Для выявления возможной результативности обучения должен быть учтен ряд факторов:</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необходимо учитывать особенности текущего психического и соматического состояния каждого обучающегося;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способы выявления умений и представлений </w:t>
      </w:r>
      <w:r w:rsidRPr="00D16833">
        <w:rPr>
          <w:rFonts w:ascii="Times New Roman" w:hAnsi="Times New Roman" w:cs="Times New Roman"/>
          <w:sz w:val="24"/>
          <w:szCs w:val="24"/>
        </w:rPr>
        <w:t xml:space="preserve">глухих обучающихся </w:t>
      </w:r>
      <w:r w:rsidRPr="00D16833">
        <w:rPr>
          <w:rFonts w:ascii="Times New Roman" w:hAnsi="Times New Roman" w:cs="Times New Roman"/>
          <w:bCs/>
          <w:sz w:val="24"/>
          <w:szCs w:val="24"/>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A80B6E" w:rsidRPr="00D16833" w:rsidRDefault="00A80B6E" w:rsidP="00A80B6E">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Cs/>
          <w:sz w:val="24"/>
          <w:szCs w:val="24"/>
        </w:rPr>
        <w:t xml:space="preserve">- 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BE68ED" w:rsidRPr="00D16833" w:rsidRDefault="00BE68ED">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4B10FD" w:rsidRPr="00D16833" w:rsidRDefault="00A80B6E" w:rsidP="00985956">
      <w:pPr>
        <w:pStyle w:val="23"/>
        <w:spacing w:after="0" w:line="360" w:lineRule="auto"/>
        <w:jc w:val="both"/>
        <w:outlineLvl w:val="2"/>
        <w:rPr>
          <w:b/>
          <w:szCs w:val="24"/>
        </w:rPr>
      </w:pPr>
      <w:bookmarkStart w:id="114" w:name="_Toc482275426"/>
      <w:r w:rsidRPr="00D16833">
        <w:rPr>
          <w:b/>
          <w:caps/>
          <w:szCs w:val="24"/>
        </w:rPr>
        <w:t xml:space="preserve">Коррекционный курс: </w:t>
      </w:r>
      <w:r w:rsidR="009D2222" w:rsidRPr="00D16833">
        <w:rPr>
          <w:b/>
          <w:caps/>
          <w:szCs w:val="24"/>
        </w:rPr>
        <w:t>Музыкально-ритмичные занятия</w:t>
      </w:r>
      <w:r w:rsidR="00F635AD" w:rsidRPr="00D16833">
        <w:rPr>
          <w:b/>
          <w:szCs w:val="24"/>
        </w:rPr>
        <w:t xml:space="preserve">. </w:t>
      </w:r>
      <w:r w:rsidR="008909AB" w:rsidRPr="00D16833">
        <w:rPr>
          <w:b/>
          <w:szCs w:val="24"/>
        </w:rPr>
        <w:t>1 КЛАСС</w:t>
      </w:r>
      <w:bookmarkEnd w:id="114"/>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Пояснительная записка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учебного курса Музыкально-ритмические занятия разработана на основе ФГОС начального общего образования обучающихся с ОВЗ  и Примерной адаптированной основной общеобразовательной программы основного общего образования.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Музыкально-ритмические занятия направлены на эстетическое воспитание глухих учащихся средствами музыки, совершенствование их движений, развитие слухового восприятия и произносительной стороны речи. Именно поэтому занятия по музыкально-ритмическому обучению играют огромную роль в дальнейшей успешной адаптации индивида в социуме. В первом классе продолжает формироваться микроклимат в коллективе, учащиеся идентифицируют себя и проводят сравнение со сверстниками, поэтому им особенно важно уметь правильно отвечать на изменения действительности, эмоционально грамотно реагировать на происходящее вокруг, формировать и воспитывать у себя чувство прекрасного. 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или тяжелую умственную отсталость.</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i/>
          <w:sz w:val="24"/>
          <w:szCs w:val="24"/>
        </w:rPr>
        <w:t>Цель музыкально – ритмических занятий</w:t>
      </w:r>
      <w:r w:rsidRPr="00D16833">
        <w:rPr>
          <w:rFonts w:ascii="Times New Roman" w:hAnsi="Times New Roman" w:cs="Times New Roman"/>
          <w:sz w:val="24"/>
          <w:szCs w:val="24"/>
        </w:rPr>
        <w:t xml:space="preserve">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проведения музыкально – ритмических занятий обучающиеся, если не имеются медицинские противопоказания,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Образовательный процесс в области музыкально – ритмического обучения в школе для глухих учащихся строится таким образом, чтобы были решены следующие </w:t>
      </w:r>
      <w:r w:rsidRPr="00D16833">
        <w:rPr>
          <w:rFonts w:ascii="Times New Roman" w:hAnsi="Times New Roman" w:cs="Times New Roman"/>
          <w:i/>
          <w:sz w:val="24"/>
          <w:szCs w:val="24"/>
        </w:rPr>
        <w:t>задачи: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слухового восприятия, повышение функциональных возможностей организма;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совершенствование движений, формирование культуры движений, обогащение двигательного опыта хореографическими движениями с общеразвивающей и корригирующей направленностью;</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освоение знаний о музыкальных произведениях, их истории и некоторых композиторах;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умения играть на  элементарных музыкальных инструментах;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формирование представления об эмоциональной направленности музыкальных произведений;</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произношению с соблюдением правил орфоэпии;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воспитание положительных качеств личности, норм коллективного взаимодействия и сотрудничества в учебной деятельности;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умения декламировать песни под музыкальное сопровождение.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занятий за год 66 часов (2 часа в неделю)</w:t>
      </w:r>
    </w:p>
    <w:p w:rsidR="0041678B" w:rsidRPr="00D16833" w:rsidRDefault="0041678B" w:rsidP="005A2D52">
      <w:pPr>
        <w:spacing w:after="0" w:line="360" w:lineRule="auto"/>
        <w:ind w:firstLine="567"/>
        <w:jc w:val="both"/>
        <w:rPr>
          <w:rFonts w:ascii="Times New Roman" w:hAnsi="Times New Roman" w:cs="Times New Roman"/>
          <w:b/>
          <w:caps/>
          <w:sz w:val="24"/>
          <w:szCs w:val="24"/>
        </w:rPr>
      </w:pPr>
    </w:p>
    <w:p w:rsidR="009D2222" w:rsidRPr="00D16833" w:rsidRDefault="009D2222" w:rsidP="005A2D52">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41678B" w:rsidRPr="00D16833">
        <w:rPr>
          <w:rFonts w:ascii="Times New Roman" w:hAnsi="Times New Roman" w:cs="Times New Roman"/>
          <w:b/>
          <w:caps/>
          <w:sz w:val="24"/>
          <w:szCs w:val="24"/>
        </w:rPr>
        <w:t xml:space="preserve"> курса</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связанные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w:t>
      </w:r>
    </w:p>
    <w:p w:rsidR="009D2222" w:rsidRPr="00D16833" w:rsidRDefault="009D2222" w:rsidP="005A2D52">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Учебные действия: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в пространстве школы, класса  (зала, учебного помещения);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-пользоваться звукоусиливающей аппаратурой (стационарной и индивидуальной),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по назначению учебные материалы (книги, тетради и т.д.);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учебной мебелью;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-адекватно использовать ритуалы школьного поведения (поднимать руку, вставать и выходить из-за парты и т. д.);</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-организовывать рабочее место;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на заданную систему требований, выполнять инструкции учителя,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действия по подражанию и самостоятельно,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-выполнять задания в течение определенного периода времени,</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задание от начала до конца, самостоятельно действовать в соответствии с планом, алгоритмом действий;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-соотносить свои действия и их результаты с заданными образцами;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-принимать оценку деятельности, адекватно относиться к ней,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-корректировать свою деятельность с учетом выявленных недочетов.</w:t>
      </w:r>
    </w:p>
    <w:p w:rsidR="0041678B" w:rsidRPr="00D16833" w:rsidRDefault="0041678B" w:rsidP="005A2D52">
      <w:pPr>
        <w:spacing w:after="0" w:line="360" w:lineRule="auto"/>
        <w:ind w:firstLine="567"/>
        <w:jc w:val="both"/>
        <w:rPr>
          <w:rFonts w:ascii="Times New Roman" w:hAnsi="Times New Roman" w:cs="Times New Roman"/>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09"/>
        <w:gridCol w:w="1842"/>
        <w:gridCol w:w="2127"/>
        <w:gridCol w:w="1984"/>
        <w:gridCol w:w="1701"/>
      </w:tblGrid>
      <w:tr w:rsidR="009D2222" w:rsidRPr="00D16833" w:rsidTr="004D63AB">
        <w:trPr>
          <w:trHeight w:val="728"/>
        </w:trPr>
        <w:tc>
          <w:tcPr>
            <w:tcW w:w="1526"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709"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842"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направленность </w:t>
            </w:r>
          </w:p>
        </w:tc>
        <w:tc>
          <w:tcPr>
            <w:tcW w:w="4111" w:type="dxa"/>
            <w:gridSpan w:val="2"/>
            <w:tcBorders>
              <w:bottom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p w:rsidR="009D2222" w:rsidRPr="00D16833" w:rsidRDefault="009D2222" w:rsidP="005A2D52">
            <w:pPr>
              <w:spacing w:after="0" w:line="360" w:lineRule="auto"/>
              <w:jc w:val="both"/>
              <w:rPr>
                <w:rFonts w:ascii="Times New Roman" w:hAnsi="Times New Roman" w:cs="Times New Roman"/>
                <w:sz w:val="24"/>
                <w:szCs w:val="24"/>
              </w:rPr>
            </w:pP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Учебно-</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Метадическое обеспечение</w:t>
            </w:r>
          </w:p>
        </w:tc>
      </w:tr>
      <w:tr w:rsidR="009D2222" w:rsidRPr="00D16833" w:rsidTr="004D63AB">
        <w:trPr>
          <w:trHeight w:val="434"/>
        </w:trPr>
        <w:tc>
          <w:tcPr>
            <w:tcW w:w="1526"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709"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1842"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2127" w:type="dxa"/>
            <w:tcBorders>
              <w:top w:val="single" w:sz="4" w:space="0" w:color="auto"/>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Предметные</w:t>
            </w:r>
          </w:p>
        </w:tc>
        <w:tc>
          <w:tcPr>
            <w:tcW w:w="1984" w:type="dxa"/>
            <w:tcBorders>
              <w:top w:val="single" w:sz="4" w:space="0" w:color="auto"/>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Личностные</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rPr>
          <w:trHeight w:val="8165"/>
        </w:trPr>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движениям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двигательных навыков, гимнастических и танцевальных движений, накопление активного и пассивного словаря, коррекция произносительной стороны речи и слухового восприятия.</w:t>
            </w:r>
          </w:p>
        </w:tc>
        <w:tc>
          <w:tcPr>
            <w:tcW w:w="2127" w:type="dxa"/>
            <w:tcBorders>
              <w:right w:val="single" w:sz="4" w:space="0" w:color="auto"/>
            </w:tcBorders>
          </w:tcPr>
          <w:p w:rsidR="009D2222" w:rsidRPr="00D16833" w:rsidRDefault="009D2222" w:rsidP="005A2D52">
            <w:pPr>
              <w:pStyle w:val="affd"/>
              <w:tabs>
                <w:tab w:val="left" w:pos="541"/>
              </w:tabs>
              <w:spacing w:before="24" w:after="0" w:line="360" w:lineRule="auto"/>
              <w:ind w:right="123"/>
              <w:jc w:val="both"/>
              <w:rPr>
                <w:rFonts w:ascii="Times New Roman" w:hAnsi="Times New Roman" w:cs="Times New Roman"/>
                <w:sz w:val="24"/>
                <w:szCs w:val="24"/>
              </w:rPr>
            </w:pPr>
            <w:r w:rsidRPr="00D16833">
              <w:rPr>
                <w:rFonts w:ascii="Times New Roman" w:hAnsi="Times New Roman" w:cs="Times New Roman"/>
                <w:sz w:val="24"/>
                <w:szCs w:val="24"/>
              </w:rPr>
              <w:t>Знают элементарные гимнастические и танцевальные движения, владеют ими и могут сопоставить со звучащей музыкой. Участвуют в совместной деятельности со взрослыми и детьми на основе сотрудничества, толерантности, взаимопонимания. Эмоциональное, правильное и ритмичное исполнение под музыку несложных танцевальных композиций, участие в музыкально –двигательных играх при выполнении соответствующих правил; Формирование эмоциональной отзывчивости на музыку, интерес к какому – нибудь одному виду музыкально –эстетической деятельности;</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Владеют самоидентификацией.  Развивает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 реализация элементарных творческих проявлений в различных видах музыкально – ритмической деятельности;</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Учебно-методический комплекс для учителя: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Елена Яхнина: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Методика музыкально-ритмических занятий с детьми, имеющими нарушения слуха: Учебное пособие.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9D2222" w:rsidRPr="00D16833" w:rsidRDefault="00F0434A" w:rsidP="005A2D52">
            <w:pPr>
              <w:spacing w:after="0" w:line="360" w:lineRule="auto"/>
              <w:jc w:val="both"/>
              <w:rPr>
                <w:rFonts w:ascii="Times New Roman" w:hAnsi="Times New Roman" w:cs="Times New Roman"/>
                <w:sz w:val="24"/>
                <w:szCs w:val="24"/>
              </w:rPr>
            </w:pPr>
            <w:hyperlink r:id="rId13" w:history="1">
              <w:r w:rsidR="009D2222" w:rsidRPr="00D16833">
                <w:rPr>
                  <w:rStyle w:val="afff2"/>
                  <w:rFonts w:ascii="Times New Roman" w:hAnsi="Times New Roman" w:cs="Times New Roman"/>
                  <w:sz w:val="24"/>
                  <w:szCs w:val="24"/>
                  <w:u w:val="none"/>
                </w:rPr>
                <w:t>http://gendocs.ru/t1/лекции/</w:t>
              </w:r>
            </w:hyperlink>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ритмика как научная и учебная дисциплина. Ритмическая организация деятельности человека.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Жукова О.В.</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Логопедическая ритмика. Работа над стихотворением на уроках ритмики.</w:t>
            </w: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восприятию музыки</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Коррекция нарушенной слуховой функции, накопление пассивного и активного словаря. </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16"/>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начало и конец музыки, умеют дифференцировать музыкальные произведения по характеру (грубая дифференциация). Восприятие на слух и словесное определение (с помощью учителя) характера музыки (веселый, грустный, спокойный), жанра (марш, танец, песня), средств музыкальной выразительности (элементарные динамические, темповые, ритмические, тембровые и звуковысотные отношения);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Владеют самоидентификацией.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развитие мотивов к овладению художественной деятельности, связанной с музыкой</w:t>
            </w:r>
          </w:p>
        </w:tc>
        <w:tc>
          <w:tcPr>
            <w:tcW w:w="1701" w:type="dxa"/>
          </w:tcPr>
          <w:p w:rsidR="009D2222" w:rsidRPr="00D16833" w:rsidRDefault="009D2222"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Учебно–методический комплекс для учащегося: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pStyle w:val="ac"/>
              <w:spacing w:after="0" w:line="360" w:lineRule="auto"/>
              <w:ind w:left="405"/>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игре на элементарных музыкальных инструментах.</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координации в пространстве, коррекция слухового восприятия.</w:t>
            </w: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Знают элементарные музыкальные инструменты. Умеют различать на слух их звучание. Развиваем интерес к музыкальному искусству, какому –нибудь одному виду музыкально – творческой деятельности. Эмоционально, выразительно и ритмично исполняют на элементарных музыкальных инструментах в ансамбле.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Понимают что требуется от них на занятии. Понимают правила коллективной и групповой работы  учащихся.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развитие мотивов к овладению художественной деятельности, связанной с музыкой</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«Музыкальные инструменты».</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Автоматизация произносительных навыков</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w:t>
            </w:r>
          </w:p>
          <w:p w:rsidR="009D2222" w:rsidRPr="00D16833" w:rsidRDefault="009D2222" w:rsidP="005A2D52">
            <w:pPr>
              <w:spacing w:after="0" w:line="360" w:lineRule="auto"/>
              <w:jc w:val="both"/>
              <w:rPr>
                <w:rFonts w:ascii="Times New Roman" w:hAnsi="Times New Roman" w:cs="Times New Roman"/>
                <w:sz w:val="24"/>
                <w:szCs w:val="24"/>
              </w:rPr>
            </w:pPr>
          </w:p>
          <w:p w:rsidR="009D2222" w:rsidRPr="00D16833" w:rsidRDefault="009D2222" w:rsidP="005A2D52">
            <w:pPr>
              <w:spacing w:after="0" w:line="360" w:lineRule="auto"/>
              <w:ind w:firstLine="708"/>
              <w:jc w:val="both"/>
              <w:rPr>
                <w:rFonts w:ascii="Times New Roman" w:hAnsi="Times New Roman" w:cs="Times New Roman"/>
                <w:sz w:val="24"/>
                <w:szCs w:val="24"/>
              </w:rPr>
            </w:pP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Знают как правильно пользоваться речевым дыханием и умеют слитно воспроизводить слогосочетания и слова  (любого речевого материала, запланированного на уроке).</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мотивов овладения устной речью, постоянного пользования средствами электроакустической коррекции, навыков их применения.</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Декламация песен и попевок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 коррекция нарушенной слуховой функции.</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21"/>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начальные дирижёрские жесты (начало, конец, пауза). Умеют воспроизводить ритмический рисунок мелодии. Эмоциональная декламация песен под музыку под управление учителя при передаче в достаточно внятной речи (при реализации произносительных возможностей) темпо -ритмической структуры мелодии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Воспринимают важность (ценность) учёбы как интеллектуального труда и познания нового. развитие мотивов овладения устной речью, постоянного пользования средствами электроакустической коррекции, навыков их применения.</w:t>
            </w:r>
          </w:p>
        </w:tc>
        <w:tc>
          <w:tcPr>
            <w:tcW w:w="1701" w:type="dxa"/>
          </w:tcPr>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5.Презентация «Ритм».</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6.Презентация «Регистры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7.Презентация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8.Презентация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«Логическое ударение».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Музыкальная клавиатура.</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41678B"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9D2222"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и материально-техническо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r w:rsidR="009D2222" w:rsidRPr="00D16833">
        <w:rPr>
          <w:rFonts w:ascii="Times New Roman" w:hAnsi="Times New Roman" w:cs="Times New Roman"/>
          <w:b/>
          <w:caps/>
          <w:sz w:val="24"/>
          <w:szCs w:val="24"/>
        </w:rPr>
        <w:t xml:space="preserve"> курса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7795"/>
      </w:tblGrid>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Печатные пособия</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p>
          <w:p w:rsidR="009D2222" w:rsidRPr="00D16833" w:rsidRDefault="009D2222" w:rsidP="009C0B22">
            <w:pPr>
              <w:numPr>
                <w:ilvl w:val="0"/>
                <w:numId w:val="225"/>
              </w:numPr>
              <w:tabs>
                <w:tab w:val="clear" w:pos="720"/>
                <w:tab w:val="num" w:pos="316"/>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Лисицкая Т. «Хореография в гимнастике»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Михайлова Э.,Иванов Ю. «Ритмическая гимнастика» Справочник.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Е.З. Яхнина «Методика музыкально-ритмических занятий с детьми, имеющими нарушения слуха» Под редакцией профессора Б.П. Пузанова Москва. Владос.</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Бекина С.И., Ломова Т.П.,  Соковнина Е.Н. «Музыка и движения»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Власова Т.М., Пфафенродт А.Н. «Фонетическая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Волкова В.А. «Логопедическая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«Развитие речи у глухих школьников»</w:t>
            </w:r>
            <w:r w:rsidR="002D1F0A" w:rsidRPr="00D16833">
              <w:rPr>
                <w:rFonts w:ascii="Times New Roman" w:hAnsi="Times New Roman" w:cs="Times New Roman"/>
                <w:sz w:val="24"/>
                <w:szCs w:val="24"/>
              </w:rPr>
              <w:t xml:space="preserve"> </w:t>
            </w:r>
            <w:r w:rsidRPr="00D16833">
              <w:rPr>
                <w:rFonts w:ascii="Times New Roman" w:hAnsi="Times New Roman" w:cs="Times New Roman"/>
                <w:sz w:val="24"/>
                <w:szCs w:val="24"/>
              </w:rPr>
              <w:t>Кузьмичёва Е.П., Яхнина Е.З., Шевцова О.В,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Ротерс.Т.Т. Э</w:t>
            </w:r>
            <w:r w:rsidR="009D2222" w:rsidRPr="00D16833">
              <w:rPr>
                <w:rFonts w:ascii="Times New Roman" w:hAnsi="Times New Roman" w:cs="Times New Roman"/>
                <w:sz w:val="24"/>
                <w:szCs w:val="24"/>
              </w:rPr>
              <w:t>Музыкально-ритмическое воспитание и художественная гимнастика»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Яхнина.Е.З. «Музыкально-ритмические занятия с глухими учащимися младших классов»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«Было у бабушки сорок внучат» детские стихи Агнии Борто.</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А. Луговская «Ритмические упражнения, игры и пляски»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Кузьмичёва Е.П. «Методика развития слухового восприятия глухих учащихся»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«Развитие речи у глухих школьников» Кузьмичёва Е.П., Яхнина Е.З., Шевцова О.В, Москва.</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Видео-, аудиоматериалы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1. Аудиозаписи Детские песни Юрия Энтина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«Детский альбом»</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«Времена года»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«Карнавал животных»</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Прокофьев «Петя и волк».</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Цифровые образовательные ресурсы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F0434A" w:rsidP="005A2D52">
            <w:pPr>
              <w:spacing w:after="0" w:line="360" w:lineRule="auto"/>
              <w:contextualSpacing/>
              <w:jc w:val="both"/>
              <w:rPr>
                <w:rFonts w:ascii="Times New Roman" w:hAnsi="Times New Roman" w:cs="Times New Roman"/>
                <w:sz w:val="24"/>
                <w:szCs w:val="24"/>
              </w:rPr>
            </w:pPr>
            <w:hyperlink r:id="rId14"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ololo</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fm</w:t>
              </w:r>
            </w:hyperlink>
          </w:p>
          <w:p w:rsidR="009D2222" w:rsidRPr="00D16833" w:rsidRDefault="00F0434A" w:rsidP="005A2D52">
            <w:pPr>
              <w:spacing w:after="0" w:line="360" w:lineRule="auto"/>
              <w:contextualSpacing/>
              <w:jc w:val="both"/>
              <w:rPr>
                <w:rFonts w:ascii="Times New Roman" w:hAnsi="Times New Roman" w:cs="Times New Roman"/>
                <w:sz w:val="24"/>
                <w:szCs w:val="24"/>
              </w:rPr>
            </w:pPr>
            <w:hyperlink r:id="rId15"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mpoisk</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com</w:t>
              </w:r>
            </w:hyperlink>
          </w:p>
          <w:p w:rsidR="009D2222" w:rsidRPr="00D16833" w:rsidRDefault="009D2222" w:rsidP="005A2D52">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Детские песни</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 xml:space="preserve">Оборудование </w:t>
            </w:r>
          </w:p>
          <w:p w:rsidR="009D2222" w:rsidRPr="00D16833" w:rsidRDefault="009D2222" w:rsidP="005A2D52">
            <w:pPr>
              <w:spacing w:after="0" w:line="360" w:lineRule="auto"/>
              <w:contextualSpacing/>
              <w:jc w:val="both"/>
              <w:rPr>
                <w:rFonts w:ascii="Times New Roman" w:eastAsia="Calibri" w:hAnsi="Times New Roman" w:cs="Times New Roman"/>
                <w:b/>
                <w:sz w:val="24"/>
                <w:szCs w:val="24"/>
              </w:rPr>
            </w:pPr>
          </w:p>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eastAsia="Calibri" w:hAnsi="Times New Roman" w:cs="Times New Roman"/>
                <w:sz w:val="24"/>
                <w:szCs w:val="24"/>
                <w:lang w:val="en-US"/>
              </w:rPr>
            </w:pPr>
            <w:r w:rsidRPr="00D16833">
              <w:rPr>
                <w:rFonts w:ascii="Times New Roman" w:eastAsia="Calibri" w:hAnsi="Times New Roman" w:cs="Times New Roman"/>
                <w:sz w:val="24"/>
                <w:szCs w:val="24"/>
              </w:rPr>
              <w:t>Интерактивная</w:t>
            </w:r>
            <w:r w:rsidRPr="00D16833">
              <w:rPr>
                <w:rFonts w:ascii="Times New Roman" w:eastAsia="Calibri" w:hAnsi="Times New Roman" w:cs="Times New Roman"/>
                <w:sz w:val="24"/>
                <w:szCs w:val="24"/>
                <w:lang w:val="en-US"/>
              </w:rPr>
              <w:t xml:space="preserve"> </w:t>
            </w:r>
            <w:r w:rsidRPr="00D16833">
              <w:rPr>
                <w:rFonts w:ascii="Times New Roman" w:eastAsia="Calibri" w:hAnsi="Times New Roman" w:cs="Times New Roman"/>
                <w:sz w:val="24"/>
                <w:szCs w:val="24"/>
              </w:rPr>
              <w:t>система</w:t>
            </w:r>
            <w:r w:rsidRPr="00D16833">
              <w:rPr>
                <w:rFonts w:ascii="Times New Roman" w:eastAsia="Calibri" w:hAnsi="Times New Roman" w:cs="Times New Roman"/>
                <w:sz w:val="24"/>
                <w:szCs w:val="24"/>
                <w:lang w:val="en-US"/>
              </w:rPr>
              <w:t xml:space="preserve"> Promethean Activ Board 178 Mount DLP</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Мобильный компьютерный класс для начальной школы комплектация (1+6)</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Компьютеры мотоблоки для интерактивных систем с установленным П О</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lang w:val="en-US"/>
              </w:rPr>
              <w:t>Fm</w:t>
            </w:r>
            <w:r w:rsidRPr="00D16833">
              <w:rPr>
                <w:rFonts w:ascii="Times New Roman" w:eastAsia="Calibri" w:hAnsi="Times New Roman" w:cs="Times New Roman"/>
                <w:sz w:val="24"/>
                <w:szCs w:val="24"/>
              </w:rPr>
              <w:t xml:space="preserve"> – система «УНИТОН» </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Радиокласс РАЛЕТ</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hAnsi="Times New Roman" w:cs="Times New Roman"/>
                <w:sz w:val="24"/>
                <w:szCs w:val="24"/>
              </w:rPr>
              <w:t>Музыкальные инструменты: Маракасы, румба, треугольник, металлофоны, ксилофоны.</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Наглядные пособия, сигнальные карточки, плакат «Музыкальные инструменты». </w:t>
            </w:r>
          </w:p>
          <w:p w:rsidR="009D2222" w:rsidRPr="00D16833" w:rsidRDefault="009D2222" w:rsidP="005A2D52">
            <w:pPr>
              <w:spacing w:after="0" w:line="360" w:lineRule="auto"/>
              <w:contextualSpacing/>
              <w:jc w:val="both"/>
              <w:rPr>
                <w:rFonts w:ascii="Times New Roman" w:hAnsi="Times New Roman" w:cs="Times New Roman"/>
                <w:sz w:val="24"/>
                <w:szCs w:val="24"/>
                <w:lang w:val="en-US"/>
              </w:rPr>
            </w:pPr>
            <w:r w:rsidRPr="00D16833">
              <w:rPr>
                <w:rFonts w:ascii="Times New Roman" w:hAnsi="Times New Roman" w:cs="Times New Roman"/>
                <w:sz w:val="24"/>
                <w:szCs w:val="24"/>
              </w:rPr>
              <w:t xml:space="preserve">Магнитофон, </w:t>
            </w:r>
            <w:r w:rsidRPr="00D16833">
              <w:rPr>
                <w:rFonts w:ascii="Times New Roman" w:hAnsi="Times New Roman" w:cs="Times New Roman"/>
                <w:sz w:val="24"/>
                <w:szCs w:val="24"/>
                <w:lang w:val="en-US"/>
              </w:rPr>
              <w:t>DVD</w:t>
            </w:r>
            <w:r w:rsidRPr="00D16833">
              <w:rPr>
                <w:rFonts w:ascii="Times New Roman" w:hAnsi="Times New Roman" w:cs="Times New Roman"/>
                <w:sz w:val="24"/>
                <w:szCs w:val="24"/>
              </w:rPr>
              <w:t xml:space="preserve"> проигрыватель</w:t>
            </w:r>
          </w:p>
        </w:tc>
      </w:tr>
      <w:tr w:rsidR="009D2222" w:rsidRPr="00D16833" w:rsidTr="004D63AB">
        <w:trPr>
          <w:trHeight w:val="2528"/>
        </w:trPr>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ЭОР (презентации)</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«Знакомство с музыкальными инструментами»</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«Рассказ о музыке»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«Ритм».</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«Логическое ударение».</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A54E90" w:rsidRPr="00D16833">
        <w:rPr>
          <w:rFonts w:ascii="Times New Roman" w:hAnsi="Times New Roman" w:cs="Times New Roman"/>
          <w:b/>
          <w:caps/>
          <w:sz w:val="24"/>
          <w:szCs w:val="24"/>
        </w:rPr>
        <w:t xml:space="preserve"> освоения курса</w:t>
      </w:r>
    </w:p>
    <w:p w:rsidR="009D2222" w:rsidRPr="00D16833" w:rsidRDefault="009D2222"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Требования к уровню подготовки учащихся по учебному предмету по итогам учебного года.</w:t>
      </w:r>
    </w:p>
    <w:p w:rsidR="009D2222" w:rsidRPr="00D16833"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Личностные результаты:</w:t>
      </w:r>
      <w:r w:rsidRPr="00D16833">
        <w:rPr>
          <w:rFonts w:ascii="Times New Roman" w:hAnsi="Times New Roman" w:cs="Times New Roman"/>
          <w:bCs/>
          <w:sz w:val="24"/>
          <w:szCs w:val="24"/>
        </w:rPr>
        <w:t xml:space="preserve"> сформированность мотивации к обучению, самоидентификация, ориентация на соблюдение морально- нравственных норм, оценка своих поступков.</w:t>
      </w:r>
      <w:r w:rsidRPr="00D16833">
        <w:rPr>
          <w:rFonts w:ascii="Times New Roman" w:hAnsi="Times New Roman" w:cs="Times New Roman"/>
          <w:sz w:val="24"/>
          <w:szCs w:val="24"/>
        </w:rPr>
        <w:t xml:space="preserve"> Развивае</w:t>
      </w:r>
      <w:r w:rsidR="00F050EF" w:rsidRPr="00D16833">
        <w:rPr>
          <w:rFonts w:ascii="Times New Roman" w:hAnsi="Times New Roman" w:cs="Times New Roman"/>
          <w:sz w:val="24"/>
          <w:szCs w:val="24"/>
        </w:rPr>
        <w:t>м</w:t>
      </w:r>
      <w:r w:rsidRPr="00D16833">
        <w:rPr>
          <w:rFonts w:ascii="Times New Roman" w:hAnsi="Times New Roman" w:cs="Times New Roman"/>
          <w:sz w:val="24"/>
          <w:szCs w:val="24"/>
        </w:rPr>
        <w:t xml:space="preserve">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w:t>
      </w:r>
    </w:p>
    <w:p w:rsidR="009D2222" w:rsidRPr="005A2D52"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Предметные результаты:</w:t>
      </w:r>
      <w:r w:rsidRPr="00D16833">
        <w:rPr>
          <w:rFonts w:ascii="Times New Roman" w:hAnsi="Times New Roman" w:cs="Times New Roman"/>
          <w:bCs/>
          <w:sz w:val="24"/>
          <w:szCs w:val="24"/>
        </w:rPr>
        <w:t xml:space="preserve">  сформированность  умения эмоционально и правильно исполнять гимнастические и танцевальные движения под музыку, элементарной дифференциации эмоциональной направленности музыкальных произведений, сформированность умения играть на элементарных музыкальных инструментах, произношение с соблюдением начальных правил орфоэпии, сформированность умения декламировать песни под музыкальное сопровождение.</w:t>
      </w:r>
      <w:r w:rsidRPr="00D16833">
        <w:rPr>
          <w:rFonts w:ascii="Times New Roman" w:hAnsi="Times New Roman" w:cs="Times New Roman"/>
          <w:sz w:val="24"/>
          <w:szCs w:val="24"/>
        </w:rPr>
        <w:t xml:space="preserve"> Развиваем интерес к музыкальному искусству, какому–нибудь одному виду музыкально – творческой деятельности. Эмоционально, выразительно и ритмично исполняют на элементарных музыкальных инструментах в ансамбле.</w:t>
      </w:r>
    </w:p>
    <w:p w:rsidR="009D2222" w:rsidRPr="005A2D52" w:rsidRDefault="009D2222" w:rsidP="00B23CA0">
      <w:pPr>
        <w:rPr>
          <w:rFonts w:ascii="Times New Roman" w:hAnsi="Times New Roman" w:cs="Times New Roman"/>
          <w:sz w:val="24"/>
          <w:szCs w:val="24"/>
        </w:rPr>
      </w:pPr>
    </w:p>
    <w:sectPr w:rsidR="009D2222" w:rsidRPr="005A2D52" w:rsidSect="0099332B">
      <w:pgSz w:w="11906" w:h="16838" w:code="9"/>
      <w:pgMar w:top="1138" w:right="562" w:bottom="1138"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34A" w:rsidRDefault="00F0434A" w:rsidP="00363DD0">
      <w:pPr>
        <w:spacing w:after="0" w:line="240" w:lineRule="auto"/>
      </w:pPr>
      <w:r>
        <w:separator/>
      </w:r>
    </w:p>
  </w:endnote>
  <w:endnote w:type="continuationSeparator" w:id="0">
    <w:p w:rsidR="00F0434A" w:rsidRDefault="00F0434A" w:rsidP="0036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SimSun">
    <w:altName w:val="??????Ўм§А?§ЮЎм???§ЮЎм§Ў?Ўм§А??"/>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choolBookC">
    <w:altName w:val="Times New Roman"/>
    <w:charset w:val="00"/>
    <w:family w:val="roman"/>
    <w:pitch w:val="variable"/>
  </w:font>
  <w:font w:name="SchoolBookCSanPin">
    <w:altName w:val="Courier New"/>
    <w:panose1 w:val="00000000000000000000"/>
    <w:charset w:val="00"/>
    <w:family w:val="decorative"/>
    <w:notTrueType/>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MT">
    <w:altName w:val="Arial Unicode MS"/>
    <w:charset w:val="8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268575"/>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BE5059">
          <w:rPr>
            <w:noProof/>
          </w:rPr>
          <w:t>2</w:t>
        </w:r>
        <w:r>
          <w:rPr>
            <w:noProof/>
          </w:rPr>
          <w:fldChar w:fldCharType="end"/>
        </w:r>
      </w:p>
    </w:sdtContent>
  </w:sdt>
  <w:p w:rsidR="007246C5" w:rsidRDefault="007246C5">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984254"/>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151</w:t>
        </w:r>
        <w:r>
          <w:rPr>
            <w:noProof/>
          </w:rPr>
          <w:fldChar w:fldCharType="end"/>
        </w:r>
      </w:p>
    </w:sdtContent>
  </w:sdt>
  <w:p w:rsidR="007246C5" w:rsidRDefault="007246C5">
    <w:pPr>
      <w:pStyle w:val="a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526247"/>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1008</w:t>
        </w:r>
        <w:r>
          <w:rPr>
            <w:noProof/>
          </w:rPr>
          <w:fldChar w:fldCharType="end"/>
        </w:r>
      </w:p>
    </w:sdtContent>
  </w:sdt>
  <w:p w:rsidR="007246C5" w:rsidRDefault="007246C5">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34A" w:rsidRDefault="00F0434A" w:rsidP="00363DD0">
      <w:pPr>
        <w:spacing w:after="0" w:line="240" w:lineRule="auto"/>
      </w:pPr>
      <w:r>
        <w:separator/>
      </w:r>
    </w:p>
  </w:footnote>
  <w:footnote w:type="continuationSeparator" w:id="0">
    <w:p w:rsidR="00F0434A" w:rsidRDefault="00F0434A" w:rsidP="00363DD0">
      <w:pPr>
        <w:spacing w:after="0" w:line="240" w:lineRule="auto"/>
      </w:pPr>
      <w:r>
        <w:continuationSeparator/>
      </w:r>
    </w:p>
  </w:footnote>
  <w:footnote w:id="1">
    <w:p w:rsidR="007246C5" w:rsidRDefault="007246C5" w:rsidP="0015144F">
      <w:pPr>
        <w:pStyle w:val="af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утвержденный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2">
    <w:p w:rsidR="007246C5" w:rsidRPr="00362C36" w:rsidRDefault="007246C5" w:rsidP="00DA0DF0">
      <w:pPr>
        <w:pStyle w:val="af7"/>
        <w:jc w:val="both"/>
        <w:rPr>
          <w:sz w:val="20"/>
          <w:szCs w:val="20"/>
        </w:rPr>
      </w:pPr>
      <w:r w:rsidRPr="00362C36">
        <w:rPr>
          <w:rStyle w:val="af8"/>
          <w:sz w:val="20"/>
          <w:szCs w:val="20"/>
        </w:rPr>
        <w:footnoteRef/>
      </w:r>
      <w:r w:rsidRPr="00362C36">
        <w:rPr>
          <w:sz w:val="20"/>
          <w:szCs w:val="20"/>
        </w:rPr>
        <w:t xml:space="preserve"> Для осуществления системного планирования для учителя предлагается вариант таблицы с единым тематическим планированием для двух предметов учебного плана, где каждая тема рассматривается в комплексе  требуемых умений и навыков.</w:t>
      </w:r>
    </w:p>
  </w:footnote>
  <w:footnote w:id="3">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Рекомендуется учебник «Русский язык. Развитие речи. 1 дополнительный  класс», авторов Зыковой Т.С., Зыковой М.А.</w:t>
      </w:r>
    </w:p>
  </w:footnote>
  <w:footnote w:id="4">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Здесь и далее РР – развитие речи, ППД – предметно-практическая деятельность.</w:t>
      </w:r>
    </w:p>
  </w:footnote>
  <w:footnote w:id="5">
    <w:p w:rsidR="007246C5" w:rsidRPr="00847303" w:rsidRDefault="007246C5" w:rsidP="00363DD0">
      <w:pPr>
        <w:pStyle w:val="af7"/>
        <w:ind w:firstLine="454"/>
        <w:jc w:val="both"/>
      </w:pPr>
      <w:r w:rsidRPr="00847303">
        <w:rPr>
          <w:rStyle w:val="af8"/>
        </w:rPr>
        <w:footnoteRef/>
      </w:r>
      <w:r w:rsidRPr="00847303">
        <w:t xml:space="preserve"> Здесь и далее звёздочкой (*) отмечены слова и фразы, которые дети должны понимать. весь остальной речевой материал обязателен как для понимания, так и для активного использования.</w:t>
      </w:r>
    </w:p>
  </w:footnote>
  <w:footnote w:id="6">
    <w:p w:rsidR="007246C5" w:rsidRDefault="007246C5" w:rsidP="00363DD0">
      <w:pPr>
        <w:pStyle w:val="af7"/>
      </w:pPr>
      <w:r>
        <w:rPr>
          <w:rStyle w:val="af8"/>
        </w:rPr>
        <w:footnoteRef/>
      </w:r>
      <w:r>
        <w:t xml:space="preserve"> Рекомендуется учебник «Русский язык. Развитие речи. 1 дополнительный  класс», авторов Зыковой Т.С., Зыковой М.А.</w:t>
      </w:r>
    </w:p>
  </w:footnote>
  <w:footnote w:id="7">
    <w:p w:rsidR="007246C5" w:rsidRDefault="007246C5" w:rsidP="002D6E8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8">
    <w:p w:rsidR="007246C5" w:rsidRDefault="007246C5" w:rsidP="002D6E80">
      <w:pPr>
        <w:pStyle w:val="af7"/>
        <w:rPr>
          <w:rFonts w:ascii="Times New Roman" w:hAnsi="Times New Roman" w:cs="Times New Roman"/>
          <w:sz w:val="22"/>
          <w:szCs w:val="22"/>
        </w:rPr>
      </w:pPr>
      <w:r>
        <w:rPr>
          <w:rStyle w:val="af8"/>
          <w:rFonts w:ascii="Times New Roman" w:hAnsi="Times New Roman" w:cs="Times New Roman"/>
          <w:sz w:val="22"/>
          <w:szCs w:val="22"/>
        </w:rPr>
        <w:footnoteRef/>
      </w:r>
      <w:r>
        <w:rPr>
          <w:rFonts w:ascii="Times New Roman" w:hAnsi="Times New Roman" w:cs="Times New Roman"/>
          <w:sz w:val="22"/>
          <w:szCs w:val="22"/>
        </w:rPr>
        <w:t xml:space="preserve"> Экскурсии проводятся во внеурочное время.</w:t>
      </w:r>
    </w:p>
  </w:footnote>
  <w:footnote w:id="9">
    <w:p w:rsidR="007246C5" w:rsidRDefault="007246C5" w:rsidP="002D6E80">
      <w:pPr>
        <w:pStyle w:val="af7"/>
        <w:ind w:right="820"/>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дополнительного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10">
    <w:p w:rsidR="007246C5" w:rsidRDefault="007246C5" w:rsidP="002D6E80">
      <w:pPr>
        <w:pStyle w:val="af7"/>
        <w:ind w:right="820"/>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r>
        <w:rPr>
          <w:rFonts w:ascii="Times New Roman" w:hAnsi="Times New Roman" w:cs="Times New Roman"/>
          <w:sz w:val="22"/>
          <w:szCs w:val="22"/>
        </w:rPr>
        <w:t xml:space="preserve"> </w:t>
      </w:r>
    </w:p>
  </w:footnote>
  <w:footnote w:id="11">
    <w:p w:rsidR="007246C5" w:rsidRDefault="007246C5" w:rsidP="002D6E8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12">
    <w:p w:rsidR="007246C5" w:rsidRPr="009C59F0" w:rsidRDefault="007246C5" w:rsidP="002D6E80">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3">
    <w:p w:rsidR="007246C5" w:rsidRDefault="007246C5" w:rsidP="002D6E80">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4">
    <w:p w:rsidR="007246C5" w:rsidRDefault="007246C5" w:rsidP="002D6E80">
      <w:pPr>
        <w:pStyle w:val="af7"/>
        <w:jc w:val="both"/>
      </w:pPr>
      <w:r>
        <w:rPr>
          <w:rStyle w:val="af8"/>
        </w:rPr>
        <w:footnoteRef/>
      </w:r>
      <w:r>
        <w:t xml:space="preserve"> </w:t>
      </w:r>
      <w:r>
        <w:tab/>
      </w:r>
      <w:r w:rsidRPr="009C59F0">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5">
    <w:p w:rsidR="007246C5" w:rsidRDefault="007246C5" w:rsidP="002D6E80">
      <w:pPr>
        <w:pStyle w:val="af7"/>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16">
    <w:p w:rsidR="007246C5" w:rsidRDefault="007246C5" w:rsidP="002D6E80">
      <w:pPr>
        <w:pStyle w:val="af7"/>
        <w:jc w:val="both"/>
      </w:pPr>
      <w:r>
        <w:rPr>
          <w:rStyle w:val="af8"/>
        </w:rPr>
        <w:footnoteRef/>
      </w:r>
      <w:r>
        <w:t xml:space="preserve"> </w:t>
      </w:r>
      <w:r>
        <w:tab/>
      </w:r>
      <w:r w:rsidRPr="0020572F">
        <w:rPr>
          <w:rFonts w:ascii="Times New Roman" w:hAnsi="Times New Roman" w:cs="Times New Roman"/>
        </w:rPr>
        <w:t>Здесь и далее:</w:t>
      </w:r>
      <w:r>
        <w:t xml:space="preserve"> </w:t>
      </w:r>
      <w:r>
        <w:rPr>
          <w:rFonts w:ascii="Times New Roman" w:hAnsi="Times New Roman" w:cs="Times New Roman"/>
        </w:rPr>
        <w:t>р</w:t>
      </w:r>
      <w:r w:rsidRPr="00DE5FB0">
        <w:rPr>
          <w:rFonts w:ascii="Times New Roman" w:hAnsi="Times New Roman" w:cs="Times New Roman"/>
        </w:rPr>
        <w:t xml:space="preserve">абота по развитию модуляций голоса </w:t>
      </w:r>
      <w:r>
        <w:rPr>
          <w:rFonts w:ascii="Times New Roman" w:hAnsi="Times New Roman" w:cs="Times New Roman"/>
        </w:rPr>
        <w:t xml:space="preserve">по силе и высоте включается в содержание работы </w:t>
      </w:r>
      <w:r w:rsidRPr="00DE5FB0">
        <w:rPr>
          <w:rFonts w:ascii="Times New Roman" w:hAnsi="Times New Roman" w:cs="Times New Roman"/>
        </w:rPr>
        <w:t>только в случаях, когда у обучающихся сформирован голос нормальной высоты, силы и тембра</w:t>
      </w:r>
    </w:p>
  </w:footnote>
  <w:footnote w:id="17">
    <w:p w:rsidR="007246C5" w:rsidRDefault="007246C5" w:rsidP="002D6E80">
      <w:pPr>
        <w:pStyle w:val="af7"/>
        <w:jc w:val="both"/>
        <w:rPr>
          <w:rFonts w:ascii="Times New Roman" w:hAnsi="Times New Roman" w:cs="Times New Roman"/>
        </w:rPr>
      </w:pPr>
      <w:r>
        <w:rPr>
          <w:rStyle w:val="af8"/>
        </w:rPr>
        <w:footnoteRef/>
      </w:r>
      <w:r>
        <w:t xml:space="preserve"> </w:t>
      </w:r>
      <w:r>
        <w:tab/>
      </w:r>
      <w:r w:rsidRPr="00E418C1">
        <w:rPr>
          <w:rFonts w:ascii="Times New Roman" w:hAnsi="Times New Roman" w:cs="Times New Roman"/>
        </w:rPr>
        <w:t xml:space="preserve">Здесь и далее: </w:t>
      </w:r>
      <w:r>
        <w:rPr>
          <w:rFonts w:ascii="Times New Roman" w:hAnsi="Times New Roman" w:cs="Times New Roman"/>
        </w:rPr>
        <w:t xml:space="preserve">при календарно – тематическом планировании </w:t>
      </w:r>
      <w:r w:rsidRPr="00E418C1">
        <w:rPr>
          <w:rFonts w:ascii="Times New Roman" w:hAnsi="Times New Roman" w:cs="Times New Roman"/>
        </w:rPr>
        <w:t xml:space="preserve">допускается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18">
    <w:p w:rsidR="007246C5" w:rsidRDefault="007246C5" w:rsidP="002D6E80">
      <w:pPr>
        <w:pStyle w:val="af7"/>
      </w:pPr>
      <w:r>
        <w:rPr>
          <w:rStyle w:val="af8"/>
        </w:rPr>
        <w:footnoteRef/>
      </w:r>
      <w:r>
        <w:t xml:space="preserve">   </w:t>
      </w:r>
      <w:r w:rsidRPr="00D5517C">
        <w:rPr>
          <w:rFonts w:ascii="Times New Roman" w:hAnsi="Times New Roman" w:cs="Times New Roman"/>
        </w:rPr>
        <w:t>Здесь и далее указаны академические часы; продолжительность академического часа в 1 (дополнительном</w:t>
      </w:r>
      <w:r>
        <w:rPr>
          <w:rFonts w:ascii="Times New Roman" w:hAnsi="Times New Roman" w:cs="Times New Roman"/>
        </w:rPr>
        <w:t>)</w:t>
      </w:r>
      <w:r w:rsidRPr="00D5517C">
        <w:rPr>
          <w:rFonts w:ascii="Times New Roman" w:hAnsi="Times New Roman" w:cs="Times New Roman"/>
        </w:rPr>
        <w:t xml:space="preserve"> классе и 1 классе - 35 минут.</w:t>
      </w:r>
    </w:p>
  </w:footnote>
  <w:footnote w:id="19">
    <w:p w:rsidR="007246C5" w:rsidRDefault="007246C5" w:rsidP="002D6E80">
      <w:pPr>
        <w:tabs>
          <w:tab w:val="left" w:pos="0"/>
        </w:tabs>
        <w:jc w:val="both"/>
      </w:pPr>
      <w:r>
        <w:rPr>
          <w:rStyle w:val="af8"/>
        </w:rPr>
        <w:footnoteRef/>
      </w:r>
      <w:r>
        <w:t xml:space="preserve"> </w:t>
      </w:r>
      <w:r w:rsidRPr="006B1127">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w:t>
      </w:r>
      <w:r>
        <w:rPr>
          <w:rFonts w:ascii="Times New Roman" w:hAnsi="Times New Roman" w:cs="Times New Roman"/>
          <w:sz w:val="24"/>
        </w:rPr>
        <w:t>ции, восприятия устной речи) – 2,5</w:t>
      </w:r>
      <w:r w:rsidRPr="006B1127">
        <w:rPr>
          <w:rFonts w:ascii="Times New Roman" w:hAnsi="Times New Roman" w:cs="Times New Roman"/>
          <w:sz w:val="24"/>
        </w:rPr>
        <w:t xml:space="preserve"> часа; Мониторинг результатов формирования речевого слуха, слухозрительного восприятия устной речи - 1,5 часа.</w:t>
      </w:r>
    </w:p>
  </w:footnote>
  <w:footnote w:id="20">
    <w:p w:rsidR="007246C5" w:rsidRPr="008635EA" w:rsidRDefault="007246C5" w:rsidP="002D6E80">
      <w:pPr>
        <w:pStyle w:val="af7"/>
        <w:jc w:val="both"/>
        <w:rPr>
          <w:rFonts w:ascii="Times New Roman" w:hAnsi="Times New Roman" w:cs="Times New Roman"/>
        </w:rPr>
      </w:pPr>
      <w:r>
        <w:rPr>
          <w:rStyle w:val="af8"/>
        </w:rPr>
        <w:footnoteRef/>
      </w:r>
      <w:r>
        <w:t xml:space="preserve"> </w:t>
      </w:r>
      <w:r w:rsidRPr="008635EA">
        <w:rPr>
          <w:rFonts w:ascii="Times New Roman" w:hAnsi="Times New Roman" w:cs="Times New Roman"/>
        </w:rPr>
        <w:t>Здесь и далее представлен</w:t>
      </w:r>
      <w:r>
        <w:rPr>
          <w:rFonts w:ascii="Times New Roman" w:hAnsi="Times New Roman" w:cs="Times New Roman"/>
        </w:rPr>
        <w:t>ы</w:t>
      </w:r>
      <w:r w:rsidRPr="008635EA">
        <w:rPr>
          <w:rFonts w:ascii="Times New Roman" w:hAnsi="Times New Roman" w:cs="Times New Roman"/>
        </w:rPr>
        <w:t xml:space="preserve"> примеры речевого материала. В календарно –</w:t>
      </w:r>
      <w:r>
        <w:rPr>
          <w:rFonts w:ascii="Times New Roman" w:hAnsi="Times New Roman" w:cs="Times New Roman"/>
        </w:rPr>
        <w:t xml:space="preserve"> </w:t>
      </w:r>
      <w:r w:rsidRPr="008635EA">
        <w:rPr>
          <w:rFonts w:ascii="Times New Roman" w:hAnsi="Times New Roman" w:cs="Times New Roman"/>
        </w:rPr>
        <w:t>тематическом  плане должен быть представлен весь речевой материал, используемый в процессе обучения на индивидуальных занятиях.</w:t>
      </w:r>
    </w:p>
  </w:footnote>
  <w:footnote w:id="21">
    <w:p w:rsidR="007246C5" w:rsidRPr="008635EA" w:rsidRDefault="007246C5" w:rsidP="002D6E80">
      <w:pPr>
        <w:pStyle w:val="af7"/>
        <w:jc w:val="both"/>
        <w:rPr>
          <w:rFonts w:ascii="Times New Roman" w:hAnsi="Times New Roman" w:cs="Times New Roman"/>
        </w:rPr>
      </w:pPr>
      <w:r w:rsidRPr="008635EA">
        <w:rPr>
          <w:rStyle w:val="af8"/>
          <w:rFonts w:ascii="Times New Roman" w:hAnsi="Times New Roman" w:cs="Times New Roman"/>
        </w:rPr>
        <w:footnoteRef/>
      </w:r>
      <w:r w:rsidRPr="008635EA">
        <w:rPr>
          <w:rFonts w:ascii="Times New Roman" w:hAnsi="Times New Roman" w:cs="Times New Roman"/>
        </w:rPr>
        <w:t xml:space="preserve"> Ориентировочные сроки указываются с учетом того, что на каждом занятии ведется работа </w:t>
      </w:r>
      <w:r>
        <w:rPr>
          <w:rFonts w:ascii="Times New Roman" w:hAnsi="Times New Roman" w:cs="Times New Roman"/>
        </w:rPr>
        <w:t xml:space="preserve">с использованием речевого материала по двум темам. </w:t>
      </w:r>
    </w:p>
  </w:footnote>
  <w:footnote w:id="22">
    <w:p w:rsidR="007246C5" w:rsidRDefault="007246C5" w:rsidP="002D6E80">
      <w:pPr>
        <w:pStyle w:val="af7"/>
      </w:pPr>
      <w:r>
        <w:rPr>
          <w:rStyle w:val="af8"/>
        </w:rPr>
        <w:footnoteRef/>
      </w:r>
      <w:r>
        <w:t xml:space="preserve"> </w:t>
      </w:r>
      <w:r w:rsidRPr="00480614">
        <w:rPr>
          <w:rFonts w:ascii="Times New Roman" w:hAnsi="Times New Roman" w:cs="Times New Roman"/>
        </w:rPr>
        <w:t xml:space="preserve">Указываются </w:t>
      </w:r>
      <w:r>
        <w:rPr>
          <w:rFonts w:ascii="Times New Roman" w:hAnsi="Times New Roman" w:cs="Times New Roman"/>
        </w:rPr>
        <w:t>только те фразы, которые обучающийся свободно различает и опознает слухозрительно</w:t>
      </w:r>
    </w:p>
  </w:footnote>
  <w:footnote w:id="23">
    <w:p w:rsidR="007246C5" w:rsidRDefault="007246C5" w:rsidP="002D6E80">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24">
    <w:p w:rsidR="007246C5" w:rsidRDefault="007246C5">
      <w:pPr>
        <w:pStyle w:val="af7"/>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footnote>
  <w:footnote w:id="25">
    <w:p w:rsidR="007246C5" w:rsidRDefault="007246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26">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27">
    <w:p w:rsidR="007246C5" w:rsidRPr="00964694" w:rsidRDefault="007246C5" w:rsidP="00DE09D1">
      <w:pPr>
        <w:pStyle w:val="af7"/>
        <w:jc w:val="both"/>
        <w:rPr>
          <w:rFonts w:ascii="Times New Roman" w:hAnsi="Times New Roman" w:cs="Times New Roman"/>
        </w:rPr>
      </w:pPr>
      <w:r w:rsidRPr="00964694">
        <w:rPr>
          <w:rFonts w:ascii="Times New Roman" w:hAnsi="Times New Roman" w:cs="Times New Roman"/>
        </w:rPr>
        <w:footnoteRef/>
      </w:r>
      <w:r>
        <w:rPr>
          <w:rFonts w:ascii="Times New Roman" w:hAnsi="Times New Roman" w:cs="Times New Roman"/>
        </w:rPr>
        <w:t xml:space="preserve"> 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28">
    <w:p w:rsidR="007246C5" w:rsidRDefault="007246C5" w:rsidP="00DE09D1">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29">
    <w:p w:rsidR="007246C5" w:rsidRPr="00566BDD" w:rsidRDefault="007246C5" w:rsidP="00DE09D1">
      <w:pPr>
        <w:spacing w:after="0" w:line="240" w:lineRule="auto"/>
        <w:jc w:val="both"/>
        <w:rPr>
          <w:rFonts w:ascii="Times New Roman" w:hAnsi="Times New Roman" w:cs="Times New Roman"/>
          <w:i/>
          <w:sz w:val="20"/>
          <w:szCs w:val="20"/>
        </w:rPr>
      </w:pPr>
      <w:r>
        <w:rPr>
          <w:rStyle w:val="af8"/>
        </w:rPr>
        <w:footnoteRef/>
      </w:r>
      <w:r>
        <w:t xml:space="preserve"> </w:t>
      </w:r>
      <w:r w:rsidRPr="00566BDD">
        <w:rPr>
          <w:rFonts w:ascii="Times New Roman" w:hAnsi="Times New Roman" w:cs="Times New Roman"/>
          <w:sz w:val="20"/>
          <w:szCs w:val="20"/>
          <w:u w:val="single"/>
        </w:rPr>
        <w:t>Примерный репертуар</w:t>
      </w:r>
      <w:r>
        <w:rPr>
          <w:rFonts w:ascii="Times New Roman" w:hAnsi="Times New Roman" w:cs="Times New Roman"/>
          <w:sz w:val="20"/>
          <w:szCs w:val="20"/>
          <w:u w:val="single"/>
        </w:rPr>
        <w:t xml:space="preserve"> для 1 (дополнительного) класса</w:t>
      </w:r>
      <w:r w:rsidRPr="00566BDD">
        <w:rPr>
          <w:rFonts w:ascii="Times New Roman" w:hAnsi="Times New Roman" w:cs="Times New Roman"/>
          <w:sz w:val="20"/>
          <w:szCs w:val="20"/>
        </w:rPr>
        <w:t xml:space="preserve">: 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DE09D1">
      <w:pPr>
        <w:pStyle w:val="af7"/>
      </w:pPr>
    </w:p>
  </w:footnote>
  <w:footnote w:id="30">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31">
    <w:p w:rsidR="007246C5" w:rsidRDefault="007246C5" w:rsidP="00DE09D1">
      <w:pPr>
        <w:pStyle w:val="af7"/>
        <w:rPr>
          <w:rFonts w:ascii="Times New Roman" w:hAnsi="Times New Roman" w:cs="Times New Roman"/>
        </w:rPr>
      </w:pPr>
      <w:r>
        <w:rPr>
          <w:rStyle w:val="af8"/>
        </w:rPr>
        <w:footnoteRef/>
      </w:r>
      <w:r>
        <w:t xml:space="preserve"> </w:t>
      </w:r>
      <w:r w:rsidRPr="00161092">
        <w:rPr>
          <w:rFonts w:ascii="Times New Roman" w:hAnsi="Times New Roman" w:cs="Times New Roman"/>
        </w:rPr>
        <w:t>Здесь и далее: на каждом музыкально –ритмическом занятии ведется работа по всем направлениям (разделам работы над произношением в 1 (дополнительном и 1 классах.</w:t>
      </w:r>
    </w:p>
    <w:p w:rsidR="007246C5" w:rsidRDefault="007246C5" w:rsidP="00DE09D1">
      <w:pPr>
        <w:pStyle w:val="af7"/>
      </w:pPr>
    </w:p>
  </w:footnote>
  <w:footnote w:id="32">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33">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34">
    <w:p w:rsidR="007246C5" w:rsidRDefault="007246C5" w:rsidP="00DE09D1">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35">
    <w:p w:rsidR="007246C5" w:rsidRDefault="007246C5">
      <w:pPr>
        <w:pStyle w:val="af7"/>
      </w:pPr>
      <w:r>
        <w:rPr>
          <w:rStyle w:val="af8"/>
        </w:rPr>
        <w:footnoteRef/>
      </w:r>
      <w:r>
        <w:t xml:space="preserve"> </w:t>
      </w:r>
      <w:r>
        <w:rPr>
          <w:rFonts w:ascii="Times New Roman" w:hAnsi="Times New Roman"/>
        </w:rPr>
        <w:t>В работе используются социально значимые звуки окружающего мира, в том числе, с учетом региональных особенностей.</w:t>
      </w:r>
    </w:p>
  </w:footnote>
  <w:footnote w:id="36">
    <w:p w:rsidR="007246C5" w:rsidRDefault="007246C5">
      <w:pPr>
        <w:pStyle w:val="af7"/>
      </w:pPr>
      <w:r>
        <w:rPr>
          <w:rStyle w:val="af8"/>
        </w:rPr>
        <w:footnoteRef/>
      </w:r>
      <w:r>
        <w:t xml:space="preserve"> </w:t>
      </w:r>
      <w:r>
        <w:rPr>
          <w:rFonts w:ascii="Times New Roman" w:hAnsi="Times New Roman"/>
        </w:rPr>
        <w:t>При отборе учебного материала учитываются региональные особенности.</w:t>
      </w:r>
    </w:p>
  </w:footnote>
  <w:footnote w:id="37">
    <w:p w:rsidR="007246C5" w:rsidRPr="003312B3" w:rsidRDefault="007246C5" w:rsidP="00C551E6">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38">
    <w:p w:rsidR="007246C5" w:rsidRDefault="007246C5" w:rsidP="00C551E6">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39">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Default="007246C5" w:rsidP="00DE09D1">
      <w:pPr>
        <w:pStyle w:val="af7"/>
        <w:jc w:val="both"/>
        <w:rPr>
          <w:rFonts w:ascii="Times New Roman" w:hAnsi="Times New Roman" w:cs="Times New Roman"/>
        </w:rPr>
      </w:pPr>
      <w:r>
        <w:rPr>
          <w:rFonts w:ascii="Times New Roman" w:hAnsi="Times New Roman" w:cs="Times New Roman"/>
        </w:rPr>
        <w:t xml:space="preserve">Указанное количество часов по каждому направлению (разделу) работы распределяется на несколько занятий с учетом того, что на каждом занятии работа ведется по  всем направлениям  – развитие </w:t>
      </w:r>
      <w:r w:rsidRPr="00D63DB1">
        <w:rPr>
          <w:rFonts w:ascii="Times New Roman" w:hAnsi="Times New Roman" w:cs="Times New Roman"/>
        </w:rPr>
        <w:t xml:space="preserve"> </w:t>
      </w:r>
      <w:r>
        <w:rPr>
          <w:rFonts w:ascii="Times New Roman" w:hAnsi="Times New Roman" w:cs="Times New Roman"/>
        </w:rPr>
        <w:t>слухового восприятия звучаний музыкальных инструментов (игрушек), развитие</w:t>
      </w:r>
      <w:r w:rsidRPr="00D63DB1">
        <w:rPr>
          <w:rFonts w:ascii="Times New Roman" w:hAnsi="Times New Roman" w:cs="Times New Roman"/>
        </w:rPr>
        <w:t xml:space="preserve"> </w:t>
      </w:r>
      <w:r w:rsidRPr="00ED1940">
        <w:rPr>
          <w:rFonts w:ascii="Times New Roman" w:hAnsi="Times New Roman" w:cs="Times New Roman"/>
        </w:rPr>
        <w:t>восприятия и воспроизведения устной речи</w:t>
      </w:r>
      <w:r>
        <w:rPr>
          <w:rFonts w:ascii="Times New Roman" w:hAnsi="Times New Roman" w:cs="Times New Roman"/>
        </w:rPr>
        <w:t>, р</w:t>
      </w:r>
      <w:r w:rsidRPr="009A7BF6">
        <w:rPr>
          <w:rFonts w:ascii="Times New Roman" w:hAnsi="Times New Roman" w:cs="Times New Roman"/>
          <w:lang w:eastAsia="ru-RU"/>
        </w:rPr>
        <w:t xml:space="preserve">азвитие слухового восприятия </w:t>
      </w:r>
      <w:r>
        <w:rPr>
          <w:rFonts w:ascii="Times New Roman" w:hAnsi="Times New Roman" w:cs="Times New Roman"/>
          <w:lang w:eastAsia="ru-RU"/>
        </w:rPr>
        <w:t xml:space="preserve">неречевых </w:t>
      </w:r>
      <w:r w:rsidRPr="009A7BF6">
        <w:rPr>
          <w:rFonts w:ascii="Times New Roman" w:hAnsi="Times New Roman" w:cs="Times New Roman"/>
          <w:lang w:eastAsia="ru-RU"/>
        </w:rPr>
        <w:t>звуков окружающего мира</w:t>
      </w:r>
      <w:r>
        <w:rPr>
          <w:rFonts w:ascii="Times New Roman" w:hAnsi="Times New Roman" w:cs="Times New Roman"/>
          <w:lang w:eastAsia="ru-RU"/>
        </w:rPr>
        <w:t>.</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40">
    <w:p w:rsidR="007246C5" w:rsidRDefault="007246C5" w:rsidP="00DE09D1">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41">
    <w:p w:rsidR="007246C5" w:rsidRDefault="007246C5" w:rsidP="00DE09D1">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42">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Pr="002F356B" w:rsidRDefault="007246C5" w:rsidP="00DE09D1">
      <w:pPr>
        <w:pStyle w:val="af7"/>
        <w:rPr>
          <w:rFonts w:ascii="Times New Roman" w:hAnsi="Times New Roman" w:cs="Times New Roman"/>
        </w:rPr>
      </w:pPr>
    </w:p>
  </w:footnote>
  <w:footnote w:id="43">
    <w:p w:rsidR="007246C5" w:rsidRPr="002F356B" w:rsidRDefault="007246C5" w:rsidP="00DE09D1">
      <w:pPr>
        <w:pStyle w:val="af7"/>
        <w:jc w:val="both"/>
        <w:rPr>
          <w:rFonts w:ascii="Times New Roman" w:hAnsi="Times New Roman" w:cs="Times New Roman"/>
        </w:rPr>
      </w:pPr>
      <w:r w:rsidRPr="002F356B">
        <w:rPr>
          <w:rStyle w:val="af8"/>
          <w:rFonts w:ascii="Times New Roman" w:hAnsi="Times New Roman" w:cs="Times New Roman"/>
        </w:rPr>
        <w:footnoteRef/>
      </w:r>
      <w:r w:rsidRPr="002F356B">
        <w:rPr>
          <w:rFonts w:ascii="Times New Roman" w:hAnsi="Times New Roman" w:cs="Times New Roman"/>
        </w:rPr>
        <w:t xml:space="preserve"> Здесь и далее: При календарно –тематическом планировании учитывается, что работа по всем направлениям (разделам) обучения произношению в 1 (дополнительном) и 1 классах ведется на каждом занятии.  </w:t>
      </w:r>
    </w:p>
  </w:footnote>
  <w:footnote w:id="44">
    <w:p w:rsidR="007246C5" w:rsidRDefault="007246C5" w:rsidP="00DE09D1">
      <w:pPr>
        <w:pStyle w:val="af7"/>
      </w:pPr>
      <w:r w:rsidRPr="002F356B">
        <w:rPr>
          <w:rStyle w:val="af8"/>
          <w:rFonts w:ascii="Times New Roman" w:hAnsi="Times New Roman" w:cs="Times New Roman"/>
        </w:rPr>
        <w:footnoteRef/>
      </w:r>
      <w:r w:rsidRPr="002F356B">
        <w:rPr>
          <w:rFonts w:ascii="Times New Roman" w:hAnsi="Times New Roman" w:cs="Times New Roman"/>
        </w:rPr>
        <w:t xml:space="preserve"> Указывается конкретный материал при реализации преемственности с индивидуальными занятиями «Формирование речевого слуха и произносительной стороны речи», фронтальным занятиями «Музыкально –ритмические занятия».</w:t>
      </w:r>
    </w:p>
  </w:footnote>
  <w:footnote w:id="45">
    <w:p w:rsidR="007246C5" w:rsidRDefault="007246C5" w:rsidP="00DE09D1">
      <w:pPr>
        <w:pStyle w:val="af7"/>
        <w:jc w:val="both"/>
      </w:pPr>
    </w:p>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46">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47">
    <w:p w:rsidR="007246C5" w:rsidRDefault="007246C5" w:rsidP="00DE09D1">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48">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49">
    <w:p w:rsidR="007246C5" w:rsidRDefault="007246C5" w:rsidP="00DE09D1">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50">
    <w:p w:rsidR="007246C5" w:rsidRPr="00D45662" w:rsidRDefault="007246C5" w:rsidP="00DE09D1">
      <w:pPr>
        <w:pStyle w:val="af7"/>
        <w:rPr>
          <w:rFonts w:ascii="Times New Roman" w:hAnsi="Times New Roman" w:cs="Times New Roman"/>
        </w:rPr>
      </w:pPr>
      <w:r>
        <w:rPr>
          <w:rStyle w:val="af8"/>
        </w:rPr>
        <w:footnoteRef/>
      </w:r>
      <w:r>
        <w:t xml:space="preserve"> </w:t>
      </w:r>
      <w:r w:rsidRPr="00D45662">
        <w:rPr>
          <w:rFonts w:ascii="Times New Roman" w:hAnsi="Times New Roman" w:cs="Times New Roman"/>
        </w:rPr>
        <w:t>Здесь и далее: количество звучаний, ритмы и др. определяются при прослушивании звучаний музыкальных инструментов (игрушек)</w:t>
      </w:r>
    </w:p>
  </w:footnote>
  <w:footnote w:id="51">
    <w:p w:rsidR="007246C5" w:rsidRDefault="007246C5" w:rsidP="007246C5">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7246C5">
      <w:pPr>
        <w:pStyle w:val="af7"/>
      </w:pPr>
    </w:p>
  </w:footnote>
  <w:footnote w:id="52">
    <w:p w:rsidR="007246C5" w:rsidRDefault="007246C5" w:rsidP="002864E0">
      <w:pPr>
        <w:pStyle w:val="af7"/>
      </w:pPr>
      <w:r>
        <w:rPr>
          <w:rStyle w:val="af8"/>
        </w:rPr>
        <w:footnoteRef/>
      </w:r>
      <w:r>
        <w:t xml:space="preserve"> </w:t>
      </w:r>
      <w:r w:rsidRPr="0011585C">
        <w:rPr>
          <w:rFonts w:ascii="Times New Roman" w:hAnsi="Times New Roman" w:cs="Times New Roman"/>
        </w:rPr>
        <w:t>Характеристика первого периода обучения языку дана в рабочей программе для 1 дополнительного класса.</w:t>
      </w:r>
    </w:p>
  </w:footnote>
  <w:footnote w:id="53">
    <w:p w:rsidR="007246C5" w:rsidRDefault="007246C5" w:rsidP="002864E0">
      <w:pPr>
        <w:pStyle w:val="af7"/>
      </w:pPr>
      <w:r>
        <w:rPr>
          <w:rStyle w:val="af8"/>
        </w:rPr>
        <w:footnoteRef/>
      </w:r>
      <w:r>
        <w:t xml:space="preserve"> </w:t>
      </w:r>
      <w:r w:rsidRPr="00782D5E">
        <w:rPr>
          <w:rFonts w:ascii="Times New Roman" w:hAnsi="Times New Roman" w:cs="Times New Roman"/>
        </w:rPr>
        <w:t>Содержание направлений работы по предмету «Русский язык и литературное чтение» рассматривается в комплексе.</w:t>
      </w:r>
    </w:p>
  </w:footnote>
  <w:footnote w:id="54">
    <w:p w:rsidR="007246C5" w:rsidRPr="00E37865" w:rsidRDefault="007246C5" w:rsidP="002864E0">
      <w:pPr>
        <w:pStyle w:val="af7"/>
        <w:rPr>
          <w:rFonts w:ascii="Times New Roman" w:hAnsi="Times New Roman" w:cs="Times New Roman"/>
        </w:rPr>
      </w:pPr>
      <w:r>
        <w:rPr>
          <w:rStyle w:val="af8"/>
        </w:rPr>
        <w:footnoteRef/>
      </w:r>
      <w:r>
        <w:t xml:space="preserve"> </w:t>
      </w:r>
      <w:r w:rsidRPr="00E37865">
        <w:rPr>
          <w:rFonts w:ascii="Times New Roman" w:hAnsi="Times New Roman" w:cs="Times New Roman"/>
        </w:rPr>
        <w:t>Представлены разделы программы, содержание которых реализуется в том числе на уроках «Развитие речи». Раздел «Чтение и развитие речи» не является частью рабочей программы «Русский язык. Развитие речи».</w:t>
      </w:r>
    </w:p>
  </w:footnote>
  <w:footnote w:id="55">
    <w:p w:rsidR="007246C5" w:rsidRDefault="007246C5" w:rsidP="002864E0">
      <w:pPr>
        <w:pStyle w:val="af7"/>
      </w:pPr>
      <w:r w:rsidRPr="00E37865">
        <w:rPr>
          <w:rStyle w:val="af8"/>
          <w:rFonts w:ascii="Times New Roman" w:hAnsi="Times New Roman" w:cs="Times New Roman"/>
        </w:rPr>
        <w:footnoteRef/>
      </w:r>
      <w:r w:rsidRPr="00E37865">
        <w:rPr>
          <w:rFonts w:ascii="Times New Roman" w:hAnsi="Times New Roman" w:cs="Times New Roman"/>
        </w:rP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56">
    <w:p w:rsidR="007246C5" w:rsidRDefault="007246C5">
      <w:pPr>
        <w:pStyle w:val="af7"/>
      </w:pPr>
      <w:r>
        <w:rPr>
          <w:rStyle w:val="af8"/>
        </w:rPr>
        <w:footnoteRef/>
      </w:r>
      <w:r>
        <w:t xml:space="preserve"> В учебном плане</w:t>
      </w:r>
      <w:r w:rsidRPr="00B53C75">
        <w:t xml:space="preserve"> </w:t>
      </w:r>
      <w:r>
        <w:t>образовательной организации данный предмет может иметь название «Чтение и развитие речи» в соответствии с названием составной части комплексного предмета «Русский язык и литературное чтение».</w:t>
      </w:r>
      <w:r w:rsidRPr="00516BE8">
        <w:t xml:space="preserve"> </w:t>
      </w:r>
      <w:r>
        <w:t>В расписании для обучающихся рекомендуется название урока «Чтение».</w:t>
      </w:r>
    </w:p>
  </w:footnote>
  <w:footnote w:id="57">
    <w:p w:rsidR="007246C5" w:rsidRPr="0088109D" w:rsidRDefault="007246C5" w:rsidP="002864E0">
      <w:pPr>
        <w:pStyle w:val="af7"/>
        <w:rPr>
          <w:rFonts w:ascii="Times New Roman" w:hAnsi="Times New Roman" w:cs="Times New Roman"/>
        </w:rPr>
      </w:pPr>
      <w:r w:rsidRPr="0088109D">
        <w:rPr>
          <w:rStyle w:val="af8"/>
          <w:rFonts w:ascii="Times New Roman" w:hAnsi="Times New Roman" w:cs="Times New Roman"/>
        </w:rPr>
        <w:footnoteRef/>
      </w:r>
      <w:r w:rsidRPr="0088109D">
        <w:rPr>
          <w:rFonts w:ascii="Times New Roman" w:hAnsi="Times New Roman" w:cs="Times New Roman"/>
        </w:rPr>
        <w:t>На уроки чтения и развития речи выделяется 4 часа в неделю.</w:t>
      </w:r>
    </w:p>
  </w:footnote>
  <w:footnote w:id="58">
    <w:p w:rsidR="007246C5" w:rsidRPr="00A216FE" w:rsidRDefault="007246C5" w:rsidP="002864E0">
      <w:pPr>
        <w:pStyle w:val="af7"/>
      </w:pPr>
      <w:r>
        <w:rPr>
          <w:rStyle w:val="af8"/>
        </w:rPr>
        <w:footnoteRef/>
      </w:r>
      <w:r>
        <w:t xml:space="preserve"> Организуется во внеурочное время.</w:t>
      </w:r>
    </w:p>
  </w:footnote>
  <w:footnote w:id="59">
    <w:p w:rsidR="007246C5" w:rsidRPr="00847303" w:rsidRDefault="007246C5" w:rsidP="002864E0">
      <w:pPr>
        <w:pStyle w:val="af7"/>
        <w:ind w:firstLine="454"/>
        <w:jc w:val="both"/>
      </w:pPr>
      <w:r w:rsidRPr="00847303">
        <w:rPr>
          <w:rStyle w:val="af8"/>
        </w:rPr>
        <w:footnoteRef/>
      </w:r>
      <w:r w:rsidRPr="00847303">
        <w:t xml:space="preserve"> Здесь и далее возможна замена работы с конструктором на другой вид деятельности при сохранении объектов изготовления.</w:t>
      </w:r>
    </w:p>
  </w:footnote>
  <w:footnote w:id="60">
    <w:p w:rsidR="007246C5" w:rsidRDefault="007246C5" w:rsidP="002864E0">
      <w:pPr>
        <w:pStyle w:val="af7"/>
      </w:pPr>
      <w:r>
        <w:rPr>
          <w:rStyle w:val="af8"/>
        </w:rPr>
        <w:footnoteRef/>
      </w:r>
      <w:r>
        <w:t xml:space="preserve"> Организуется во внеурочное время.</w:t>
      </w:r>
    </w:p>
  </w:footnote>
  <w:footnote w:id="61">
    <w:p w:rsidR="007246C5" w:rsidRDefault="007246C5" w:rsidP="002864E0">
      <w:pPr>
        <w:pStyle w:val="af7"/>
      </w:pPr>
      <w:r>
        <w:rPr>
          <w:rStyle w:val="af8"/>
        </w:rPr>
        <w:footnoteRef/>
      </w:r>
      <w:r>
        <w:t xml:space="preserve"> Рекомендуется учебник «Русский язык. Развитие речи. 1 класс. В 2 частях», авторов Зыковой Т. С., Зыковой М. А. </w:t>
      </w:r>
    </w:p>
  </w:footnote>
  <w:footnote w:id="62">
    <w:p w:rsidR="007246C5" w:rsidRDefault="007246C5" w:rsidP="002864E0">
      <w:pPr>
        <w:pStyle w:val="af7"/>
      </w:pPr>
      <w:r>
        <w:rPr>
          <w:rStyle w:val="af8"/>
        </w:rPr>
        <w:footnoteRef/>
      </w:r>
      <w:r>
        <w:t xml:space="preserve"> Форму организации деятельности обучающихся на уроке при подготовке к работе и при непосредственном изготовлении поделок (индивидуальная, с «маленьким учителем», работа парами, бригадами, коллективная) учитель определяет самостоятельно исходя из возможностей детей и с учетом развития требуемых речевых и организационных умений обучающихся в составе конкретного класса. Возможно чередование различных форм организации в рамках одной темы.</w:t>
      </w:r>
    </w:p>
  </w:footnote>
  <w:footnote w:id="63">
    <w:p w:rsidR="007246C5" w:rsidRDefault="007246C5" w:rsidP="002864E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64">
    <w:p w:rsidR="007246C5" w:rsidRDefault="007246C5" w:rsidP="002864E0">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65">
    <w:p w:rsidR="007246C5" w:rsidRDefault="007246C5" w:rsidP="002864E0">
      <w:pPr>
        <w:pStyle w:val="af7"/>
        <w:ind w:right="962"/>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66">
    <w:p w:rsidR="007246C5" w:rsidRDefault="007246C5" w:rsidP="002864E0">
      <w:pPr>
        <w:pStyle w:val="af7"/>
        <w:ind w:right="962"/>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p>
  </w:footnote>
  <w:footnote w:id="67">
    <w:p w:rsidR="007246C5" w:rsidRPr="00FE0F68" w:rsidRDefault="007246C5" w:rsidP="002864E0">
      <w:pPr>
        <w:pStyle w:val="af7"/>
      </w:pPr>
      <w:r w:rsidRPr="00FE0F68">
        <w:rPr>
          <w:rStyle w:val="af8"/>
        </w:rPr>
        <w:footnoteRef/>
      </w:r>
      <w:r w:rsidRPr="00FE0F68">
        <w:t xml:space="preserve"> Формулировка темы определяется учителем на основе указанного направления работы.</w:t>
      </w:r>
      <w:r>
        <w:t xml:space="preserve"> Планирование экскурсий рекомендуется во внеурочное время.</w:t>
      </w:r>
    </w:p>
  </w:footnote>
  <w:footnote w:id="68">
    <w:p w:rsidR="007246C5" w:rsidRPr="00C93926" w:rsidRDefault="007246C5" w:rsidP="002864E0">
      <w:pPr>
        <w:pStyle w:val="af7"/>
        <w:jc w:val="both"/>
      </w:pPr>
      <w:r w:rsidRPr="00FE0F68">
        <w:rPr>
          <w:rStyle w:val="af8"/>
        </w:rPr>
        <w:footnoteRef/>
      </w:r>
      <w:r w:rsidRPr="00FE0F68">
        <w:t xml:space="preserve"> Здесь и далее звёздочкой (*) отмечены слова, словосочетания, термины и фразы, которые учащиеся должны понимать без обязательного употребления в устной речи.</w:t>
      </w:r>
    </w:p>
  </w:footnote>
  <w:footnote w:id="69">
    <w:p w:rsidR="007246C5" w:rsidRDefault="007246C5" w:rsidP="002864E0">
      <w:pPr>
        <w:pStyle w:val="af7"/>
      </w:pPr>
      <w:r>
        <w:rPr>
          <w:rStyle w:val="af8"/>
        </w:rPr>
        <w:footnoteRef/>
      </w:r>
      <w:r>
        <w:t xml:space="preserve"> Рекомендации по внеурочной деятельности.</w:t>
      </w:r>
    </w:p>
  </w:footnote>
  <w:footnote w:id="70">
    <w:p w:rsidR="007246C5" w:rsidRDefault="007246C5" w:rsidP="002864E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7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72">
    <w:p w:rsidR="007246C5" w:rsidRPr="004171CE" w:rsidRDefault="007246C5" w:rsidP="002864E0">
      <w:pPr>
        <w:pStyle w:val="af7"/>
        <w:jc w:val="both"/>
        <w:rPr>
          <w:rFonts w:ascii="Times New Roman" w:hAnsi="Times New Roman" w:cs="Times New Roman"/>
        </w:rPr>
      </w:pPr>
      <w:r w:rsidRPr="004171CE">
        <w:rPr>
          <w:rStyle w:val="af8"/>
        </w:rPr>
        <w:footnoteRef/>
      </w:r>
      <w:r w:rsidRPr="004171CE">
        <w:t xml:space="preserve"> </w:t>
      </w:r>
      <w:r w:rsidRPr="004171CE">
        <w:tab/>
      </w:r>
      <w:r w:rsidRPr="004171CE">
        <w:rPr>
          <w:rFonts w:ascii="Times New Roman" w:hAnsi="Times New Roman" w:cs="Times New Roman"/>
        </w:rPr>
        <w:t>Если по результатам педагогического обследования слуха на начало обучения в образовательной организации выявлено, что у обучающегося не сформирована стойкая условная двигательная реакция при восприятии на слух речевых стимулов, то в содержание обучения должна быть включена работа по формированию  стойкой условной двигательной реакции при восприятии на слух речевых стимулов, определению оптимального расстояния, на котором обучающийся воспринимает на слух разночастотные речевые стимулы.</w:t>
      </w:r>
    </w:p>
  </w:footnote>
  <w:footnote w:id="73">
    <w:p w:rsidR="007246C5" w:rsidRPr="004171CE" w:rsidRDefault="007246C5" w:rsidP="002864E0">
      <w:pPr>
        <w:pStyle w:val="af7"/>
        <w:jc w:val="both"/>
        <w:rPr>
          <w:rFonts w:ascii="Times New Roman" w:hAnsi="Times New Roman" w:cs="Times New Roman"/>
        </w:rPr>
      </w:pPr>
      <w:r w:rsidRPr="004171CE">
        <w:rPr>
          <w:rFonts w:ascii="Times New Roman" w:hAnsi="Times New Roman" w:cs="Times New Roman"/>
        </w:rPr>
        <w:footnoteRef/>
      </w:r>
      <w:r w:rsidRPr="004171CE">
        <w:rPr>
          <w:rFonts w:ascii="Times New Roman" w:hAnsi="Times New Roman" w:cs="Times New Roman"/>
        </w:rPr>
        <w:t>. Используются те фразы, которые обучающиеся свободно различают и опознают слухозрительно.</w:t>
      </w:r>
    </w:p>
  </w:footnote>
  <w:footnote w:id="74">
    <w:p w:rsidR="007246C5" w:rsidRPr="004171CE" w:rsidRDefault="007246C5" w:rsidP="002864E0">
      <w:pPr>
        <w:pStyle w:val="af7"/>
        <w:jc w:val="both"/>
      </w:pPr>
      <w:r w:rsidRPr="004171CE">
        <w:rPr>
          <w:rStyle w:val="af8"/>
        </w:rPr>
        <w:footnoteRef/>
      </w:r>
      <w:r w:rsidRPr="004171CE">
        <w:t xml:space="preserve"> </w:t>
      </w:r>
      <w:r w:rsidRPr="004171CE">
        <w:tab/>
      </w:r>
      <w:r w:rsidRPr="009848EE">
        <w:rPr>
          <w:rFonts w:ascii="Times New Roman" w:hAnsi="Times New Roman" w:cs="Times New Roman"/>
        </w:rPr>
        <w:t>Здесь и далее:</w:t>
      </w:r>
      <w:r>
        <w:t xml:space="preserve"> </w:t>
      </w:r>
      <w:r w:rsidRPr="009848EE">
        <w:rPr>
          <w:rFonts w:ascii="Times New Roman" w:hAnsi="Times New Roman" w:cs="Times New Roman"/>
        </w:rPr>
        <w:t>в</w:t>
      </w:r>
      <w:r w:rsidRPr="004171CE">
        <w:rPr>
          <w:rFonts w:ascii="Times New Roman" w:hAnsi="Times New Roman" w:cs="Times New Roman"/>
        </w:rPr>
        <w:t xml:space="preserve"> календарно –</w:t>
      </w:r>
      <w:r>
        <w:rPr>
          <w:rFonts w:ascii="Times New Roman" w:hAnsi="Times New Roman" w:cs="Times New Roman"/>
        </w:rPr>
        <w:t xml:space="preserve"> </w:t>
      </w:r>
      <w:r w:rsidRPr="004171CE">
        <w:rPr>
          <w:rFonts w:ascii="Times New Roman" w:hAnsi="Times New Roman" w:cs="Times New Roman"/>
        </w:rPr>
        <w:t>тематическом планировании учитывается, что на каждом занятии используется речевой материал</w:t>
      </w:r>
      <w:r>
        <w:rPr>
          <w:rFonts w:ascii="Times New Roman" w:hAnsi="Times New Roman" w:cs="Times New Roman"/>
        </w:rPr>
        <w:t xml:space="preserve">, не менее, чем </w:t>
      </w:r>
      <w:r w:rsidRPr="004171CE">
        <w:rPr>
          <w:rFonts w:ascii="Times New Roman" w:hAnsi="Times New Roman" w:cs="Times New Roman"/>
        </w:rPr>
        <w:t>по двум темам; поэтому ориентировочные сроки по каждой теме могут совпадать.</w:t>
      </w:r>
    </w:p>
  </w:footnote>
  <w:footnote w:id="75">
    <w:p w:rsidR="007246C5" w:rsidRDefault="007246C5" w:rsidP="002864E0">
      <w:pPr>
        <w:pStyle w:val="af7"/>
        <w:ind w:left="284" w:hanging="284"/>
        <w:jc w:val="both"/>
      </w:pPr>
      <w:r>
        <w:rPr>
          <w:rStyle w:val="af8"/>
        </w:rPr>
        <w:footnoteRef/>
      </w:r>
      <w:r>
        <w:t xml:space="preserve"> </w:t>
      </w:r>
      <w:r>
        <w:tab/>
      </w:r>
      <w:r w:rsidRPr="00510CD1">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76">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77">
    <w:p w:rsidR="007246C5" w:rsidRDefault="007246C5" w:rsidP="002864E0">
      <w:pPr>
        <w:pStyle w:val="af7"/>
        <w:ind w:left="284" w:hanging="284"/>
        <w:contextualSpacing/>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78">
    <w:p w:rsidR="007246C5" w:rsidRDefault="007246C5" w:rsidP="002864E0">
      <w:pPr>
        <w:pStyle w:val="af7"/>
        <w:contextualSpacing/>
        <w:jc w:val="both"/>
      </w:pPr>
      <w:r>
        <w:rPr>
          <w:rStyle w:val="af8"/>
        </w:rPr>
        <w:footnoteRef/>
      </w:r>
      <w:r>
        <w:t xml:space="preserve"> </w:t>
      </w:r>
      <w:r>
        <w:tab/>
      </w:r>
      <w:r w:rsidRPr="009220A0">
        <w:rPr>
          <w:rFonts w:ascii="Times New Roman" w:hAnsi="Times New Roman" w:cs="Times New Roman"/>
        </w:rPr>
        <w:t>Здесь и далее: тематическая и терминологическая лексика должна быть знакома обучающимся, поэтому  планируется совместно с учителем класса.</w:t>
      </w:r>
    </w:p>
  </w:footnote>
  <w:footnote w:id="79">
    <w:p w:rsidR="007246C5" w:rsidRDefault="007246C5" w:rsidP="002864E0">
      <w:pPr>
        <w:pStyle w:val="af7"/>
        <w:jc w:val="both"/>
      </w:pPr>
      <w:r>
        <w:rPr>
          <w:rStyle w:val="af8"/>
        </w:rPr>
        <w:footnoteRef/>
      </w:r>
      <w:r>
        <w:t xml:space="preserve"> </w:t>
      </w:r>
      <w:r>
        <w:tab/>
      </w:r>
      <w:r w:rsidRPr="00D04EA2">
        <w:rPr>
          <w:rFonts w:ascii="Times New Roman" w:hAnsi="Times New Roman" w:cs="Times New Roman"/>
        </w:rPr>
        <w:t>Здесь и далее: учитывается, что развитие модуляций голоса по силе и высоте может осуществляться только в случае сформированности  у</w:t>
      </w:r>
      <w:r>
        <w:rPr>
          <w:rFonts w:ascii="Times New Roman" w:hAnsi="Times New Roman" w:cs="Times New Roman"/>
        </w:rPr>
        <w:t xml:space="preserve"> </w:t>
      </w:r>
      <w:r w:rsidRPr="00D04EA2">
        <w:rPr>
          <w:rFonts w:ascii="Times New Roman" w:hAnsi="Times New Roman" w:cs="Times New Roman"/>
        </w:rPr>
        <w:t>обучающегося голоса нормальной высоты, силы и тембра</w:t>
      </w:r>
      <w:r>
        <w:t xml:space="preserve"> </w:t>
      </w:r>
    </w:p>
  </w:footnote>
  <w:footnote w:id="80">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82">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3">
    <w:p w:rsidR="0053163A" w:rsidRPr="000A290F" w:rsidRDefault="0053163A" w:rsidP="0053163A">
      <w:pPr>
        <w:pStyle w:val="af7"/>
        <w:jc w:val="both"/>
        <w:rPr>
          <w:rFonts w:ascii="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hAnsi="Times New Roman" w:cs="Times New Roman"/>
          <w:sz w:val="20"/>
          <w:szCs w:val="20"/>
        </w:rPr>
        <w:tab/>
      </w:r>
      <w:r w:rsidRPr="000A290F">
        <w:rPr>
          <w:sz w:val="20"/>
          <w:szCs w:val="20"/>
        </w:rPr>
        <w:t>Д</w:t>
      </w:r>
      <w:r w:rsidRPr="000A290F">
        <w:rPr>
          <w:rFonts w:ascii="Times New Roman" w:hAnsi="Times New Roman" w:cs="Times New Roman"/>
          <w:sz w:val="20"/>
          <w:szCs w:val="20"/>
        </w:rPr>
        <w:t>опускается индивидуализация сроков овладения звуковой структурой речи обучающимися:</w:t>
      </w:r>
      <w:r w:rsidRPr="000A290F">
        <w:rPr>
          <w:sz w:val="20"/>
          <w:szCs w:val="20"/>
        </w:rPr>
        <w:t xml:space="preserve"> </w:t>
      </w:r>
      <w:r w:rsidRPr="000A290F">
        <w:rPr>
          <w:rFonts w:ascii="Times New Roman" w:hAnsi="Times New Roman" w:cs="Times New Roman"/>
          <w:sz w:val="20"/>
          <w:szCs w:val="20"/>
        </w:rPr>
        <w:t>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0A290F">
        <w:rPr>
          <w:rFonts w:ascii="Times New Roman" w:hAnsi="Times New Roman" w:cs="Times New Roman"/>
          <w:bCs/>
          <w:iCs/>
          <w:sz w:val="20"/>
          <w:szCs w:val="20"/>
        </w:rPr>
        <w:t xml:space="preserve"> </w:t>
      </w:r>
      <w:r w:rsidRPr="000A290F">
        <w:rPr>
          <w:rFonts w:ascii="Times New Roman" w:hAnsi="Times New Roman" w:cs="Times New Roman"/>
          <w:sz w:val="20"/>
          <w:szCs w:val="20"/>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53163A" w:rsidRDefault="0053163A" w:rsidP="0053163A">
      <w:pPr>
        <w:pStyle w:val="af7"/>
        <w:jc w:val="both"/>
        <w:rPr>
          <w:rFonts w:ascii="Times New Roman" w:hAnsi="Times New Roman" w:cs="Times New Roman"/>
        </w:rPr>
      </w:pPr>
    </w:p>
  </w:footnote>
  <w:footnote w:id="84">
    <w:p w:rsidR="0053163A" w:rsidRPr="000A290F" w:rsidRDefault="0053163A" w:rsidP="0053163A">
      <w:pPr>
        <w:tabs>
          <w:tab w:val="left" w:pos="720"/>
        </w:tabs>
        <w:spacing w:line="100" w:lineRule="atLeast"/>
        <w:ind w:left="720" w:hanging="360"/>
        <w:jc w:val="both"/>
        <w:rPr>
          <w:rFonts w:ascii="Times New Roman" w:eastAsia="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eastAsia="Times New Roman" w:hAnsi="Times New Roman" w:cs="Times New Roman"/>
          <w:sz w:val="20"/>
          <w:szCs w:val="20"/>
        </w:rPr>
        <w:tab/>
        <w:t>Допускается индивидуализация сроков освоения обучающимися звуковой структуры речи; для учащихся, с трудом овладевающих произносительными навыками, допускается  воспроизведение звукового состава речи с использованием  регламентированных замен.</w:t>
      </w:r>
    </w:p>
  </w:footnote>
  <w:footnote w:id="85">
    <w:p w:rsidR="007246C5" w:rsidRDefault="007246C5" w:rsidP="00A93CC5">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3CC5">
      <w:pPr>
        <w:pStyle w:val="af7"/>
      </w:pPr>
    </w:p>
  </w:footnote>
  <w:footnote w:id="86">
    <w:p w:rsidR="007246C5" w:rsidRDefault="007246C5" w:rsidP="00A93C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87">
    <w:p w:rsidR="007246C5" w:rsidRDefault="007246C5" w:rsidP="00A93CC5">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A93CC5">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88">
    <w:p w:rsidR="007246C5" w:rsidRPr="00964694" w:rsidRDefault="007246C5" w:rsidP="00A93CC5">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89">
    <w:p w:rsidR="007246C5" w:rsidRDefault="007246C5" w:rsidP="00A93CC5">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90">
    <w:p w:rsidR="007246C5" w:rsidRPr="00566BDD" w:rsidRDefault="007246C5" w:rsidP="00A93CC5">
      <w:pPr>
        <w:pStyle w:val="26"/>
        <w:ind w:left="284"/>
        <w:contextualSpacing/>
        <w:rPr>
          <w:i/>
          <w:sz w:val="20"/>
          <w:szCs w:val="20"/>
        </w:rPr>
      </w:pPr>
      <w:r>
        <w:rPr>
          <w:rStyle w:val="af8"/>
          <w:rFonts w:eastAsiaTheme="majorEastAsia"/>
        </w:rPr>
        <w:footnoteRef/>
      </w:r>
      <w:r>
        <w:t xml:space="preserve"> </w:t>
      </w:r>
      <w:r w:rsidRPr="00566BDD">
        <w:rPr>
          <w:sz w:val="20"/>
          <w:szCs w:val="20"/>
          <w:u w:val="single"/>
        </w:rPr>
        <w:t>Примерный репертуар</w:t>
      </w:r>
      <w:r>
        <w:rPr>
          <w:sz w:val="20"/>
          <w:szCs w:val="20"/>
          <w:u w:val="single"/>
        </w:rPr>
        <w:t xml:space="preserve"> для 1  класса</w:t>
      </w:r>
      <w:r w:rsidRPr="00566BDD">
        <w:rPr>
          <w:sz w:val="20"/>
          <w:szCs w:val="20"/>
        </w:rPr>
        <w:t xml:space="preserve">: </w:t>
      </w:r>
      <w:r w:rsidRPr="00CD3499">
        <w:rPr>
          <w:sz w:val="20"/>
          <w:szCs w:val="20"/>
        </w:rPr>
        <w:t>народные попевки, русская народная песня «Как у наших у ворот», А. Филиппенко. «Веселый музыкант» и др.</w:t>
      </w:r>
    </w:p>
    <w:p w:rsidR="007246C5" w:rsidRPr="00566BDD" w:rsidRDefault="007246C5" w:rsidP="00A93CC5">
      <w:pPr>
        <w:spacing w:after="0" w:line="240" w:lineRule="auto"/>
        <w:jc w:val="both"/>
        <w:rPr>
          <w:rFonts w:ascii="Times New Roman" w:hAnsi="Times New Roman" w:cs="Times New Roman"/>
          <w:i/>
          <w:sz w:val="20"/>
          <w:szCs w:val="20"/>
        </w:rPr>
      </w:pPr>
      <w:r w:rsidRPr="00566BDD">
        <w:rPr>
          <w:rFonts w:ascii="Times New Roman" w:hAnsi="Times New Roman" w:cs="Times New Roman"/>
          <w:sz w:val="20"/>
          <w:szCs w:val="20"/>
        </w:rPr>
        <w:t xml:space="preserve">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A93CC5">
      <w:pPr>
        <w:pStyle w:val="af7"/>
      </w:pPr>
    </w:p>
  </w:footnote>
  <w:footnote w:id="91">
    <w:p w:rsidR="007246C5" w:rsidRPr="0065014B" w:rsidRDefault="007246C5" w:rsidP="00A93CC5">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3CC5">
      <w:pPr>
        <w:pStyle w:val="af7"/>
      </w:pPr>
    </w:p>
  </w:footnote>
  <w:footnote w:id="92">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т</w:t>
      </w:r>
      <w:r w:rsidRPr="0037675E">
        <w:rPr>
          <w:rFonts w:ascii="Times New Roman" w:hAnsi="Times New Roman" w:cs="Times New Roman"/>
        </w:rPr>
        <w:t>емы указываются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3CC5">
      <w:pPr>
        <w:pStyle w:val="af7"/>
      </w:pPr>
    </w:p>
  </w:footnote>
  <w:footnote w:id="93">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(с учетом фонетических зарядок). Речевой материал 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и фонетической задаче занятия.</w:t>
      </w:r>
    </w:p>
    <w:p w:rsidR="007246C5" w:rsidRDefault="007246C5" w:rsidP="00A93CC5">
      <w:pPr>
        <w:pStyle w:val="af7"/>
      </w:pPr>
    </w:p>
  </w:footnote>
  <w:footnote w:id="94">
    <w:p w:rsidR="007246C5" w:rsidRDefault="007246C5" w:rsidP="00A93CC5">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95">
    <w:p w:rsidR="007246C5" w:rsidRPr="002C6DC6" w:rsidRDefault="007246C5" w:rsidP="00A93CC5">
      <w:pPr>
        <w:pStyle w:val="af7"/>
      </w:pPr>
      <w:r>
        <w:rPr>
          <w:rStyle w:val="af8"/>
        </w:rPr>
        <w:footnoteRef/>
      </w:r>
      <w:r>
        <w:t xml:space="preserve"> </w:t>
      </w:r>
      <w:r w:rsidRPr="002C6DC6">
        <w:rPr>
          <w:rFonts w:ascii="Times New Roman" w:hAnsi="Times New Roman" w:cs="Times New Roman"/>
        </w:rPr>
        <w:t>Примерный музыкальный материал</w:t>
      </w:r>
      <w:r>
        <w:rPr>
          <w:rFonts w:ascii="Times New Roman" w:hAnsi="Times New Roman" w:cs="Times New Roman"/>
        </w:rPr>
        <w:t xml:space="preserve"> для слушания музыки в 1 классе</w:t>
      </w:r>
      <w:r w:rsidRPr="002C6DC6">
        <w:rPr>
          <w:rFonts w:ascii="Times New Roman" w:hAnsi="Times New Roman" w:cs="Times New Roman"/>
        </w:rPr>
        <w:t>: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«Песня о школе» Д. Ка6алевского, песня «Веселый музыкант»  А.Филиппенко и др.</w:t>
      </w:r>
    </w:p>
  </w:footnote>
  <w:footnote w:id="96">
    <w:p w:rsidR="007246C5" w:rsidRDefault="007246C5" w:rsidP="00A93CC5">
      <w:pPr>
        <w:pStyle w:val="af7"/>
      </w:pPr>
      <w:r w:rsidRPr="002C6DC6">
        <w:rPr>
          <w:rStyle w:val="af8"/>
        </w:rPr>
        <w:footnoteRef/>
      </w:r>
      <w:r w:rsidRPr="002C6DC6">
        <w:t xml:space="preserve"> </w:t>
      </w:r>
      <w:r w:rsidRPr="002C6DC6">
        <w:rPr>
          <w:rFonts w:ascii="Times New Roman" w:hAnsi="Times New Roman" w:cs="Times New Roman"/>
        </w:rPr>
        <w:t>В 1 классе как пример танца обучающиеся сначала слушают вальс.</w:t>
      </w:r>
    </w:p>
  </w:footnote>
  <w:footnote w:id="97">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98">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99">
    <w:p w:rsidR="0053163A" w:rsidRPr="003312B3" w:rsidRDefault="0053163A" w:rsidP="0053163A">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00">
    <w:p w:rsidR="0053163A" w:rsidRDefault="0053163A" w:rsidP="0053163A">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101">
    <w:p w:rsidR="007246C5" w:rsidRDefault="007246C5" w:rsidP="00823BFA">
      <w:pPr>
        <w:autoSpaceDE w:val="0"/>
        <w:jc w:val="both"/>
        <w:rPr>
          <w:rFonts w:ascii="Times New Roman" w:eastAsia="Times New Roman CYR" w:hAnsi="Times New Roman" w:cs="Times New Roman CYR"/>
          <w:sz w:val="20"/>
          <w:szCs w:val="20"/>
        </w:rPr>
      </w:pPr>
      <w:r>
        <w:rPr>
          <w:rStyle w:val="af8"/>
        </w:rPr>
        <w:footnoteRef/>
      </w:r>
      <w:r>
        <w:t xml:space="preserve"> </w:t>
      </w:r>
      <w:r>
        <w:rPr>
          <w:rFonts w:ascii="Times New Roman" w:hAnsi="Times New Roman" w:cs="Times New Roman"/>
          <w:sz w:val="20"/>
          <w:szCs w:val="20"/>
        </w:rPr>
        <w:t>При необходимости (</w:t>
      </w:r>
      <w:r w:rsidRPr="00111EC6">
        <w:rPr>
          <w:rFonts w:ascii="Times New Roman" w:hAnsi="Times New Roman" w:cs="Times New Roman"/>
          <w:sz w:val="20"/>
          <w:szCs w:val="20"/>
        </w:rPr>
        <w:t>с учетом результатов обследования) проводится работа по формированию  стойкой условной двигательной реакции на неречевые разночастотные стимулы (звучания музыкальных инструментов (игрушек)</w:t>
      </w:r>
    </w:p>
    <w:p w:rsidR="007246C5" w:rsidRDefault="007246C5" w:rsidP="00823BFA">
      <w:pPr>
        <w:pStyle w:val="af7"/>
      </w:pPr>
    </w:p>
  </w:footnote>
  <w:footnote w:id="102">
    <w:p w:rsidR="007246C5" w:rsidRPr="00D12F2E" w:rsidRDefault="007246C5" w:rsidP="00823BFA">
      <w:pPr>
        <w:pStyle w:val="af7"/>
        <w:jc w:val="both"/>
        <w:rPr>
          <w:rFonts w:ascii="Times New Roman" w:hAnsi="Times New Roman" w:cs="Times New Roman"/>
        </w:rPr>
      </w:pPr>
      <w:r>
        <w:rPr>
          <w:rStyle w:val="af8"/>
        </w:rPr>
        <w:footnoteRef/>
      </w:r>
      <w:r>
        <w:t xml:space="preserve"> </w:t>
      </w:r>
      <w:r w:rsidRPr="00567F61">
        <w:rPr>
          <w:rFonts w:ascii="Times New Roman" w:hAnsi="Times New Roman" w:cs="Times New Roman"/>
        </w:rPr>
        <w:t>Здесь и далее: используются только те музыкальные инструменты (игрушки), на звучание которых у всех обучающихся класса выявлена стойкая условная двигательная реакция; каждый обучающиеся различает (опознает, локализует звучания) звучания на том расстоянии, котором у него выявлена стойкая условная двигательная реакция;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r>
        <w:t xml:space="preserve"> </w:t>
      </w:r>
    </w:p>
  </w:footnote>
  <w:footnote w:id="103">
    <w:p w:rsidR="007246C5" w:rsidRDefault="007246C5" w:rsidP="00823BFA">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104">
    <w:p w:rsidR="007246C5" w:rsidRDefault="007246C5" w:rsidP="00823BFA">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05">
    <w:p w:rsidR="00B57017" w:rsidRDefault="00B57017" w:rsidP="00B57017">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06">
    <w:p w:rsidR="007246C5" w:rsidRDefault="007246C5" w:rsidP="005C5F26">
      <w:pPr>
        <w:pStyle w:val="af7"/>
      </w:pPr>
      <w:r>
        <w:rPr>
          <w:rStyle w:val="af8"/>
        </w:rPr>
        <w:footnoteRef/>
      </w:r>
      <w: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107">
    <w:p w:rsidR="007246C5" w:rsidRDefault="007246C5" w:rsidP="00837A3A">
      <w:pPr>
        <w:pStyle w:val="af7"/>
      </w:pPr>
      <w:r>
        <w:rPr>
          <w:rStyle w:val="af8"/>
        </w:rPr>
        <w:footnoteRef/>
      </w:r>
      <w:r>
        <w:t xml:space="preserve"> Комплексный предмет «Русский язык и литературное чтение» в разделе «Литературное чтение»  представлен  учебным предметом «Чтение и развитие речи».</w:t>
      </w:r>
    </w:p>
  </w:footnote>
  <w:footnote w:id="108">
    <w:p w:rsidR="007246C5" w:rsidRDefault="007246C5">
      <w:pPr>
        <w:pStyle w:val="af7"/>
      </w:pPr>
      <w:r>
        <w:rPr>
          <w:rStyle w:val="af8"/>
        </w:rPr>
        <w:footnoteRef/>
      </w:r>
      <w:r>
        <w:t xml:space="preserve"> Оценка достижения метапредметных результатов не предусматривается.</w:t>
      </w:r>
    </w:p>
  </w:footnote>
  <w:footnote w:id="109">
    <w:p w:rsidR="007246C5" w:rsidRDefault="007246C5" w:rsidP="009F506C">
      <w:pPr>
        <w:pStyle w:val="af7"/>
        <w:ind w:firstLine="454"/>
        <w:jc w:val="both"/>
      </w:pPr>
      <w:r w:rsidRPr="00892E05">
        <w:rPr>
          <w:rStyle w:val="af8"/>
          <w:rFonts w:ascii="Times New Roman" w:hAnsi="Times New Roman"/>
        </w:rPr>
        <w:footnoteRef/>
      </w:r>
      <w:r w:rsidRPr="00892E05">
        <w:rPr>
          <w:rFonts w:ascii="Times New Roman" w:hAnsi="Times New Roman" w:cs="Times New Roman"/>
        </w:rPr>
        <w:t xml:space="preserve"> Словарь для составления упражнений и задач прилагается.</w:t>
      </w:r>
    </w:p>
  </w:footnote>
  <w:footnote w:id="110">
    <w:p w:rsidR="007246C5" w:rsidRDefault="007246C5" w:rsidP="009F506C">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111">
    <w:p w:rsidR="007246C5" w:rsidRDefault="007246C5" w:rsidP="009F506C">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112">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3">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4">
    <w:p w:rsidR="007246C5" w:rsidRPr="009C59F0" w:rsidRDefault="007246C5" w:rsidP="005C5F26">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15">
    <w:p w:rsidR="007246C5" w:rsidRDefault="007246C5" w:rsidP="005C5F26">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16">
    <w:p w:rsidR="007246C5" w:rsidRDefault="007246C5" w:rsidP="005C5F26">
      <w:pPr>
        <w:pStyle w:val="af7"/>
        <w:jc w:val="both"/>
      </w:pPr>
      <w:r>
        <w:rPr>
          <w:rStyle w:val="af8"/>
        </w:rPr>
        <w:footnoteRef/>
      </w:r>
      <w:r>
        <w:t xml:space="preserve">  </w:t>
      </w:r>
      <w:r w:rsidRPr="009C59F0">
        <w:rPr>
          <w:rFonts w:ascii="Times New Roman" w:hAnsi="Times New Roman" w:cs="Times New Roman"/>
        </w:rPr>
        <w:t>Здесь и далее</w:t>
      </w:r>
      <w:r>
        <w:rPr>
          <w:rFonts w:ascii="Times New Roman" w:hAnsi="Times New Roman" w:cs="Times New Roman"/>
        </w:rPr>
        <w:t>:</w:t>
      </w:r>
      <w:r w:rsidRPr="009C59F0">
        <w:rPr>
          <w:rFonts w:ascii="Times New Roman" w:hAnsi="Times New Roman" w:cs="Times New Roman"/>
        </w:rPr>
        <w:t xml:space="preserve">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17">
    <w:p w:rsidR="007246C5" w:rsidRDefault="007246C5" w:rsidP="005C5F26">
      <w:pPr>
        <w:pStyle w:val="af7"/>
      </w:pPr>
      <w:r>
        <w:rPr>
          <w:rStyle w:val="af8"/>
        </w:rPr>
        <w:footnoteRef/>
      </w:r>
      <w:r>
        <w:t xml:space="preserve"> П</w:t>
      </w:r>
      <w:r w:rsidRPr="00715EBD">
        <w:rPr>
          <w:rFonts w:ascii="Times New Roman" w:hAnsi="Times New Roman" w:cs="Times New Roman"/>
        </w:rPr>
        <w:t>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p>
  </w:footnote>
  <w:footnote w:id="118">
    <w:p w:rsidR="007246C5" w:rsidRDefault="007246C5" w:rsidP="005C5F26">
      <w:pPr>
        <w:pStyle w:val="af7"/>
        <w:jc w:val="both"/>
      </w:pPr>
      <w:r>
        <w:rPr>
          <w:rStyle w:val="af8"/>
        </w:rPr>
        <w:footnoteRef/>
      </w:r>
      <w:r>
        <w:t xml:space="preserve"> Допускается индивидуализация овладения звуковой структурой речи. При необходимости, в дополнении к регламентированным заменам используются дополнительные замены.</w:t>
      </w:r>
    </w:p>
  </w:footnote>
  <w:footnote w:id="119">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и 1 классе - 35 минут.</w:t>
      </w:r>
    </w:p>
  </w:footnote>
  <w:footnote w:id="120">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footnote>
  <w:footnote w:id="121">
    <w:p w:rsidR="007246C5" w:rsidRDefault="007246C5" w:rsidP="005C5F26">
      <w:pPr>
        <w:pStyle w:val="af7"/>
        <w:jc w:val="both"/>
        <w:rPr>
          <w:rFonts w:ascii="Times New Roman" w:hAnsi="Times New Roman" w:cs="Times New Roman"/>
        </w:rPr>
      </w:pPr>
      <w:r>
        <w:rPr>
          <w:rStyle w:val="af8"/>
        </w:rPr>
        <w:footnoteRef/>
      </w:r>
      <w:r>
        <w:t xml:space="preserve"> </w:t>
      </w:r>
      <w:r>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22">
    <w:p w:rsidR="007246C5" w:rsidRDefault="007246C5" w:rsidP="005C5F26">
      <w:pPr>
        <w:pStyle w:val="af7"/>
        <w:jc w:val="both"/>
        <w:rPr>
          <w:rFonts w:ascii="Times New Roman" w:hAnsi="Times New Roman" w:cs="Times New Roman"/>
        </w:rPr>
      </w:pPr>
      <w:r>
        <w:rPr>
          <w:rStyle w:val="af8"/>
          <w:rFonts w:ascii="Times New Roman" w:hAnsi="Times New Roman" w:cs="Times New Roman"/>
        </w:rPr>
        <w:footnoteRef/>
      </w:r>
      <w:r>
        <w:rPr>
          <w:rFonts w:ascii="Times New Roman" w:hAnsi="Times New Roman" w:cs="Times New Roman"/>
        </w:rPr>
        <w:t xml:space="preserve"> Ориентировочные сроки указываются с учетом того, что на каждом занятии ведется работа с использованием речевого материала по двум темам. </w:t>
      </w:r>
    </w:p>
  </w:footnote>
  <w:footnote w:id="123">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Указываются только те фразы, которые обучающийся свободно различает и опознает слухозрительно</w:t>
      </w:r>
    </w:p>
  </w:footnote>
  <w:footnote w:id="124">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p w:rsidR="007246C5" w:rsidRDefault="007246C5" w:rsidP="005C5F26">
      <w:pPr>
        <w:pStyle w:val="af7"/>
      </w:pPr>
    </w:p>
  </w:footnote>
  <w:footnote w:id="125">
    <w:p w:rsidR="007246C5" w:rsidRDefault="007246C5" w:rsidP="005C5F26">
      <w:pPr>
        <w:pStyle w:val="af7"/>
        <w:jc w:val="both"/>
        <w:rPr>
          <w:rFonts w:ascii="Times New Roman" w:hAnsi="Times New Roman" w:cs="Times New Roman"/>
        </w:rPr>
      </w:pPr>
      <w:r>
        <w:rPr>
          <w:rStyle w:val="af8"/>
        </w:rPr>
        <w:footnoteRef/>
      </w:r>
      <w:r>
        <w:t xml:space="preserve"> 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5C5F26">
      <w:pPr>
        <w:pStyle w:val="af7"/>
      </w:pPr>
    </w:p>
  </w:footnote>
  <w:footnote w:id="126">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27">
    <w:p w:rsidR="007246C5" w:rsidRDefault="007246C5" w:rsidP="00A92767">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2767">
      <w:pPr>
        <w:pStyle w:val="af7"/>
      </w:pPr>
    </w:p>
    <w:p w:rsidR="007246C5" w:rsidRDefault="007246C5" w:rsidP="00A92767">
      <w:pPr>
        <w:pStyle w:val="af7"/>
      </w:pPr>
    </w:p>
  </w:footnote>
  <w:footnote w:id="128">
    <w:p w:rsidR="007246C5" w:rsidRDefault="007246C5" w:rsidP="00A92767">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классах академический час равен 35 мин. </w:t>
      </w:r>
    </w:p>
    <w:p w:rsidR="007246C5" w:rsidRPr="000B0519" w:rsidRDefault="007246C5" w:rsidP="00A92767">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129">
    <w:p w:rsidR="007246C5" w:rsidRPr="00964694" w:rsidRDefault="007246C5" w:rsidP="00A92767">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130">
    <w:p w:rsidR="007246C5" w:rsidRDefault="007246C5" w:rsidP="00A92767">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131">
    <w:p w:rsidR="007246C5" w:rsidRDefault="007246C5" w:rsidP="00A92767">
      <w:pPr>
        <w:pStyle w:val="af7"/>
      </w:pPr>
      <w:r>
        <w:rPr>
          <w:rStyle w:val="af8"/>
        </w:rPr>
        <w:footnoteRef/>
      </w:r>
      <w:r>
        <w:t xml:space="preserve"> </w:t>
      </w:r>
      <w:r w:rsidRPr="00E93729">
        <w:rPr>
          <w:rFonts w:ascii="Times New Roman" w:hAnsi="Times New Roman" w:cs="Times New Roman"/>
        </w:rPr>
        <w:t>Здесь и далее: песни (попевки) подбираются с учетом художественности репертуара, доступности понимания смысла и воспроизведения при декламации. Возможно проведение работы только над несложным припевом, при исполнении запева учителем.</w:t>
      </w:r>
    </w:p>
  </w:footnote>
  <w:footnote w:id="132">
    <w:p w:rsidR="007246C5" w:rsidRPr="0065014B" w:rsidRDefault="007246C5" w:rsidP="00A92767">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2767">
      <w:pPr>
        <w:pStyle w:val="af7"/>
      </w:pPr>
    </w:p>
  </w:footnote>
  <w:footnote w:id="133">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2767">
      <w:pPr>
        <w:pStyle w:val="af7"/>
      </w:pPr>
    </w:p>
  </w:footnote>
  <w:footnote w:id="134">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A92767">
      <w:pPr>
        <w:pStyle w:val="af7"/>
      </w:pPr>
    </w:p>
  </w:footnote>
  <w:footnote w:id="135">
    <w:p w:rsidR="007246C5" w:rsidRDefault="007246C5" w:rsidP="00A92767">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136">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137">
    <w:p w:rsidR="007246C5" w:rsidRPr="003A54A2" w:rsidRDefault="007246C5">
      <w:pPr>
        <w:pStyle w:val="af7"/>
        <w:rPr>
          <w:sz w:val="20"/>
          <w:szCs w:val="20"/>
        </w:rPr>
      </w:pPr>
      <w:r w:rsidRPr="003A54A2">
        <w:rPr>
          <w:rStyle w:val="af8"/>
          <w:sz w:val="20"/>
          <w:szCs w:val="20"/>
        </w:rPr>
        <w:footnoteRef/>
      </w:r>
      <w:r w:rsidRPr="003A54A2">
        <w:rPr>
          <w:sz w:val="20"/>
          <w:szCs w:val="20"/>
        </w:rPr>
        <w:t xml:space="preserve"> </w:t>
      </w:r>
      <w:r w:rsidRPr="003A54A2">
        <w:rPr>
          <w:rFonts w:ascii="Times New Roman" w:hAnsi="Times New Roman" w:cs="Times New Roman"/>
          <w:sz w:val="20"/>
          <w:szCs w:val="20"/>
        </w:rPr>
        <w:t>Для варианта 1.3 согласно ФГОС НОО обучающихся с ОВЗ метапредметные результаты не предусматриваются.</w:t>
      </w:r>
    </w:p>
  </w:footnote>
  <w:footnote w:id="138">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39">
    <w:p w:rsidR="00C00B59" w:rsidRPr="00132984" w:rsidRDefault="00C00B59" w:rsidP="00C00B59">
      <w:pPr>
        <w:tabs>
          <w:tab w:val="left" w:pos="567"/>
        </w:tabs>
        <w:spacing w:line="200" w:lineRule="atLeast"/>
        <w:jc w:val="both"/>
        <w:rPr>
          <w:rFonts w:ascii="Times New Roman" w:eastAsia="Times New Roman" w:hAnsi="Times New Roman" w:cs="Times New Roman"/>
          <w:color w:val="000000"/>
          <w:sz w:val="20"/>
          <w:szCs w:val="20"/>
        </w:rPr>
      </w:pPr>
      <w:r w:rsidRPr="00132984">
        <w:rPr>
          <w:rStyle w:val="afff"/>
          <w:rFonts w:ascii="Times New Roman" w:hAnsi="Times New Roman"/>
          <w:sz w:val="20"/>
          <w:szCs w:val="20"/>
        </w:rPr>
        <w:footnoteRef/>
      </w:r>
      <w:r w:rsidRPr="00132984">
        <w:rPr>
          <w:rFonts w:ascii="Times New Roman" w:eastAsia="Times New Roman" w:hAnsi="Times New Roman" w:cs="Times New Roman"/>
          <w:color w:val="000000"/>
          <w:sz w:val="20"/>
          <w:szCs w:val="20"/>
        </w:rPr>
        <w:t xml:space="preserve"> 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40">
    <w:p w:rsidR="00C00B59" w:rsidRDefault="00C00B59" w:rsidP="00C00B59">
      <w:pPr>
        <w:pStyle w:val="af7"/>
        <w:jc w:val="both"/>
      </w:pPr>
      <w:r w:rsidRPr="00132984">
        <w:rPr>
          <w:rStyle w:val="af8"/>
          <w:rFonts w:ascii="Times New Roman" w:hAnsi="Times New Roman" w:cs="Times New Roman"/>
          <w:sz w:val="20"/>
          <w:szCs w:val="20"/>
        </w:rPr>
        <w:footnoteRef/>
      </w:r>
      <w:r w:rsidRPr="00132984">
        <w:rPr>
          <w:rFonts w:ascii="Times New Roman" w:hAnsi="Times New Roman" w:cs="Times New Roman"/>
          <w:sz w:val="20"/>
          <w:szCs w:val="20"/>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 развивающей области «Формирование речевого слуха и произносительной стороны речи».</w:t>
      </w:r>
      <w:r>
        <w:t xml:space="preserve">  </w:t>
      </w:r>
    </w:p>
  </w:footnote>
  <w:footnote w:id="141">
    <w:p w:rsidR="007246C5" w:rsidRDefault="007246C5" w:rsidP="00EB1F3D">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EB1F3D">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142">
    <w:p w:rsidR="007246C5" w:rsidRDefault="007246C5" w:rsidP="00EB1F3D">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143">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44">
    <w:p w:rsidR="007246C5" w:rsidRDefault="007246C5" w:rsidP="00EB1F3D">
      <w:pPr>
        <w:pStyle w:val="af7"/>
        <w:jc w:val="both"/>
      </w:pPr>
      <w:r>
        <w:rPr>
          <w:rStyle w:val="af8"/>
        </w:rPr>
        <w:footnoteRef/>
      </w:r>
      <w:r>
        <w:t xml:space="preserve"> </w:t>
      </w:r>
      <w:r w:rsidRPr="00A65EE0">
        <w:rPr>
          <w:rFonts w:ascii="Times New Roman" w:hAnsi="Times New Roman" w:cs="Times New Roman"/>
        </w:rPr>
        <w:t>Здесь и далее: При календарно –тематичексом планировании учитывается, что работа по всем направлениям (разделам) обучения произношению в 1 (дополнительном) и 1 классах ведется на каждом занятии</w:t>
      </w:r>
      <w:r>
        <w:t xml:space="preserve">.  </w:t>
      </w:r>
    </w:p>
  </w:footnote>
  <w:footnote w:id="145">
    <w:p w:rsidR="007246C5" w:rsidRDefault="007246C5" w:rsidP="00EB1F3D">
      <w:pPr>
        <w:pStyle w:val="af7"/>
      </w:pPr>
      <w:r>
        <w:rPr>
          <w:rStyle w:val="af8"/>
        </w:rPr>
        <w:footnoteRef/>
      </w:r>
      <w:r>
        <w:t xml:space="preserve"> </w:t>
      </w:r>
      <w:r w:rsidRPr="00104AA2">
        <w:rPr>
          <w:rFonts w:ascii="Times New Roman" w:hAnsi="Times New Roman" w:cs="Times New Roman"/>
        </w:rPr>
        <w:t>Указывается конкретный материал</w:t>
      </w:r>
      <w:r>
        <w:t xml:space="preserve"> при реализации преемственности с </w:t>
      </w:r>
      <w:r w:rsidRPr="0037675E">
        <w:rPr>
          <w:rFonts w:ascii="Times New Roman" w:hAnsi="Times New Roman" w:cs="Times New Roman"/>
        </w:rPr>
        <w:t>индивидуальны</w:t>
      </w:r>
      <w:r>
        <w:rPr>
          <w:rFonts w:ascii="Times New Roman" w:hAnsi="Times New Roman" w:cs="Times New Roman"/>
        </w:rPr>
        <w:t>ми</w:t>
      </w:r>
      <w:r w:rsidRPr="0037675E">
        <w:rPr>
          <w:rFonts w:ascii="Times New Roman" w:hAnsi="Times New Roman" w:cs="Times New Roman"/>
        </w:rPr>
        <w:t xml:space="preserve"> заняти</w:t>
      </w:r>
      <w:r>
        <w:rPr>
          <w:rFonts w:ascii="Times New Roman" w:hAnsi="Times New Roman" w:cs="Times New Roman"/>
        </w:rPr>
        <w:t>ями</w:t>
      </w:r>
      <w:r w:rsidRPr="0037675E">
        <w:rPr>
          <w:rFonts w:ascii="Times New Roman" w:hAnsi="Times New Roman" w:cs="Times New Roman"/>
        </w:rPr>
        <w:t xml:space="preserve"> «Формирование речевого слуха и произносительной стороны речи»</w:t>
      </w:r>
      <w:r>
        <w:rPr>
          <w:rFonts w:ascii="Times New Roman" w:hAnsi="Times New Roman" w:cs="Times New Roman"/>
        </w:rPr>
        <w:t>, фронтальным занятиями</w:t>
      </w:r>
      <w:r w:rsidRPr="0065014B">
        <w:rPr>
          <w:rFonts w:ascii="Times New Roman" w:hAnsi="Times New Roman" w:cs="Times New Roman"/>
        </w:rPr>
        <w:t xml:space="preserve"> «</w:t>
      </w:r>
      <w:r>
        <w:rPr>
          <w:rFonts w:ascii="Times New Roman" w:hAnsi="Times New Roman" w:cs="Times New Roman"/>
        </w:rPr>
        <w:t>Музыкально –ритмические занятия</w:t>
      </w:r>
      <w:r w:rsidRPr="0065014B">
        <w:rPr>
          <w:rFonts w:ascii="Times New Roman" w:hAnsi="Times New Roman" w:cs="Times New Roman"/>
        </w:rPr>
        <w:t>»</w:t>
      </w:r>
      <w:r>
        <w:rPr>
          <w:rFonts w:ascii="Times New Roman" w:hAnsi="Times New Roman" w:cs="Times New Roman"/>
        </w:rPr>
        <w:t>.</w:t>
      </w:r>
    </w:p>
  </w:footnote>
  <w:footnote w:id="146">
    <w:p w:rsidR="007246C5" w:rsidRDefault="007246C5" w:rsidP="00EB1F3D">
      <w:pPr>
        <w:pStyle w:val="af7"/>
        <w:jc w:val="both"/>
      </w:pPr>
    </w:p>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EB1F3D">
      <w:pPr>
        <w:pStyle w:val="af7"/>
      </w:pPr>
    </w:p>
  </w:footnote>
  <w:footnote w:id="147">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EB1F3D">
      <w:pPr>
        <w:pStyle w:val="af7"/>
      </w:pPr>
    </w:p>
  </w:footnote>
  <w:footnote w:id="148">
    <w:p w:rsidR="007246C5" w:rsidRDefault="007246C5" w:rsidP="00EB1F3D">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149">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50">
    <w:p w:rsidR="007246C5" w:rsidRDefault="007246C5" w:rsidP="00EB1F3D">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51">
    <w:p w:rsidR="00C00B59" w:rsidRPr="001C5808" w:rsidRDefault="00C00B59" w:rsidP="00C00B59">
      <w:pPr>
        <w:pStyle w:val="af7"/>
        <w:jc w:val="both"/>
        <w:rPr>
          <w:rFonts w:ascii="Times New Roman" w:hAnsi="Times New Roman"/>
          <w:sz w:val="20"/>
          <w:szCs w:val="20"/>
        </w:rPr>
      </w:pPr>
      <w:r w:rsidRPr="001C5808">
        <w:rPr>
          <w:rStyle w:val="afff"/>
          <w:rFonts w:ascii="Times New Roman" w:hAnsi="Times New Roman"/>
          <w:sz w:val="20"/>
          <w:szCs w:val="20"/>
        </w:rPr>
        <w:footnoteRef/>
      </w:r>
      <w:r w:rsidRPr="001C5808">
        <w:rPr>
          <w:rFonts w:ascii="Times New Roman" w:hAnsi="Times New Roman"/>
          <w:sz w:val="20"/>
          <w:szCs w:val="20"/>
        </w:rPr>
        <w:tab/>
        <w:t>При отборе учебного материала учитываются региональные особенности.</w:t>
      </w:r>
    </w:p>
  </w:footnote>
  <w:footnote w:id="152">
    <w:p w:rsidR="007246C5" w:rsidRDefault="007246C5">
      <w:pPr>
        <w:pStyle w:val="af7"/>
      </w:pPr>
      <w:r>
        <w:rPr>
          <w:rStyle w:val="af8"/>
        </w:rPr>
        <w:footnoteRef/>
      </w:r>
      <w:r>
        <w:t xml:space="preserve"> </w:t>
      </w:r>
      <w:r>
        <w:rPr>
          <w:rFonts w:ascii="Times New Roman" w:hAnsi="Times New Roman" w:cs="Times New Roman"/>
        </w:rPr>
        <w:t>Для варианта 1.4 согласно ФГОС НОО обучающихся с ОВЗ метапредметные результаты не предусматриваются.</w:t>
      </w:r>
    </w:p>
  </w:footnote>
  <w:footnote w:id="153">
    <w:p w:rsidR="007246C5" w:rsidRPr="00C314C3" w:rsidRDefault="007246C5" w:rsidP="00A80B6E">
      <w:pPr>
        <w:jc w:val="both"/>
        <w:rPr>
          <w:rFonts w:cs="Times New Roman"/>
          <w:sz w:val="20"/>
          <w:szCs w:val="20"/>
        </w:rPr>
      </w:pPr>
      <w:r w:rsidRPr="00C314C3">
        <w:rPr>
          <w:rStyle w:val="afff"/>
          <w:rFonts w:cs="Times New Roman"/>
          <w:sz w:val="20"/>
          <w:szCs w:val="20"/>
        </w:rPr>
        <w:footnoteRef/>
      </w:r>
      <w:r w:rsidRPr="00C314C3">
        <w:rPr>
          <w:rFonts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54">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5">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6">
    <w:p w:rsidR="007246C5" w:rsidRDefault="007246C5">
      <w:pPr>
        <w:pStyle w:val="af7"/>
      </w:pPr>
      <w:r>
        <w:rPr>
          <w:rStyle w:val="af8"/>
        </w:rPr>
        <w:footnoteRef/>
      </w:r>
      <w:r>
        <w:t xml:space="preserve"> Согласно требованиям ФГОС НОО обучающихся с ОВЗ метапредметные результаты не предусматриваются.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17"/>
    <w:lvl w:ilvl="0">
      <w:start w:val="1"/>
      <w:numFmt w:val="bullet"/>
      <w:lvlText w:val=""/>
      <w:lvlJc w:val="left"/>
      <w:pPr>
        <w:tabs>
          <w:tab w:val="num" w:pos="-77"/>
        </w:tabs>
        <w:ind w:left="643"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2256F3"/>
    <w:multiLevelType w:val="hybridMultilevel"/>
    <w:tmpl w:val="C226A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A444DA"/>
    <w:multiLevelType w:val="hybridMultilevel"/>
    <w:tmpl w:val="125E160C"/>
    <w:lvl w:ilvl="0" w:tplc="04190011">
      <w:start w:val="1"/>
      <w:numFmt w:val="decimal"/>
      <w:lvlText w:val="%1)"/>
      <w:lvlJc w:val="left"/>
      <w:pPr>
        <w:ind w:left="81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
    <w:nsid w:val="023442E7"/>
    <w:multiLevelType w:val="hybridMultilevel"/>
    <w:tmpl w:val="99641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D9699E"/>
    <w:multiLevelType w:val="hybridMultilevel"/>
    <w:tmpl w:val="350C6BCA"/>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A130E"/>
    <w:multiLevelType w:val="hybridMultilevel"/>
    <w:tmpl w:val="690A3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2">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
    <w:nsid w:val="047651FB"/>
    <w:multiLevelType w:val="hybridMultilevel"/>
    <w:tmpl w:val="9E2A5EB6"/>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0F1DF0"/>
    <w:multiLevelType w:val="hybridMultilevel"/>
    <w:tmpl w:val="8938C8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6546C20"/>
    <w:multiLevelType w:val="hybridMultilevel"/>
    <w:tmpl w:val="E1063B06"/>
    <w:lvl w:ilvl="0" w:tplc="A9686B08">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69E0A66"/>
    <w:multiLevelType w:val="hybridMultilevel"/>
    <w:tmpl w:val="5D3EA0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07557F5E"/>
    <w:multiLevelType w:val="hybridMultilevel"/>
    <w:tmpl w:val="20E693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7976975"/>
    <w:multiLevelType w:val="hybridMultilevel"/>
    <w:tmpl w:val="19B46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7DA5C7F"/>
    <w:multiLevelType w:val="hybridMultilevel"/>
    <w:tmpl w:val="A40613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0862537C"/>
    <w:multiLevelType w:val="hybridMultilevel"/>
    <w:tmpl w:val="01FEE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927E14"/>
    <w:multiLevelType w:val="hybridMultilevel"/>
    <w:tmpl w:val="D03C4470"/>
    <w:lvl w:ilvl="0" w:tplc="BA4A3B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AE249D"/>
    <w:multiLevelType w:val="hybridMultilevel"/>
    <w:tmpl w:val="86700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CD50D1"/>
    <w:multiLevelType w:val="hybridMultilevel"/>
    <w:tmpl w:val="42DEB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8FA1213"/>
    <w:multiLevelType w:val="hybridMultilevel"/>
    <w:tmpl w:val="31FAA0A0"/>
    <w:lvl w:ilvl="0" w:tplc="0419000F">
      <w:start w:val="1"/>
      <w:numFmt w:val="decimal"/>
      <w:lvlText w:val="%1."/>
      <w:lvlJc w:val="left"/>
      <w:pPr>
        <w:tabs>
          <w:tab w:val="num" w:pos="709"/>
        </w:tabs>
        <w:ind w:left="709" w:firstLine="0"/>
      </w:pPr>
      <w:rPr>
        <w:rFonts w:hint="default"/>
        <w:sz w:val="28"/>
        <w:szCs w:val="28"/>
      </w:rPr>
    </w:lvl>
    <w:lvl w:ilvl="1" w:tplc="4BC07AF2">
      <w:start w:val="1"/>
      <w:numFmt w:val="upperRoman"/>
      <w:lvlText w:val="%2."/>
      <w:lvlJc w:val="left"/>
      <w:pPr>
        <w:tabs>
          <w:tab w:val="num" w:pos="1789"/>
        </w:tabs>
        <w:ind w:left="1789" w:firstLine="0"/>
      </w:pPr>
      <w:rPr>
        <w:rFonts w:hint="default"/>
        <w:sz w:val="28"/>
        <w:szCs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nsid w:val="09D55C4E"/>
    <w:multiLevelType w:val="hybridMultilevel"/>
    <w:tmpl w:val="2456661C"/>
    <w:lvl w:ilvl="0" w:tplc="9A4CE956">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9E55294"/>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A4B7E9C"/>
    <w:multiLevelType w:val="hybridMultilevel"/>
    <w:tmpl w:val="125A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521342"/>
    <w:multiLevelType w:val="hybridMultilevel"/>
    <w:tmpl w:val="F0405276"/>
    <w:lvl w:ilvl="0" w:tplc="5148B2A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0B3764C2"/>
    <w:multiLevelType w:val="hybridMultilevel"/>
    <w:tmpl w:val="4E464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2">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3">
    <w:nsid w:val="0D8B2D86"/>
    <w:multiLevelType w:val="multilevel"/>
    <w:tmpl w:val="35BE205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34">
    <w:nsid w:val="0DE52B3C"/>
    <w:multiLevelType w:val="hybridMultilevel"/>
    <w:tmpl w:val="AAB8E9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DE82067"/>
    <w:multiLevelType w:val="singleLevel"/>
    <w:tmpl w:val="99FE2A3E"/>
    <w:lvl w:ilvl="0">
      <w:start w:val="1"/>
      <w:numFmt w:val="decimal"/>
      <w:lvlText w:val="%1."/>
      <w:legacy w:legacy="1" w:legacySpace="0" w:legacyIndent="283"/>
      <w:lvlJc w:val="left"/>
      <w:rPr>
        <w:rFonts w:ascii="Times New Roman" w:hAnsi="Times New Roman" w:cs="Times New Roman" w:hint="default"/>
      </w:rPr>
    </w:lvl>
  </w:abstractNum>
  <w:abstractNum w:abstractNumId="36">
    <w:nsid w:val="0E91082C"/>
    <w:multiLevelType w:val="hybridMultilevel"/>
    <w:tmpl w:val="401A906C"/>
    <w:lvl w:ilvl="0" w:tplc="B7DE45F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10467C5C"/>
    <w:multiLevelType w:val="hybridMultilevel"/>
    <w:tmpl w:val="6AFE0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
    <w:nsid w:val="114D7936"/>
    <w:multiLevelType w:val="multilevel"/>
    <w:tmpl w:val="E8FA58BA"/>
    <w:lvl w:ilvl="0">
      <w:start w:val="1"/>
      <w:numFmt w:val="decimal"/>
      <w:lvlText w:val="%1."/>
      <w:lvlJc w:val="left"/>
      <w:pPr>
        <w:ind w:left="468" w:hanging="360"/>
      </w:pPr>
      <w:rPr>
        <w:rFonts w:hint="default"/>
      </w:rPr>
    </w:lvl>
    <w:lvl w:ilvl="1">
      <w:start w:val="1"/>
      <w:numFmt w:val="decimal"/>
      <w:isLgl/>
      <w:lvlText w:val="%1.%2."/>
      <w:lvlJc w:val="left"/>
      <w:pPr>
        <w:ind w:left="1057" w:hanging="720"/>
      </w:pPr>
      <w:rPr>
        <w:rFonts w:hint="default"/>
      </w:rPr>
    </w:lvl>
    <w:lvl w:ilvl="2">
      <w:start w:val="5"/>
      <w:numFmt w:val="decimal"/>
      <w:isLgl/>
      <w:lvlText w:val="%1.%2.%3."/>
      <w:lvlJc w:val="left"/>
      <w:pPr>
        <w:ind w:left="1286" w:hanging="720"/>
      </w:pPr>
      <w:rPr>
        <w:rFonts w:hint="default"/>
      </w:rPr>
    </w:lvl>
    <w:lvl w:ilvl="3">
      <w:start w:val="1"/>
      <w:numFmt w:val="decimal"/>
      <w:isLgl/>
      <w:lvlText w:val="%1.%2.%3.%4."/>
      <w:lvlJc w:val="left"/>
      <w:pPr>
        <w:ind w:left="1875" w:hanging="1080"/>
      </w:pPr>
      <w:rPr>
        <w:rFonts w:hint="default"/>
      </w:rPr>
    </w:lvl>
    <w:lvl w:ilvl="4">
      <w:start w:val="1"/>
      <w:numFmt w:val="decimal"/>
      <w:isLgl/>
      <w:lvlText w:val="%1.%2.%3.%4.%5."/>
      <w:lvlJc w:val="left"/>
      <w:pPr>
        <w:ind w:left="2104" w:hanging="1080"/>
      </w:pPr>
      <w:rPr>
        <w:rFonts w:hint="default"/>
      </w:rPr>
    </w:lvl>
    <w:lvl w:ilvl="5">
      <w:start w:val="1"/>
      <w:numFmt w:val="decimal"/>
      <w:isLgl/>
      <w:lvlText w:val="%1.%2.%3.%4.%5.%6."/>
      <w:lvlJc w:val="left"/>
      <w:pPr>
        <w:ind w:left="2693" w:hanging="1440"/>
      </w:pPr>
      <w:rPr>
        <w:rFonts w:hint="default"/>
      </w:rPr>
    </w:lvl>
    <w:lvl w:ilvl="6">
      <w:start w:val="1"/>
      <w:numFmt w:val="decimal"/>
      <w:isLgl/>
      <w:lvlText w:val="%1.%2.%3.%4.%5.%6.%7."/>
      <w:lvlJc w:val="left"/>
      <w:pPr>
        <w:ind w:left="3282" w:hanging="1800"/>
      </w:pPr>
      <w:rPr>
        <w:rFonts w:hint="default"/>
      </w:rPr>
    </w:lvl>
    <w:lvl w:ilvl="7">
      <w:start w:val="1"/>
      <w:numFmt w:val="decimal"/>
      <w:isLgl/>
      <w:lvlText w:val="%1.%2.%3.%4.%5.%6.%7.%8."/>
      <w:lvlJc w:val="left"/>
      <w:pPr>
        <w:ind w:left="3511" w:hanging="1800"/>
      </w:pPr>
      <w:rPr>
        <w:rFonts w:hint="default"/>
      </w:rPr>
    </w:lvl>
    <w:lvl w:ilvl="8">
      <w:start w:val="1"/>
      <w:numFmt w:val="decimal"/>
      <w:isLgl/>
      <w:lvlText w:val="%1.%2.%3.%4.%5.%6.%7.%8.%9."/>
      <w:lvlJc w:val="left"/>
      <w:pPr>
        <w:ind w:left="4100" w:hanging="2160"/>
      </w:pPr>
      <w:rPr>
        <w:rFonts w:hint="default"/>
      </w:rPr>
    </w:lvl>
  </w:abstractNum>
  <w:abstractNum w:abstractNumId="40">
    <w:nsid w:val="114F2AAB"/>
    <w:multiLevelType w:val="singleLevel"/>
    <w:tmpl w:val="31A0489A"/>
    <w:lvl w:ilvl="0">
      <w:start w:val="1"/>
      <w:numFmt w:val="decimal"/>
      <w:lvlText w:val="%1."/>
      <w:lvlJc w:val="left"/>
      <w:pPr>
        <w:tabs>
          <w:tab w:val="num" w:pos="1069"/>
        </w:tabs>
        <w:ind w:left="1069" w:hanging="360"/>
      </w:pPr>
      <w:rPr>
        <w:rFonts w:hint="default"/>
      </w:rPr>
    </w:lvl>
  </w:abstractNum>
  <w:abstractNum w:abstractNumId="41">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42">
    <w:nsid w:val="11C141CD"/>
    <w:multiLevelType w:val="hybridMultilevel"/>
    <w:tmpl w:val="17C42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44">
    <w:nsid w:val="14971A4C"/>
    <w:multiLevelType w:val="hybridMultilevel"/>
    <w:tmpl w:val="0D306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46">
    <w:nsid w:val="16C64E55"/>
    <w:multiLevelType w:val="hybridMultilevel"/>
    <w:tmpl w:val="4BF2F1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AC67BE"/>
    <w:multiLevelType w:val="hybridMultilevel"/>
    <w:tmpl w:val="7BF49FD2"/>
    <w:lvl w:ilvl="0" w:tplc="184EBD4A">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17E74090"/>
    <w:multiLevelType w:val="hybridMultilevel"/>
    <w:tmpl w:val="1EBA2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1">
    <w:nsid w:val="19C712D1"/>
    <w:multiLevelType w:val="hybridMultilevel"/>
    <w:tmpl w:val="282C6CE6"/>
    <w:lvl w:ilvl="0" w:tplc="23746B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2">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53">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4">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
    <w:nsid w:val="1CD12922"/>
    <w:multiLevelType w:val="hybridMultilevel"/>
    <w:tmpl w:val="56E6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AB5FD4"/>
    <w:multiLevelType w:val="multilevel"/>
    <w:tmpl w:val="91FAB310"/>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nsid w:val="1DBB461B"/>
    <w:multiLevelType w:val="hybridMultilevel"/>
    <w:tmpl w:val="1A1C1B22"/>
    <w:lvl w:ilvl="0" w:tplc="7C00983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DF336A5"/>
    <w:multiLevelType w:val="hybridMultilevel"/>
    <w:tmpl w:val="1CCAB1A2"/>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E183E95"/>
    <w:multiLevelType w:val="hybridMultilevel"/>
    <w:tmpl w:val="16702A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1E974825"/>
    <w:multiLevelType w:val="hybridMultilevel"/>
    <w:tmpl w:val="0E808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EC63B1B"/>
    <w:multiLevelType w:val="hybridMultilevel"/>
    <w:tmpl w:val="74AC5244"/>
    <w:lvl w:ilvl="0" w:tplc="0419000D">
      <w:start w:val="1"/>
      <w:numFmt w:val="bullet"/>
      <w:lvlText w:val=""/>
      <w:lvlJc w:val="left"/>
      <w:pPr>
        <w:ind w:left="720" w:hanging="360"/>
      </w:pPr>
      <w:rPr>
        <w:rFonts w:ascii="Wingdings" w:hAnsi="Wingdings" w:hint="default"/>
      </w:rPr>
    </w:lvl>
    <w:lvl w:ilvl="1" w:tplc="C9A074E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1EDE6686"/>
    <w:multiLevelType w:val="hybridMultilevel"/>
    <w:tmpl w:val="C322826C"/>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1F3C09FE"/>
    <w:multiLevelType w:val="hybridMultilevel"/>
    <w:tmpl w:val="4EE4D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F79154A"/>
    <w:multiLevelType w:val="hybridMultilevel"/>
    <w:tmpl w:val="DF2A02A8"/>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nsid w:val="1FC45331"/>
    <w:multiLevelType w:val="hybridMultilevel"/>
    <w:tmpl w:val="ADA07F86"/>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71">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2">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1725397"/>
    <w:multiLevelType w:val="hybridMultilevel"/>
    <w:tmpl w:val="C0784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1766A75"/>
    <w:multiLevelType w:val="hybridMultilevel"/>
    <w:tmpl w:val="C3AA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060B43"/>
    <w:multiLevelType w:val="hybridMultilevel"/>
    <w:tmpl w:val="93D25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7">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7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9">
    <w:nsid w:val="24323897"/>
    <w:multiLevelType w:val="hybridMultilevel"/>
    <w:tmpl w:val="7AA8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81">
    <w:nsid w:val="244355A9"/>
    <w:multiLevelType w:val="hybridMultilevel"/>
    <w:tmpl w:val="E14E1D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259922B3"/>
    <w:multiLevelType w:val="hybridMultilevel"/>
    <w:tmpl w:val="F0BC1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5FB4635"/>
    <w:multiLevelType w:val="hybridMultilevel"/>
    <w:tmpl w:val="2AD0D8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86">
    <w:nsid w:val="280E48C6"/>
    <w:multiLevelType w:val="hybridMultilevel"/>
    <w:tmpl w:val="904651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87A7999"/>
    <w:multiLevelType w:val="hybridMultilevel"/>
    <w:tmpl w:val="726CF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95A097A"/>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96658CD"/>
    <w:multiLevelType w:val="multilevel"/>
    <w:tmpl w:val="CD3C1DA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0">
    <w:nsid w:val="2972222F"/>
    <w:multiLevelType w:val="hybridMultilevel"/>
    <w:tmpl w:val="1B3C49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2AA535C3"/>
    <w:multiLevelType w:val="hybridMultilevel"/>
    <w:tmpl w:val="53CE9C0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2">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3">
    <w:nsid w:val="2B050C6C"/>
    <w:multiLevelType w:val="hybridMultilevel"/>
    <w:tmpl w:val="E8CC828C"/>
    <w:lvl w:ilvl="0" w:tplc="472E18C2">
      <w:numFmt w:val="bullet"/>
      <w:lvlText w:val="•"/>
      <w:lvlJc w:val="left"/>
      <w:pPr>
        <w:ind w:left="1068" w:hanging="360"/>
      </w:pPr>
      <w:rPr>
        <w:rFonts w:ascii="Calibri" w:eastAsia="Calibri" w:hAnsi="Calibri" w:cs="Calibri"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8219A1"/>
    <w:multiLevelType w:val="hybridMultilevel"/>
    <w:tmpl w:val="B0869944"/>
    <w:lvl w:ilvl="0" w:tplc="873C6DA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8">
    <w:nsid w:val="2DDC14AA"/>
    <w:multiLevelType w:val="hybridMultilevel"/>
    <w:tmpl w:val="DD6409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2E3D18ED"/>
    <w:multiLevelType w:val="hybridMultilevel"/>
    <w:tmpl w:val="D77C6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1">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2">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3">
    <w:nsid w:val="2FE3554C"/>
    <w:multiLevelType w:val="hybridMultilevel"/>
    <w:tmpl w:val="F47E1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0D78BE"/>
    <w:multiLevelType w:val="hybridMultilevel"/>
    <w:tmpl w:val="C93C928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6">
    <w:nsid w:val="316B25FB"/>
    <w:multiLevelType w:val="hybridMultilevel"/>
    <w:tmpl w:val="1BA29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08">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9">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0">
    <w:nsid w:val="322C7E00"/>
    <w:multiLevelType w:val="hybridMultilevel"/>
    <w:tmpl w:val="13947950"/>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36F6FCF"/>
    <w:multiLevelType w:val="hybridMultilevel"/>
    <w:tmpl w:val="D33E6E2E"/>
    <w:lvl w:ilvl="0" w:tplc="4E9877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2">
    <w:nsid w:val="33864C0D"/>
    <w:multiLevelType w:val="hybridMultilevel"/>
    <w:tmpl w:val="00B0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3DE1224"/>
    <w:multiLevelType w:val="hybridMultilevel"/>
    <w:tmpl w:val="5CC08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5">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6">
    <w:nsid w:val="34B83350"/>
    <w:multiLevelType w:val="hybridMultilevel"/>
    <w:tmpl w:val="8E5C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4C6426D"/>
    <w:multiLevelType w:val="hybridMultilevel"/>
    <w:tmpl w:val="365CC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34D80633"/>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5C15DCA"/>
    <w:multiLevelType w:val="hybridMultilevel"/>
    <w:tmpl w:val="DA963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22">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3">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597521"/>
    <w:multiLevelType w:val="hybridMultilevel"/>
    <w:tmpl w:val="4ABC641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6">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93320C8"/>
    <w:multiLevelType w:val="hybridMultilevel"/>
    <w:tmpl w:val="16D43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A81316E"/>
    <w:multiLevelType w:val="singleLevel"/>
    <w:tmpl w:val="16C629A0"/>
    <w:lvl w:ilvl="0">
      <w:start w:val="1"/>
      <w:numFmt w:val="decimal"/>
      <w:lvlText w:val="%1."/>
      <w:lvlJc w:val="left"/>
      <w:pPr>
        <w:tabs>
          <w:tab w:val="num" w:pos="1069"/>
        </w:tabs>
        <w:ind w:left="1069" w:hanging="360"/>
      </w:pPr>
      <w:rPr>
        <w:rFonts w:hint="default"/>
      </w:rPr>
    </w:lvl>
  </w:abstractNum>
  <w:abstractNum w:abstractNumId="129">
    <w:nsid w:val="3AB14940"/>
    <w:multiLevelType w:val="hybridMultilevel"/>
    <w:tmpl w:val="C52A8456"/>
    <w:lvl w:ilvl="0" w:tplc="DB169C56">
      <w:start w:val="1"/>
      <w:numFmt w:val="decimal"/>
      <w:lvlText w:val="%1."/>
      <w:lvlJc w:val="left"/>
      <w:pPr>
        <w:tabs>
          <w:tab w:val="num" w:pos="1069"/>
        </w:tabs>
        <w:ind w:left="1069" w:hanging="360"/>
      </w:pPr>
      <w:rPr>
        <w:rFonts w:ascii="Times New Roman" w:hAnsi="Times New Roman" w:hint="default"/>
        <w:b w:val="0"/>
        <w:i w:val="0"/>
        <w:sz w:val="24"/>
        <w:szCs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1">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32">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33">
    <w:nsid w:val="3BBB2BCB"/>
    <w:multiLevelType w:val="hybridMultilevel"/>
    <w:tmpl w:val="874CD74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4">
    <w:nsid w:val="3BD112F8"/>
    <w:multiLevelType w:val="hybridMultilevel"/>
    <w:tmpl w:val="E0C0C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C3504BE"/>
    <w:multiLevelType w:val="multilevel"/>
    <w:tmpl w:val="9C6EC9B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nsid w:val="3D243D2A"/>
    <w:multiLevelType w:val="hybridMultilevel"/>
    <w:tmpl w:val="DBBEA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DEF33E1"/>
    <w:multiLevelType w:val="hybridMultilevel"/>
    <w:tmpl w:val="FD6CB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E1871CD"/>
    <w:multiLevelType w:val="hybridMultilevel"/>
    <w:tmpl w:val="4F38A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40">
    <w:nsid w:val="3EA16A23"/>
    <w:multiLevelType w:val="hybridMultilevel"/>
    <w:tmpl w:val="38744BCA"/>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EC07B3F"/>
    <w:multiLevelType w:val="hybridMultilevel"/>
    <w:tmpl w:val="044894D8"/>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F7073E2"/>
    <w:multiLevelType w:val="hybridMultilevel"/>
    <w:tmpl w:val="D19CE1F6"/>
    <w:lvl w:ilvl="0" w:tplc="5F32795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3">
    <w:nsid w:val="3FE446E8"/>
    <w:multiLevelType w:val="multilevel"/>
    <w:tmpl w:val="48B0F87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4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45">
    <w:nsid w:val="406D53D6"/>
    <w:multiLevelType w:val="singleLevel"/>
    <w:tmpl w:val="E542BB0C"/>
    <w:lvl w:ilvl="0">
      <w:start w:val="1"/>
      <w:numFmt w:val="decimal"/>
      <w:lvlText w:val="%1."/>
      <w:legacy w:legacy="1" w:legacySpace="0" w:legacyIndent="269"/>
      <w:lvlJc w:val="left"/>
      <w:rPr>
        <w:rFonts w:ascii="Times New Roman" w:hAnsi="Times New Roman" w:cs="Times New Roman" w:hint="default"/>
      </w:rPr>
    </w:lvl>
  </w:abstractNum>
  <w:abstractNum w:abstractNumId="146">
    <w:nsid w:val="40D9785D"/>
    <w:multiLevelType w:val="hybridMultilevel"/>
    <w:tmpl w:val="ACF84D76"/>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47">
    <w:nsid w:val="42003380"/>
    <w:multiLevelType w:val="hybridMultilevel"/>
    <w:tmpl w:val="E3783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B30E64"/>
    <w:multiLevelType w:val="singleLevel"/>
    <w:tmpl w:val="739E1356"/>
    <w:lvl w:ilvl="0">
      <w:start w:val="1"/>
      <w:numFmt w:val="decimal"/>
      <w:lvlText w:val="%1."/>
      <w:lvlJc w:val="left"/>
      <w:pPr>
        <w:tabs>
          <w:tab w:val="num" w:pos="1069"/>
        </w:tabs>
        <w:ind w:left="1069" w:hanging="360"/>
      </w:pPr>
      <w:rPr>
        <w:rFonts w:hint="default"/>
      </w:rPr>
    </w:lvl>
  </w:abstractNum>
  <w:abstractNum w:abstractNumId="149">
    <w:nsid w:val="43380C16"/>
    <w:multiLevelType w:val="singleLevel"/>
    <w:tmpl w:val="CC34A1B2"/>
    <w:lvl w:ilvl="0">
      <w:start w:val="1"/>
      <w:numFmt w:val="decimal"/>
      <w:lvlText w:val="%1."/>
      <w:lvlJc w:val="left"/>
      <w:pPr>
        <w:tabs>
          <w:tab w:val="num" w:pos="1069"/>
        </w:tabs>
        <w:ind w:left="1069" w:hanging="360"/>
      </w:pPr>
      <w:rPr>
        <w:rFonts w:hint="default"/>
      </w:rPr>
    </w:lvl>
  </w:abstractNum>
  <w:abstractNum w:abstractNumId="150">
    <w:nsid w:val="445F2DB2"/>
    <w:multiLevelType w:val="hybridMultilevel"/>
    <w:tmpl w:val="6100A25E"/>
    <w:lvl w:ilvl="0" w:tplc="FF38A91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51C0EF5"/>
    <w:multiLevelType w:val="hybridMultilevel"/>
    <w:tmpl w:val="07B4DE8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2">
    <w:nsid w:val="45DB2086"/>
    <w:multiLevelType w:val="hybridMultilevel"/>
    <w:tmpl w:val="BDC480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4">
    <w:nsid w:val="46796474"/>
    <w:multiLevelType w:val="hybridMultilevel"/>
    <w:tmpl w:val="E8BADDA6"/>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69F0C51"/>
    <w:multiLevelType w:val="hybridMultilevel"/>
    <w:tmpl w:val="66D2F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7B36B76"/>
    <w:multiLevelType w:val="hybridMultilevel"/>
    <w:tmpl w:val="9392B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8">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9">
    <w:nsid w:val="48664169"/>
    <w:multiLevelType w:val="hybridMultilevel"/>
    <w:tmpl w:val="26A00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1">
    <w:nsid w:val="492851C7"/>
    <w:multiLevelType w:val="singleLevel"/>
    <w:tmpl w:val="226CD27C"/>
    <w:lvl w:ilvl="0">
      <w:start w:val="1"/>
      <w:numFmt w:val="decimal"/>
      <w:lvlText w:val="%1."/>
      <w:lvlJc w:val="left"/>
      <w:pPr>
        <w:tabs>
          <w:tab w:val="num" w:pos="1069"/>
        </w:tabs>
        <w:ind w:left="1069" w:hanging="360"/>
      </w:pPr>
      <w:rPr>
        <w:rFonts w:hint="default"/>
      </w:rPr>
    </w:lvl>
  </w:abstractNum>
  <w:abstractNum w:abstractNumId="162">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63">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4">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5">
    <w:nsid w:val="4AAA1F1F"/>
    <w:multiLevelType w:val="hybridMultilevel"/>
    <w:tmpl w:val="3CE6C0BA"/>
    <w:lvl w:ilvl="0" w:tplc="11B00FF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ADC0D8A"/>
    <w:multiLevelType w:val="hybridMultilevel"/>
    <w:tmpl w:val="31A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8">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169">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B1D5F8E"/>
    <w:multiLevelType w:val="singleLevel"/>
    <w:tmpl w:val="4B880234"/>
    <w:lvl w:ilvl="0">
      <w:start w:val="1"/>
      <w:numFmt w:val="decimal"/>
      <w:lvlText w:val="%1."/>
      <w:lvlJc w:val="left"/>
      <w:pPr>
        <w:tabs>
          <w:tab w:val="num" w:pos="1069"/>
        </w:tabs>
        <w:ind w:left="1069" w:hanging="360"/>
      </w:pPr>
      <w:rPr>
        <w:rFonts w:hint="default"/>
      </w:rPr>
    </w:lvl>
  </w:abstractNum>
  <w:abstractNum w:abstractNumId="171">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2">
    <w:nsid w:val="4BE4261E"/>
    <w:multiLevelType w:val="hybridMultilevel"/>
    <w:tmpl w:val="A5764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4">
    <w:nsid w:val="4D8C34C9"/>
    <w:multiLevelType w:val="multilevel"/>
    <w:tmpl w:val="4E1E49AC"/>
    <w:lvl w:ilvl="0">
      <w:start w:val="1"/>
      <w:numFmt w:val="decimal"/>
      <w:lvlText w:val="%1."/>
      <w:legacy w:legacy="1" w:legacySpace="0" w:legacyIndent="264"/>
      <w:lvlJc w:val="left"/>
      <w:rPr>
        <w:rFonts w:ascii="Times New Roman" w:eastAsia="Times New Roman" w:hAnsi="Times New Roman" w:cs="Times New Roman"/>
        <w:b w:val="0"/>
      </w:rPr>
    </w:lvl>
    <w:lvl w:ilvl="1">
      <w:start w:val="1"/>
      <w:numFmt w:val="decimal"/>
      <w:isLgl/>
      <w:lvlText w:val="%1.%2."/>
      <w:lvlJc w:val="left"/>
      <w:pPr>
        <w:ind w:left="753"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2931" w:hanging="1440"/>
      </w:pPr>
      <w:rPr>
        <w:rFonts w:hint="default"/>
      </w:rPr>
    </w:lvl>
    <w:lvl w:ilvl="8">
      <w:start w:val="1"/>
      <w:numFmt w:val="decimal"/>
      <w:isLgl/>
      <w:lvlText w:val="%1.%2.%3.%4.%5.%6.%7.%8.%9."/>
      <w:lvlJc w:val="left"/>
      <w:pPr>
        <w:ind w:left="3144" w:hanging="1440"/>
      </w:pPr>
      <w:rPr>
        <w:rFonts w:hint="default"/>
      </w:rPr>
    </w:lvl>
  </w:abstractNum>
  <w:abstractNum w:abstractNumId="175">
    <w:nsid w:val="4E9E4CA0"/>
    <w:multiLevelType w:val="hybridMultilevel"/>
    <w:tmpl w:val="CD3C1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4EE03D26"/>
    <w:multiLevelType w:val="hybridMultilevel"/>
    <w:tmpl w:val="11E6222C"/>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520A7DFD"/>
    <w:multiLevelType w:val="hybridMultilevel"/>
    <w:tmpl w:val="291EB70A"/>
    <w:lvl w:ilvl="0" w:tplc="B7DE45F4">
      <w:numFmt w:val="bullet"/>
      <w:lvlText w:val="•"/>
      <w:lvlJc w:val="left"/>
      <w:pPr>
        <w:ind w:left="785" w:hanging="360"/>
      </w:pPr>
      <w:rPr>
        <w:rFonts w:ascii="Times New Roman" w:eastAsia="Calibr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8">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79">
    <w:nsid w:val="52D15930"/>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2DE447C"/>
    <w:multiLevelType w:val="hybridMultilevel"/>
    <w:tmpl w:val="5AE69E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541D3036"/>
    <w:multiLevelType w:val="singleLevel"/>
    <w:tmpl w:val="ABA44B20"/>
    <w:lvl w:ilvl="0">
      <w:start w:val="1"/>
      <w:numFmt w:val="decimal"/>
      <w:lvlText w:val="%1."/>
      <w:lvlJc w:val="left"/>
      <w:pPr>
        <w:tabs>
          <w:tab w:val="num" w:pos="1069"/>
        </w:tabs>
        <w:ind w:left="1069" w:hanging="360"/>
      </w:pPr>
      <w:rPr>
        <w:rFonts w:hint="default"/>
      </w:rPr>
    </w:lvl>
  </w:abstractNum>
  <w:abstractNum w:abstractNumId="182">
    <w:nsid w:val="542A0648"/>
    <w:multiLevelType w:val="hybridMultilevel"/>
    <w:tmpl w:val="70DE57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84">
    <w:nsid w:val="564A2BBA"/>
    <w:multiLevelType w:val="multilevel"/>
    <w:tmpl w:val="08AE377C"/>
    <w:lvl w:ilvl="0">
      <w:start w:val="1"/>
      <w:numFmt w:val="decimal"/>
      <w:lvlText w:val="%1."/>
      <w:lvlJc w:val="left"/>
      <w:pPr>
        <w:ind w:left="530" w:hanging="360"/>
      </w:pPr>
      <w:rPr>
        <w:rFonts w:hint="default"/>
      </w:rPr>
    </w:lvl>
    <w:lvl w:ilvl="1">
      <w:start w:val="2"/>
      <w:numFmt w:val="decimal"/>
      <w:isLgl/>
      <w:lvlText w:val="%1.%2"/>
      <w:lvlJc w:val="left"/>
      <w:pPr>
        <w:ind w:left="1097" w:hanging="360"/>
      </w:pPr>
      <w:rPr>
        <w:rFonts w:eastAsia="SimSun" w:cs="Mangal" w:hint="default"/>
        <w:b/>
        <w:color w:val="auto"/>
      </w:rPr>
    </w:lvl>
    <w:lvl w:ilvl="2">
      <w:start w:val="1"/>
      <w:numFmt w:val="decimal"/>
      <w:isLgl/>
      <w:lvlText w:val="%1.%2.%3"/>
      <w:lvlJc w:val="left"/>
      <w:pPr>
        <w:ind w:left="2024" w:hanging="720"/>
      </w:pPr>
      <w:rPr>
        <w:rFonts w:eastAsia="SimSun" w:cs="Mangal" w:hint="default"/>
        <w:b/>
        <w:color w:val="auto"/>
      </w:rPr>
    </w:lvl>
    <w:lvl w:ilvl="3">
      <w:start w:val="1"/>
      <w:numFmt w:val="decimal"/>
      <w:isLgl/>
      <w:lvlText w:val="%1.%2.%3.%4"/>
      <w:lvlJc w:val="left"/>
      <w:pPr>
        <w:ind w:left="2591" w:hanging="720"/>
      </w:pPr>
      <w:rPr>
        <w:rFonts w:eastAsia="SimSun" w:cs="Mangal" w:hint="default"/>
        <w:b/>
        <w:color w:val="auto"/>
      </w:rPr>
    </w:lvl>
    <w:lvl w:ilvl="4">
      <w:start w:val="1"/>
      <w:numFmt w:val="decimal"/>
      <w:isLgl/>
      <w:lvlText w:val="%1.%2.%3.%4.%5"/>
      <w:lvlJc w:val="left"/>
      <w:pPr>
        <w:ind w:left="3518" w:hanging="1080"/>
      </w:pPr>
      <w:rPr>
        <w:rFonts w:eastAsia="SimSun" w:cs="Mangal" w:hint="default"/>
        <w:b/>
        <w:color w:val="auto"/>
      </w:rPr>
    </w:lvl>
    <w:lvl w:ilvl="5">
      <w:start w:val="1"/>
      <w:numFmt w:val="decimal"/>
      <w:isLgl/>
      <w:lvlText w:val="%1.%2.%3.%4.%5.%6"/>
      <w:lvlJc w:val="left"/>
      <w:pPr>
        <w:ind w:left="4085" w:hanging="1080"/>
      </w:pPr>
      <w:rPr>
        <w:rFonts w:eastAsia="SimSun" w:cs="Mangal" w:hint="default"/>
        <w:b/>
        <w:color w:val="auto"/>
      </w:rPr>
    </w:lvl>
    <w:lvl w:ilvl="6">
      <w:start w:val="1"/>
      <w:numFmt w:val="decimal"/>
      <w:isLgl/>
      <w:lvlText w:val="%1.%2.%3.%4.%5.%6.%7"/>
      <w:lvlJc w:val="left"/>
      <w:pPr>
        <w:ind w:left="5012" w:hanging="1440"/>
      </w:pPr>
      <w:rPr>
        <w:rFonts w:eastAsia="SimSun" w:cs="Mangal" w:hint="default"/>
        <w:b/>
        <w:color w:val="auto"/>
      </w:rPr>
    </w:lvl>
    <w:lvl w:ilvl="7">
      <w:start w:val="1"/>
      <w:numFmt w:val="decimal"/>
      <w:isLgl/>
      <w:lvlText w:val="%1.%2.%3.%4.%5.%6.%7.%8"/>
      <w:lvlJc w:val="left"/>
      <w:pPr>
        <w:ind w:left="5579" w:hanging="1440"/>
      </w:pPr>
      <w:rPr>
        <w:rFonts w:eastAsia="SimSun" w:cs="Mangal" w:hint="default"/>
        <w:b/>
        <w:color w:val="auto"/>
      </w:rPr>
    </w:lvl>
    <w:lvl w:ilvl="8">
      <w:start w:val="1"/>
      <w:numFmt w:val="decimal"/>
      <w:isLgl/>
      <w:lvlText w:val="%1.%2.%3.%4.%5.%6.%7.%8.%9"/>
      <w:lvlJc w:val="left"/>
      <w:pPr>
        <w:ind w:left="6506" w:hanging="1800"/>
      </w:pPr>
      <w:rPr>
        <w:rFonts w:eastAsia="SimSun" w:cs="Mangal" w:hint="default"/>
        <w:b/>
        <w:color w:val="auto"/>
      </w:rPr>
    </w:lvl>
  </w:abstractNum>
  <w:abstractNum w:abstractNumId="185">
    <w:nsid w:val="56500D11"/>
    <w:multiLevelType w:val="hybridMultilevel"/>
    <w:tmpl w:val="FF3C2568"/>
    <w:lvl w:ilvl="0" w:tplc="C9A074E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5667048A"/>
    <w:multiLevelType w:val="multilevel"/>
    <w:tmpl w:val="0EEAA3B8"/>
    <w:lvl w:ilvl="0">
      <w:start w:val="1"/>
      <w:numFmt w:val="decimal"/>
      <w:lvlText w:val="%1."/>
      <w:lvlJc w:val="left"/>
      <w:pPr>
        <w:ind w:left="1428" w:hanging="360"/>
      </w:pPr>
      <w:rPr>
        <w:rFonts w:hint="default"/>
      </w:rPr>
    </w:lvl>
    <w:lvl w:ilvl="1">
      <w:start w:val="1"/>
      <w:numFmt w:val="decimal"/>
      <w:isLgl/>
      <w:lvlText w:val="%1.%2."/>
      <w:lvlJc w:val="left"/>
      <w:pPr>
        <w:ind w:left="1608" w:hanging="540"/>
      </w:pPr>
      <w:rPr>
        <w:rFonts w:hint="default"/>
        <w:b/>
      </w:rPr>
    </w:lvl>
    <w:lvl w:ilvl="2">
      <w:start w:val="9"/>
      <w:numFmt w:val="decimal"/>
      <w:isLgl/>
      <w:lvlText w:val="%1.%2.%3."/>
      <w:lvlJc w:val="left"/>
      <w:pPr>
        <w:ind w:left="1788" w:hanging="720"/>
      </w:pPr>
      <w:rPr>
        <w:rFonts w:hint="default"/>
        <w:b w:val="0"/>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868" w:hanging="1800"/>
      </w:pPr>
      <w:rPr>
        <w:rFonts w:hint="default"/>
        <w:b/>
      </w:rPr>
    </w:lvl>
  </w:abstractNum>
  <w:abstractNum w:abstractNumId="187">
    <w:nsid w:val="5676254A"/>
    <w:multiLevelType w:val="hybridMultilevel"/>
    <w:tmpl w:val="9B2A2B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8">
    <w:nsid w:val="58684B50"/>
    <w:multiLevelType w:val="hybridMultilevel"/>
    <w:tmpl w:val="10EED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92E73A4"/>
    <w:multiLevelType w:val="hybridMultilevel"/>
    <w:tmpl w:val="4508C4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0">
    <w:nsid w:val="593D45EA"/>
    <w:multiLevelType w:val="hybridMultilevel"/>
    <w:tmpl w:val="B34854EE"/>
    <w:lvl w:ilvl="0" w:tplc="C9A074E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1">
    <w:nsid w:val="595714F1"/>
    <w:multiLevelType w:val="hybridMultilevel"/>
    <w:tmpl w:val="1444C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nsid w:val="5A1C3886"/>
    <w:multiLevelType w:val="hybridMultilevel"/>
    <w:tmpl w:val="37922BDC"/>
    <w:lvl w:ilvl="0" w:tplc="B7DE45F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5">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96">
    <w:nsid w:val="5C754740"/>
    <w:multiLevelType w:val="hybridMultilevel"/>
    <w:tmpl w:val="5C082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C8D62FF"/>
    <w:multiLevelType w:val="singleLevel"/>
    <w:tmpl w:val="CA40859C"/>
    <w:lvl w:ilvl="0">
      <w:start w:val="1"/>
      <w:numFmt w:val="decimal"/>
      <w:lvlText w:val="%1."/>
      <w:legacy w:legacy="1" w:legacySpace="0" w:legacyIndent="283"/>
      <w:lvlJc w:val="left"/>
      <w:rPr>
        <w:rFonts w:ascii="Times New Roman" w:hAnsi="Times New Roman" w:cs="Times New Roman" w:hint="default"/>
      </w:rPr>
    </w:lvl>
  </w:abstractNum>
  <w:abstractNum w:abstractNumId="199">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E790AD3"/>
    <w:multiLevelType w:val="hybridMultilevel"/>
    <w:tmpl w:val="08E80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E884803"/>
    <w:multiLevelType w:val="hybridMultilevel"/>
    <w:tmpl w:val="DBB40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04">
    <w:nsid w:val="5F643E18"/>
    <w:multiLevelType w:val="hybridMultilevel"/>
    <w:tmpl w:val="B09CB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06">
    <w:nsid w:val="5F9E0DFD"/>
    <w:multiLevelType w:val="hybridMultilevel"/>
    <w:tmpl w:val="91B43DD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7">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08">
    <w:nsid w:val="60D92E3B"/>
    <w:multiLevelType w:val="hybridMultilevel"/>
    <w:tmpl w:val="AB4CF3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0F020E3"/>
    <w:multiLevelType w:val="singleLevel"/>
    <w:tmpl w:val="BB6A77DA"/>
    <w:lvl w:ilvl="0">
      <w:start w:val="1"/>
      <w:numFmt w:val="decimal"/>
      <w:lvlText w:val="%1."/>
      <w:lvlJc w:val="left"/>
      <w:pPr>
        <w:tabs>
          <w:tab w:val="num" w:pos="1069"/>
        </w:tabs>
        <w:ind w:left="1069" w:hanging="360"/>
      </w:pPr>
      <w:rPr>
        <w:rFonts w:hint="default"/>
      </w:rPr>
    </w:lvl>
  </w:abstractNum>
  <w:abstractNum w:abstractNumId="210">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nsid w:val="62E12EBF"/>
    <w:multiLevelType w:val="singleLevel"/>
    <w:tmpl w:val="2B0A98E6"/>
    <w:lvl w:ilvl="0">
      <w:start w:val="7"/>
      <w:numFmt w:val="decimal"/>
      <w:lvlText w:val="%1."/>
      <w:legacy w:legacy="1" w:legacySpace="0" w:legacyIndent="278"/>
      <w:lvlJc w:val="left"/>
      <w:rPr>
        <w:rFonts w:ascii="Times New Roman" w:hAnsi="Times New Roman" w:cs="Times New Roman" w:hint="default"/>
      </w:rPr>
    </w:lvl>
  </w:abstractNum>
  <w:abstractNum w:abstractNumId="212">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13">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14">
    <w:nsid w:val="64DB6A4B"/>
    <w:multiLevelType w:val="hybridMultilevel"/>
    <w:tmpl w:val="40764162"/>
    <w:lvl w:ilvl="0" w:tplc="63368E0E">
      <w:start w:val="1"/>
      <w:numFmt w:val="decimal"/>
      <w:lvlText w:val="%1."/>
      <w:lvlJc w:val="left"/>
      <w:pPr>
        <w:ind w:left="1864" w:hanging="360"/>
      </w:pPr>
      <w:rPr>
        <w:rFonts w:hint="default"/>
      </w:rPr>
    </w:lvl>
    <w:lvl w:ilvl="1" w:tplc="04190019" w:tentative="1">
      <w:start w:val="1"/>
      <w:numFmt w:val="lowerLetter"/>
      <w:lvlText w:val="%2."/>
      <w:lvlJc w:val="left"/>
      <w:pPr>
        <w:ind w:left="2584" w:hanging="360"/>
      </w:pPr>
    </w:lvl>
    <w:lvl w:ilvl="2" w:tplc="0419001B" w:tentative="1">
      <w:start w:val="1"/>
      <w:numFmt w:val="lowerRoman"/>
      <w:lvlText w:val="%3."/>
      <w:lvlJc w:val="right"/>
      <w:pPr>
        <w:ind w:left="3304" w:hanging="180"/>
      </w:pPr>
    </w:lvl>
    <w:lvl w:ilvl="3" w:tplc="0419000F" w:tentative="1">
      <w:start w:val="1"/>
      <w:numFmt w:val="decimal"/>
      <w:lvlText w:val="%4."/>
      <w:lvlJc w:val="left"/>
      <w:pPr>
        <w:ind w:left="4024" w:hanging="360"/>
      </w:pPr>
    </w:lvl>
    <w:lvl w:ilvl="4" w:tplc="04190019" w:tentative="1">
      <w:start w:val="1"/>
      <w:numFmt w:val="lowerLetter"/>
      <w:lvlText w:val="%5."/>
      <w:lvlJc w:val="left"/>
      <w:pPr>
        <w:ind w:left="4744" w:hanging="360"/>
      </w:pPr>
    </w:lvl>
    <w:lvl w:ilvl="5" w:tplc="0419001B" w:tentative="1">
      <w:start w:val="1"/>
      <w:numFmt w:val="lowerRoman"/>
      <w:lvlText w:val="%6."/>
      <w:lvlJc w:val="right"/>
      <w:pPr>
        <w:ind w:left="5464" w:hanging="180"/>
      </w:pPr>
    </w:lvl>
    <w:lvl w:ilvl="6" w:tplc="0419000F" w:tentative="1">
      <w:start w:val="1"/>
      <w:numFmt w:val="decimal"/>
      <w:lvlText w:val="%7."/>
      <w:lvlJc w:val="left"/>
      <w:pPr>
        <w:ind w:left="6184" w:hanging="360"/>
      </w:pPr>
    </w:lvl>
    <w:lvl w:ilvl="7" w:tplc="04190019" w:tentative="1">
      <w:start w:val="1"/>
      <w:numFmt w:val="lowerLetter"/>
      <w:lvlText w:val="%8."/>
      <w:lvlJc w:val="left"/>
      <w:pPr>
        <w:ind w:left="6904" w:hanging="360"/>
      </w:pPr>
    </w:lvl>
    <w:lvl w:ilvl="8" w:tplc="0419001B" w:tentative="1">
      <w:start w:val="1"/>
      <w:numFmt w:val="lowerRoman"/>
      <w:lvlText w:val="%9."/>
      <w:lvlJc w:val="right"/>
      <w:pPr>
        <w:ind w:left="7624" w:hanging="180"/>
      </w:pPr>
    </w:lvl>
  </w:abstractNum>
  <w:abstractNum w:abstractNumId="215">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7">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1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0">
    <w:nsid w:val="676E3F81"/>
    <w:multiLevelType w:val="hybridMultilevel"/>
    <w:tmpl w:val="EDDCB070"/>
    <w:lvl w:ilvl="0" w:tplc="184EBD4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22">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23">
    <w:nsid w:val="69011099"/>
    <w:multiLevelType w:val="multilevel"/>
    <w:tmpl w:val="167295CC"/>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90" w:hanging="59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4">
    <w:nsid w:val="69716037"/>
    <w:multiLevelType w:val="hybridMultilevel"/>
    <w:tmpl w:val="ECE21F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69886153"/>
    <w:multiLevelType w:val="hybridMultilevel"/>
    <w:tmpl w:val="97A64958"/>
    <w:lvl w:ilvl="0" w:tplc="E8A0C75C">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26">
    <w:nsid w:val="6AA74676"/>
    <w:multiLevelType w:val="singleLevel"/>
    <w:tmpl w:val="E05CD8AA"/>
    <w:lvl w:ilvl="0">
      <w:start w:val="1"/>
      <w:numFmt w:val="decimal"/>
      <w:lvlText w:val="%1."/>
      <w:legacy w:legacy="1" w:legacySpace="0" w:legacyIndent="274"/>
      <w:lvlJc w:val="left"/>
      <w:rPr>
        <w:rFonts w:ascii="Times New Roman" w:hAnsi="Times New Roman" w:cs="Times New Roman" w:hint="default"/>
      </w:rPr>
    </w:lvl>
  </w:abstractNum>
  <w:abstractNum w:abstractNumId="227">
    <w:nsid w:val="6AF9161A"/>
    <w:multiLevelType w:val="hybridMultilevel"/>
    <w:tmpl w:val="2AE882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nsid w:val="6B0F6EB1"/>
    <w:multiLevelType w:val="hybridMultilevel"/>
    <w:tmpl w:val="90CEA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231">
    <w:nsid w:val="6CE6104B"/>
    <w:multiLevelType w:val="hybridMultilevel"/>
    <w:tmpl w:val="68D8B158"/>
    <w:lvl w:ilvl="0" w:tplc="63368E0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2">
    <w:nsid w:val="6CEB2FFF"/>
    <w:multiLevelType w:val="hybridMultilevel"/>
    <w:tmpl w:val="4394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D326858"/>
    <w:multiLevelType w:val="hybridMultilevel"/>
    <w:tmpl w:val="EF7A9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E312C0A"/>
    <w:multiLevelType w:val="hybridMultilevel"/>
    <w:tmpl w:val="61906CA4"/>
    <w:lvl w:ilvl="0" w:tplc="C810B6EE">
      <w:numFmt w:val="bullet"/>
      <w:lvlText w:val="•"/>
      <w:lvlJc w:val="left"/>
      <w:pPr>
        <w:ind w:left="1068" w:hanging="708"/>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F4E47E3"/>
    <w:multiLevelType w:val="hybridMultilevel"/>
    <w:tmpl w:val="2A6CC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F781383"/>
    <w:multiLevelType w:val="hybridMultilevel"/>
    <w:tmpl w:val="5DCE055E"/>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38">
    <w:nsid w:val="706F22FC"/>
    <w:multiLevelType w:val="hybridMultilevel"/>
    <w:tmpl w:val="89FC138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0B92A48"/>
    <w:multiLevelType w:val="hybridMultilevel"/>
    <w:tmpl w:val="A4861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nsid w:val="716045F8"/>
    <w:multiLevelType w:val="hybridMultilevel"/>
    <w:tmpl w:val="070A8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1C431BA"/>
    <w:multiLevelType w:val="hybridMultilevel"/>
    <w:tmpl w:val="E3DABEE4"/>
    <w:lvl w:ilvl="0" w:tplc="37AAD47C">
      <w:start w:val="1"/>
      <w:numFmt w:val="none"/>
      <w:lvlText w:val=""/>
      <w:legacy w:legacy="1" w:legacySpace="0" w:legacyIndent="283"/>
      <w:lvlJc w:val="left"/>
      <w:pPr>
        <w:ind w:left="433" w:hanging="283"/>
      </w:pPr>
      <w:rPr>
        <w:rFonts w:ascii="Symbol" w:hAnsi="Symbol"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43">
    <w:nsid w:val="71D00981"/>
    <w:multiLevelType w:val="hybridMultilevel"/>
    <w:tmpl w:val="2034D0D6"/>
    <w:lvl w:ilvl="0" w:tplc="04190001">
      <w:start w:val="1"/>
      <w:numFmt w:val="bullet"/>
      <w:lvlText w:val=""/>
      <w:lvlJc w:val="left"/>
      <w:pPr>
        <w:tabs>
          <w:tab w:val="num" w:pos="720"/>
        </w:tabs>
        <w:ind w:left="720" w:hanging="360"/>
      </w:pPr>
      <w:rPr>
        <w:rFonts w:ascii="Symbol" w:hAnsi="Symbol" w:hint="default"/>
      </w:rPr>
    </w:lvl>
    <w:lvl w:ilvl="1" w:tplc="2E0014F0">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nsid w:val="721D1980"/>
    <w:multiLevelType w:val="hybridMultilevel"/>
    <w:tmpl w:val="088C4E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5">
    <w:nsid w:val="727E1663"/>
    <w:multiLevelType w:val="hybridMultilevel"/>
    <w:tmpl w:val="0E9864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729760C8"/>
    <w:multiLevelType w:val="hybridMultilevel"/>
    <w:tmpl w:val="64907C18"/>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48">
    <w:nsid w:val="74867FC2"/>
    <w:multiLevelType w:val="hybridMultilevel"/>
    <w:tmpl w:val="30C6A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74F94E6C"/>
    <w:multiLevelType w:val="multilevel"/>
    <w:tmpl w:val="9370BF38"/>
    <w:lvl w:ilvl="0">
      <w:start w:val="1"/>
      <w:numFmt w:val="upperRoman"/>
      <w:lvlText w:val="%1."/>
      <w:lvlJc w:val="left"/>
      <w:pPr>
        <w:ind w:left="1287" w:hanging="720"/>
      </w:pPr>
      <w:rPr>
        <w:rFonts w:hint="default"/>
      </w:rPr>
    </w:lvl>
    <w:lvl w:ilvl="1">
      <w:start w:val="1"/>
      <w:numFmt w:val="decimal"/>
      <w:isLgl/>
      <w:lvlText w:val="%1.%2."/>
      <w:lvlJc w:val="left"/>
      <w:pPr>
        <w:ind w:left="1107" w:hanging="54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51">
    <w:nsid w:val="75C71F01"/>
    <w:multiLevelType w:val="hybridMultilevel"/>
    <w:tmpl w:val="2D3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75EE6A84"/>
    <w:multiLevelType w:val="hybridMultilevel"/>
    <w:tmpl w:val="D92872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4">
    <w:nsid w:val="764924FC"/>
    <w:multiLevelType w:val="hybridMultilevel"/>
    <w:tmpl w:val="3FECC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6">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7">
    <w:nsid w:val="79E64498"/>
    <w:multiLevelType w:val="hybridMultilevel"/>
    <w:tmpl w:val="4A1EC494"/>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A1A11AC"/>
    <w:multiLevelType w:val="hybridMultilevel"/>
    <w:tmpl w:val="4E3A88B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7A5C731A"/>
    <w:multiLevelType w:val="hybridMultilevel"/>
    <w:tmpl w:val="2064F292"/>
    <w:lvl w:ilvl="0" w:tplc="63368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7B29183F"/>
    <w:multiLevelType w:val="hybridMultilevel"/>
    <w:tmpl w:val="D2B871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BFF3CDD"/>
    <w:multiLevelType w:val="hybridMultilevel"/>
    <w:tmpl w:val="60422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C0A5226"/>
    <w:multiLevelType w:val="hybridMultilevel"/>
    <w:tmpl w:val="A386E6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3">
    <w:nsid w:val="7D9D3807"/>
    <w:multiLevelType w:val="multilevel"/>
    <w:tmpl w:val="77F4369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130" w:hanging="590"/>
      </w:pPr>
      <w:rPr>
        <w:rFonts w:hint="default"/>
      </w:rPr>
    </w:lvl>
    <w:lvl w:ilvl="2">
      <w:start w:val="7"/>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4">
    <w:nsid w:val="7FCF0468"/>
    <w:multiLevelType w:val="hybridMultilevel"/>
    <w:tmpl w:val="97E4A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190"/>
  </w:num>
  <w:num w:numId="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4"/>
  </w:num>
  <w:num w:numId="5">
    <w:abstractNumId w:val="43"/>
  </w:num>
  <w:num w:numId="6">
    <w:abstractNumId w:val="76"/>
  </w:num>
  <w:num w:numId="7">
    <w:abstractNumId w:val="122"/>
  </w:num>
  <w:num w:numId="8">
    <w:abstractNumId w:val="78"/>
  </w:num>
  <w:num w:numId="9">
    <w:abstractNumId w:val="240"/>
  </w:num>
  <w:num w:numId="10">
    <w:abstractNumId w:val="150"/>
  </w:num>
  <w:num w:numId="11">
    <w:abstractNumId w:val="29"/>
  </w:num>
  <w:num w:numId="12">
    <w:abstractNumId w:val="140"/>
  </w:num>
  <w:num w:numId="13">
    <w:abstractNumId w:val="154"/>
  </w:num>
  <w:num w:numId="14">
    <w:abstractNumId w:val="204"/>
  </w:num>
  <w:num w:numId="15">
    <w:abstractNumId w:val="65"/>
  </w:num>
  <w:num w:numId="16">
    <w:abstractNumId w:val="249"/>
  </w:num>
  <w:num w:numId="17">
    <w:abstractNumId w:val="188"/>
  </w:num>
  <w:num w:numId="18">
    <w:abstractNumId w:val="252"/>
  </w:num>
  <w:num w:numId="19">
    <w:abstractNumId w:val="261"/>
  </w:num>
  <w:num w:numId="20">
    <w:abstractNumId w:val="106"/>
  </w:num>
  <w:num w:numId="21">
    <w:abstractNumId w:val="33"/>
  </w:num>
  <w:num w:numId="22">
    <w:abstractNumId w:val="125"/>
  </w:num>
  <w:num w:numId="23">
    <w:abstractNumId w:val="179"/>
  </w:num>
  <w:num w:numId="24">
    <w:abstractNumId w:val="202"/>
  </w:num>
  <w:num w:numId="25">
    <w:abstractNumId w:val="120"/>
  </w:num>
  <w:num w:numId="26">
    <w:abstractNumId w:val="105"/>
  </w:num>
  <w:num w:numId="27">
    <w:abstractNumId w:val="134"/>
  </w:num>
  <w:num w:numId="28">
    <w:abstractNumId w:val="180"/>
  </w:num>
  <w:num w:numId="29">
    <w:abstractNumId w:val="146"/>
  </w:num>
  <w:num w:numId="30">
    <w:abstractNumId w:val="206"/>
  </w:num>
  <w:num w:numId="31">
    <w:abstractNumId w:val="133"/>
  </w:num>
  <w:num w:numId="32">
    <w:abstractNumId w:val="239"/>
  </w:num>
  <w:num w:numId="33">
    <w:abstractNumId w:val="136"/>
  </w:num>
  <w:num w:numId="34">
    <w:abstractNumId w:val="196"/>
  </w:num>
  <w:num w:numId="35">
    <w:abstractNumId w:val="155"/>
  </w:num>
  <w:num w:numId="36">
    <w:abstractNumId w:val="103"/>
  </w:num>
  <w:num w:numId="37">
    <w:abstractNumId w:val="67"/>
  </w:num>
  <w:num w:numId="38">
    <w:abstractNumId w:val="89"/>
  </w:num>
  <w:num w:numId="39">
    <w:abstractNumId w:val="98"/>
  </w:num>
  <w:num w:numId="40">
    <w:abstractNumId w:val="44"/>
  </w:num>
  <w:num w:numId="41">
    <w:abstractNumId w:val="90"/>
  </w:num>
  <w:num w:numId="42">
    <w:abstractNumId w:val="159"/>
  </w:num>
  <w:num w:numId="43">
    <w:abstractNumId w:val="117"/>
  </w:num>
  <w:num w:numId="44">
    <w:abstractNumId w:val="112"/>
  </w:num>
  <w:num w:numId="45">
    <w:abstractNumId w:val="232"/>
  </w:num>
  <w:num w:numId="46">
    <w:abstractNumId w:val="127"/>
  </w:num>
  <w:num w:numId="47">
    <w:abstractNumId w:val="233"/>
  </w:num>
  <w:num w:numId="48">
    <w:abstractNumId w:val="176"/>
  </w:num>
  <w:num w:numId="49">
    <w:abstractNumId w:val="118"/>
  </w:num>
  <w:num w:numId="50">
    <w:abstractNumId w:val="42"/>
  </w:num>
  <w:num w:numId="51">
    <w:abstractNumId w:val="64"/>
  </w:num>
  <w:num w:numId="52">
    <w:abstractNumId w:val="28"/>
  </w:num>
  <w:num w:numId="53">
    <w:abstractNumId w:val="201"/>
  </w:num>
  <w:num w:numId="54">
    <w:abstractNumId w:val="186"/>
  </w:num>
  <w:num w:numId="55">
    <w:abstractNumId w:val="70"/>
  </w:num>
  <w:num w:numId="56">
    <w:abstractNumId w:val="231"/>
  </w:num>
  <w:num w:numId="57">
    <w:abstractNumId w:val="62"/>
  </w:num>
  <w:num w:numId="58">
    <w:abstractNumId w:val="172"/>
  </w:num>
  <w:num w:numId="59">
    <w:abstractNumId w:val="137"/>
  </w:num>
  <w:num w:numId="60">
    <w:abstractNumId w:val="227"/>
  </w:num>
  <w:num w:numId="61">
    <w:abstractNumId w:val="264"/>
  </w:num>
  <w:num w:numId="62">
    <w:abstractNumId w:val="165"/>
  </w:num>
  <w:num w:numId="63">
    <w:abstractNumId w:val="234"/>
  </w:num>
  <w:num w:numId="64">
    <w:abstractNumId w:val="226"/>
  </w:num>
  <w:num w:numId="65">
    <w:abstractNumId w:val="174"/>
  </w:num>
  <w:num w:numId="66">
    <w:abstractNumId w:val="145"/>
  </w:num>
  <w:num w:numId="67">
    <w:abstractNumId w:val="49"/>
  </w:num>
  <w:num w:numId="68">
    <w:abstractNumId w:val="99"/>
  </w:num>
  <w:num w:numId="69">
    <w:abstractNumId w:val="113"/>
  </w:num>
  <w:num w:numId="70">
    <w:abstractNumId w:val="248"/>
  </w:num>
  <w:num w:numId="71">
    <w:abstractNumId w:val="235"/>
  </w:num>
  <w:num w:numId="72">
    <w:abstractNumId w:val="19"/>
  </w:num>
  <w:num w:numId="73">
    <w:abstractNumId w:val="1"/>
  </w:num>
  <w:num w:numId="74">
    <w:abstractNumId w:val="7"/>
  </w:num>
  <w:num w:numId="75">
    <w:abstractNumId w:val="192"/>
  </w:num>
  <w:num w:numId="76">
    <w:abstractNumId w:val="160"/>
  </w:num>
  <w:num w:numId="77">
    <w:abstractNumId w:val="6"/>
  </w:num>
  <w:num w:numId="78">
    <w:abstractNumId w:val="101"/>
  </w:num>
  <w:num w:numId="79">
    <w:abstractNumId w:val="219"/>
  </w:num>
  <w:num w:numId="80">
    <w:abstractNumId w:val="74"/>
  </w:num>
  <w:num w:numId="81">
    <w:abstractNumId w:val="23"/>
  </w:num>
  <w:num w:numId="82">
    <w:abstractNumId w:val="220"/>
  </w:num>
  <w:num w:numId="83">
    <w:abstractNumId w:val="48"/>
  </w:num>
  <w:num w:numId="84">
    <w:abstractNumId w:val="69"/>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6"/>
  </w:num>
  <w:num w:numId="87">
    <w:abstractNumId w:val="36"/>
  </w:num>
  <w:num w:numId="88">
    <w:abstractNumId w:val="177"/>
  </w:num>
  <w:num w:numId="89">
    <w:abstractNumId w:val="193"/>
  </w:num>
  <w:num w:numId="90">
    <w:abstractNumId w:val="166"/>
  </w:num>
  <w:num w:numId="91">
    <w:abstractNumId w:val="60"/>
  </w:num>
  <w:num w:numId="92">
    <w:abstractNumId w:val="8"/>
  </w:num>
  <w:num w:numId="93">
    <w:abstractNumId w:val="238"/>
  </w:num>
  <w:num w:numId="94">
    <w:abstractNumId w:val="141"/>
  </w:num>
  <w:num w:numId="95">
    <w:abstractNumId w:val="73"/>
  </w:num>
  <w:num w:numId="96">
    <w:abstractNumId w:val="110"/>
  </w:num>
  <w:num w:numId="97">
    <w:abstractNumId w:val="214"/>
  </w:num>
  <w:num w:numId="98">
    <w:abstractNumId w:val="259"/>
  </w:num>
  <w:num w:numId="99">
    <w:abstractNumId w:val="208"/>
  </w:num>
  <w:num w:numId="100">
    <w:abstractNumId w:val="168"/>
  </w:num>
  <w:num w:numId="101">
    <w:abstractNumId w:val="230"/>
  </w:num>
  <w:num w:numId="102">
    <w:abstractNumId w:val="4"/>
  </w:num>
  <w:num w:numId="103">
    <w:abstractNumId w:val="250"/>
  </w:num>
  <w:num w:numId="104">
    <w:abstractNumId w:val="213"/>
  </w:num>
  <w:num w:numId="105">
    <w:abstractNumId w:val="85"/>
  </w:num>
  <w:num w:numId="106">
    <w:abstractNumId w:val="11"/>
  </w:num>
  <w:num w:numId="107">
    <w:abstractNumId w:val="115"/>
  </w:num>
  <w:num w:numId="108">
    <w:abstractNumId w:val="114"/>
  </w:num>
  <w:num w:numId="109">
    <w:abstractNumId w:val="41"/>
  </w:num>
  <w:num w:numId="110">
    <w:abstractNumId w:val="247"/>
  </w:num>
  <w:num w:numId="111">
    <w:abstractNumId w:val="162"/>
  </w:num>
  <w:num w:numId="112">
    <w:abstractNumId w:val="164"/>
  </w:num>
  <w:num w:numId="113">
    <w:abstractNumId w:val="183"/>
  </w:num>
  <w:num w:numId="114">
    <w:abstractNumId w:val="167"/>
  </w:num>
  <w:num w:numId="115">
    <w:abstractNumId w:val="77"/>
  </w:num>
  <w:num w:numId="116">
    <w:abstractNumId w:val="163"/>
  </w:num>
  <w:num w:numId="117">
    <w:abstractNumId w:val="158"/>
  </w:num>
  <w:num w:numId="118">
    <w:abstractNumId w:val="58"/>
  </w:num>
  <w:num w:numId="119">
    <w:abstractNumId w:val="92"/>
  </w:num>
  <w:num w:numId="120">
    <w:abstractNumId w:val="130"/>
  </w:num>
  <w:num w:numId="121">
    <w:abstractNumId w:val="207"/>
  </w:num>
  <w:num w:numId="122">
    <w:abstractNumId w:val="96"/>
  </w:num>
  <w:num w:numId="123">
    <w:abstractNumId w:val="178"/>
  </w:num>
  <w:num w:numId="124">
    <w:abstractNumId w:val="97"/>
  </w:num>
  <w:num w:numId="125">
    <w:abstractNumId w:val="53"/>
  </w:num>
  <w:num w:numId="126">
    <w:abstractNumId w:val="255"/>
  </w:num>
  <w:num w:numId="127">
    <w:abstractNumId w:val="216"/>
  </w:num>
  <w:num w:numId="128">
    <w:abstractNumId w:val="80"/>
  </w:num>
  <w:num w:numId="129">
    <w:abstractNumId w:val="203"/>
  </w:num>
  <w:num w:numId="130">
    <w:abstractNumId w:val="153"/>
  </w:num>
  <w:num w:numId="131">
    <w:abstractNumId w:val="173"/>
  </w:num>
  <w:num w:numId="132">
    <w:abstractNumId w:val="57"/>
  </w:num>
  <w:num w:numId="133">
    <w:abstractNumId w:val="171"/>
  </w:num>
  <w:num w:numId="134">
    <w:abstractNumId w:val="55"/>
  </w:num>
  <w:num w:numId="135">
    <w:abstractNumId w:val="131"/>
  </w:num>
  <w:num w:numId="136">
    <w:abstractNumId w:val="253"/>
  </w:num>
  <w:num w:numId="137">
    <w:abstractNumId w:val="256"/>
  </w:num>
  <w:num w:numId="138">
    <w:abstractNumId w:val="237"/>
  </w:num>
  <w:num w:numId="139">
    <w:abstractNumId w:val="45"/>
  </w:num>
  <w:num w:numId="140">
    <w:abstractNumId w:val="71"/>
  </w:num>
  <w:num w:numId="141">
    <w:abstractNumId w:val="109"/>
  </w:num>
  <w:num w:numId="142">
    <w:abstractNumId w:val="52"/>
  </w:num>
  <w:num w:numId="143">
    <w:abstractNumId w:val="10"/>
  </w:num>
  <w:num w:numId="144">
    <w:abstractNumId w:val="222"/>
  </w:num>
  <w:num w:numId="145">
    <w:abstractNumId w:val="144"/>
  </w:num>
  <w:num w:numId="146">
    <w:abstractNumId w:val="31"/>
  </w:num>
  <w:num w:numId="147">
    <w:abstractNumId w:val="107"/>
  </w:num>
  <w:num w:numId="148">
    <w:abstractNumId w:val="32"/>
  </w:num>
  <w:num w:numId="149">
    <w:abstractNumId w:val="102"/>
  </w:num>
  <w:num w:numId="150">
    <w:abstractNumId w:val="100"/>
  </w:num>
  <w:num w:numId="151">
    <w:abstractNumId w:val="139"/>
  </w:num>
  <w:num w:numId="152">
    <w:abstractNumId w:val="205"/>
  </w:num>
  <w:num w:numId="153">
    <w:abstractNumId w:val="217"/>
  </w:num>
  <w:num w:numId="154">
    <w:abstractNumId w:val="108"/>
  </w:num>
  <w:num w:numId="155">
    <w:abstractNumId w:val="221"/>
  </w:num>
  <w:num w:numId="156">
    <w:abstractNumId w:val="195"/>
  </w:num>
  <w:num w:numId="157">
    <w:abstractNumId w:val="132"/>
  </w:num>
  <w:num w:numId="158">
    <w:abstractNumId w:val="121"/>
  </w:num>
  <w:num w:numId="159">
    <w:abstractNumId w:val="86"/>
  </w:num>
  <w:num w:numId="160">
    <w:abstractNumId w:val="18"/>
  </w:num>
  <w:num w:numId="161">
    <w:abstractNumId w:val="254"/>
  </w:num>
  <w:num w:numId="162">
    <w:abstractNumId w:val="37"/>
  </w:num>
  <w:num w:numId="163">
    <w:abstractNumId w:val="15"/>
  </w:num>
  <w:num w:numId="164">
    <w:abstractNumId w:val="228"/>
  </w:num>
  <w:num w:numId="165">
    <w:abstractNumId w:val="182"/>
  </w:num>
  <w:num w:numId="166">
    <w:abstractNumId w:val="245"/>
  </w:num>
  <w:num w:numId="167">
    <w:abstractNumId w:val="34"/>
  </w:num>
  <w:num w:numId="168">
    <w:abstractNumId w:val="224"/>
  </w:num>
  <w:num w:numId="169">
    <w:abstractNumId w:val="128"/>
  </w:num>
  <w:num w:numId="170">
    <w:abstractNumId w:val="151"/>
  </w:num>
  <w:num w:numId="171">
    <w:abstractNumId w:val="40"/>
  </w:num>
  <w:num w:numId="172">
    <w:abstractNumId w:val="161"/>
  </w:num>
  <w:num w:numId="173">
    <w:abstractNumId w:val="149"/>
  </w:num>
  <w:num w:numId="174">
    <w:abstractNumId w:val="181"/>
  </w:num>
  <w:num w:numId="175">
    <w:abstractNumId w:val="170"/>
  </w:num>
  <w:num w:numId="176">
    <w:abstractNumId w:val="209"/>
  </w:num>
  <w:num w:numId="177">
    <w:abstractNumId w:val="148"/>
  </w:num>
  <w:num w:numId="178">
    <w:abstractNumId w:val="13"/>
  </w:num>
  <w:num w:numId="179">
    <w:abstractNumId w:val="236"/>
  </w:num>
  <w:num w:numId="180">
    <w:abstractNumId w:val="223"/>
  </w:num>
  <w:num w:numId="181">
    <w:abstractNumId w:val="129"/>
  </w:num>
  <w:num w:numId="182">
    <w:abstractNumId w:val="135"/>
  </w:num>
  <w:num w:numId="183">
    <w:abstractNumId w:val="25"/>
  </w:num>
  <w:num w:numId="184">
    <w:abstractNumId w:val="156"/>
  </w:num>
  <w:num w:numId="185">
    <w:abstractNumId w:val="185"/>
  </w:num>
  <w:num w:numId="186">
    <w:abstractNumId w:val="175"/>
  </w:num>
  <w:num w:numId="187">
    <w:abstractNumId w:val="66"/>
  </w:num>
  <w:num w:numId="188">
    <w:abstractNumId w:val="20"/>
  </w:num>
  <w:num w:numId="189">
    <w:abstractNumId w:val="63"/>
  </w:num>
  <w:num w:numId="190">
    <w:abstractNumId w:val="189"/>
  </w:num>
  <w:num w:numId="191">
    <w:abstractNumId w:val="46"/>
  </w:num>
  <w:num w:numId="192">
    <w:abstractNumId w:val="244"/>
  </w:num>
  <w:num w:numId="193">
    <w:abstractNumId w:val="81"/>
  </w:num>
  <w:num w:numId="194">
    <w:abstractNumId w:val="83"/>
  </w:num>
  <w:num w:numId="195">
    <w:abstractNumId w:val="191"/>
  </w:num>
  <w:num w:numId="196">
    <w:abstractNumId w:val="243"/>
  </w:num>
  <w:num w:numId="197">
    <w:abstractNumId w:val="262"/>
  </w:num>
  <w:num w:numId="198">
    <w:abstractNumId w:val="263"/>
  </w:num>
  <w:num w:numId="199">
    <w:abstractNumId w:val="143"/>
  </w:num>
  <w:num w:numId="200">
    <w:abstractNumId w:val="51"/>
  </w:num>
  <w:num w:numId="201">
    <w:abstractNumId w:val="111"/>
  </w:num>
  <w:num w:numId="202">
    <w:abstractNumId w:val="152"/>
  </w:num>
  <w:num w:numId="203">
    <w:abstractNumId w:val="138"/>
  </w:num>
  <w:num w:numId="204">
    <w:abstractNumId w:val="17"/>
  </w:num>
  <w:num w:numId="205">
    <w:abstractNumId w:val="198"/>
  </w:num>
  <w:num w:numId="206">
    <w:abstractNumId w:val="211"/>
  </w:num>
  <w:num w:numId="207">
    <w:abstractNumId w:val="35"/>
  </w:num>
  <w:num w:numId="208">
    <w:abstractNumId w:val="26"/>
  </w:num>
  <w:num w:numId="20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1"/>
  </w:num>
  <w:num w:numId="211">
    <w:abstractNumId w:val="75"/>
  </w:num>
  <w:num w:numId="212">
    <w:abstractNumId w:val="79"/>
  </w:num>
  <w:num w:numId="213">
    <w:abstractNumId w:val="257"/>
  </w:num>
  <w:num w:numId="214">
    <w:abstractNumId w:val="82"/>
  </w:num>
  <w:num w:numId="215">
    <w:abstractNumId w:val="251"/>
  </w:num>
  <w:num w:numId="216">
    <w:abstractNumId w:val="2"/>
  </w:num>
  <w:num w:numId="217">
    <w:abstractNumId w:val="126"/>
  </w:num>
  <w:num w:numId="218">
    <w:abstractNumId w:val="197"/>
  </w:num>
  <w:num w:numId="219">
    <w:abstractNumId w:val="14"/>
  </w:num>
  <w:num w:numId="220">
    <w:abstractNumId w:val="218"/>
  </w:num>
  <w:num w:numId="221">
    <w:abstractNumId w:val="242"/>
  </w:num>
  <w:num w:numId="222">
    <w:abstractNumId w:val="241"/>
  </w:num>
  <w:num w:numId="223">
    <w:abstractNumId w:val="59"/>
  </w:num>
  <w:num w:numId="224">
    <w:abstractNumId w:val="142"/>
  </w:num>
  <w:num w:numId="225">
    <w:abstractNumId w:val="16"/>
  </w:num>
  <w:num w:numId="226">
    <w:abstractNumId w:val="39"/>
  </w:num>
  <w:num w:numId="227">
    <w:abstractNumId w:val="225"/>
  </w:num>
  <w:num w:numId="228">
    <w:abstractNumId w:val="0"/>
  </w:num>
  <w:num w:numId="229">
    <w:abstractNumId w:val="30"/>
  </w:num>
  <w:num w:numId="230">
    <w:abstractNumId w:val="72"/>
  </w:num>
  <w:num w:numId="231">
    <w:abstractNumId w:val="229"/>
  </w:num>
  <w:num w:numId="232">
    <w:abstractNumId w:val="47"/>
  </w:num>
  <w:num w:numId="233">
    <w:abstractNumId w:val="123"/>
  </w:num>
  <w:num w:numId="234">
    <w:abstractNumId w:val="94"/>
  </w:num>
  <w:num w:numId="235">
    <w:abstractNumId w:val="215"/>
  </w:num>
  <w:num w:numId="236">
    <w:abstractNumId w:val="187"/>
  </w:num>
  <w:num w:numId="237">
    <w:abstractNumId w:val="3"/>
  </w:num>
  <w:num w:numId="238">
    <w:abstractNumId w:val="169"/>
  </w:num>
  <w:num w:numId="239">
    <w:abstractNumId w:val="5"/>
  </w:num>
  <w:num w:numId="240">
    <w:abstractNumId w:val="93"/>
  </w:num>
  <w:num w:numId="241">
    <w:abstractNumId w:val="147"/>
  </w:num>
  <w:num w:numId="242">
    <w:abstractNumId w:val="200"/>
  </w:num>
  <w:num w:numId="243">
    <w:abstractNumId w:val="104"/>
  </w:num>
  <w:num w:numId="244">
    <w:abstractNumId w:val="54"/>
  </w:num>
  <w:num w:numId="245">
    <w:abstractNumId w:val="124"/>
  </w:num>
  <w:num w:numId="246">
    <w:abstractNumId w:val="68"/>
  </w:num>
  <w:num w:numId="247">
    <w:abstractNumId w:val="199"/>
  </w:num>
  <w:num w:numId="248">
    <w:abstractNumId w:val="61"/>
  </w:num>
  <w:num w:numId="249">
    <w:abstractNumId w:val="9"/>
  </w:num>
  <w:num w:numId="250">
    <w:abstractNumId w:val="21"/>
  </w:num>
  <w:num w:numId="251">
    <w:abstractNumId w:val="116"/>
  </w:num>
  <w:num w:numId="252">
    <w:abstractNumId w:val="24"/>
  </w:num>
  <w:num w:numId="253">
    <w:abstractNumId w:val="260"/>
  </w:num>
  <w:num w:numId="254">
    <w:abstractNumId w:val="157"/>
  </w:num>
  <w:num w:numId="255">
    <w:abstractNumId w:val="56"/>
  </w:num>
  <w:num w:numId="256">
    <w:abstractNumId w:val="50"/>
  </w:num>
  <w:num w:numId="257">
    <w:abstractNumId w:val="12"/>
  </w:num>
  <w:num w:numId="258">
    <w:abstractNumId w:val="212"/>
  </w:num>
  <w:num w:numId="259">
    <w:abstractNumId w:val="194"/>
  </w:num>
  <w:num w:numId="260">
    <w:abstractNumId w:val="38"/>
  </w:num>
  <w:num w:numId="261">
    <w:abstractNumId w:val="184"/>
  </w:num>
  <w:num w:numId="262">
    <w:abstractNumId w:val="87"/>
  </w:num>
  <w:num w:numId="263">
    <w:abstractNumId w:val="258"/>
  </w:num>
  <w:num w:numId="264">
    <w:abstractNumId w:val="27"/>
  </w:num>
  <w:num w:numId="265">
    <w:abstractNumId w:val="88"/>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6F1"/>
    <w:rsid w:val="0000378E"/>
    <w:rsid w:val="000045A7"/>
    <w:rsid w:val="00005D4C"/>
    <w:rsid w:val="00006149"/>
    <w:rsid w:val="00006D25"/>
    <w:rsid w:val="0000759E"/>
    <w:rsid w:val="00012F24"/>
    <w:rsid w:val="00015B20"/>
    <w:rsid w:val="00025ADA"/>
    <w:rsid w:val="000341CF"/>
    <w:rsid w:val="00035948"/>
    <w:rsid w:val="000369C5"/>
    <w:rsid w:val="00036ACB"/>
    <w:rsid w:val="000424FD"/>
    <w:rsid w:val="00042C1B"/>
    <w:rsid w:val="00046640"/>
    <w:rsid w:val="000471DD"/>
    <w:rsid w:val="00047F65"/>
    <w:rsid w:val="00050C77"/>
    <w:rsid w:val="0006188B"/>
    <w:rsid w:val="00062AAC"/>
    <w:rsid w:val="00065F7C"/>
    <w:rsid w:val="000709BA"/>
    <w:rsid w:val="00071EF8"/>
    <w:rsid w:val="00074751"/>
    <w:rsid w:val="00081600"/>
    <w:rsid w:val="00086CE2"/>
    <w:rsid w:val="000903E3"/>
    <w:rsid w:val="00092843"/>
    <w:rsid w:val="000960FB"/>
    <w:rsid w:val="000A290F"/>
    <w:rsid w:val="000A7087"/>
    <w:rsid w:val="000B2A37"/>
    <w:rsid w:val="000B2F64"/>
    <w:rsid w:val="000B7C37"/>
    <w:rsid w:val="000C3538"/>
    <w:rsid w:val="000C420D"/>
    <w:rsid w:val="000C5268"/>
    <w:rsid w:val="000D0148"/>
    <w:rsid w:val="000D22A5"/>
    <w:rsid w:val="000D2E94"/>
    <w:rsid w:val="000E2CC4"/>
    <w:rsid w:val="000E43BB"/>
    <w:rsid w:val="000E4A33"/>
    <w:rsid w:val="000F0189"/>
    <w:rsid w:val="000F022D"/>
    <w:rsid w:val="000F2A50"/>
    <w:rsid w:val="000F2AF6"/>
    <w:rsid w:val="000F33C9"/>
    <w:rsid w:val="000F46AB"/>
    <w:rsid w:val="0010082C"/>
    <w:rsid w:val="00100FFE"/>
    <w:rsid w:val="0010374D"/>
    <w:rsid w:val="00105E9F"/>
    <w:rsid w:val="00111419"/>
    <w:rsid w:val="00117AD1"/>
    <w:rsid w:val="00130001"/>
    <w:rsid w:val="001327A6"/>
    <w:rsid w:val="00132984"/>
    <w:rsid w:val="001358DA"/>
    <w:rsid w:val="001362BD"/>
    <w:rsid w:val="00136991"/>
    <w:rsid w:val="001435D9"/>
    <w:rsid w:val="001449C4"/>
    <w:rsid w:val="001503FA"/>
    <w:rsid w:val="001510E9"/>
    <w:rsid w:val="0015144F"/>
    <w:rsid w:val="0015222E"/>
    <w:rsid w:val="00154071"/>
    <w:rsid w:val="00154CD8"/>
    <w:rsid w:val="00162863"/>
    <w:rsid w:val="00163FE1"/>
    <w:rsid w:val="00166D83"/>
    <w:rsid w:val="0017074B"/>
    <w:rsid w:val="001719F4"/>
    <w:rsid w:val="0017227B"/>
    <w:rsid w:val="001733C6"/>
    <w:rsid w:val="001758A1"/>
    <w:rsid w:val="00194FB4"/>
    <w:rsid w:val="001A0C88"/>
    <w:rsid w:val="001B488B"/>
    <w:rsid w:val="001B714D"/>
    <w:rsid w:val="001C0E4D"/>
    <w:rsid w:val="001C5808"/>
    <w:rsid w:val="001C7CC5"/>
    <w:rsid w:val="001D2E39"/>
    <w:rsid w:val="001D5C2C"/>
    <w:rsid w:val="001E02D3"/>
    <w:rsid w:val="001E175C"/>
    <w:rsid w:val="001F0AE6"/>
    <w:rsid w:val="001F1072"/>
    <w:rsid w:val="001F4B9E"/>
    <w:rsid w:val="00202303"/>
    <w:rsid w:val="00203603"/>
    <w:rsid w:val="002065DA"/>
    <w:rsid w:val="00206984"/>
    <w:rsid w:val="002217DA"/>
    <w:rsid w:val="00223DE8"/>
    <w:rsid w:val="00230153"/>
    <w:rsid w:val="00232BE7"/>
    <w:rsid w:val="002375D2"/>
    <w:rsid w:val="002419CF"/>
    <w:rsid w:val="00261235"/>
    <w:rsid w:val="00281BD3"/>
    <w:rsid w:val="00284AB9"/>
    <w:rsid w:val="00285F23"/>
    <w:rsid w:val="002864E0"/>
    <w:rsid w:val="00291F3A"/>
    <w:rsid w:val="002953D9"/>
    <w:rsid w:val="00296868"/>
    <w:rsid w:val="002A3039"/>
    <w:rsid w:val="002A368D"/>
    <w:rsid w:val="002B2B1B"/>
    <w:rsid w:val="002B2C56"/>
    <w:rsid w:val="002D1F0A"/>
    <w:rsid w:val="002D2E97"/>
    <w:rsid w:val="002D3074"/>
    <w:rsid w:val="002D32BB"/>
    <w:rsid w:val="002D3DC0"/>
    <w:rsid w:val="002D4D5B"/>
    <w:rsid w:val="002D6183"/>
    <w:rsid w:val="002D6E80"/>
    <w:rsid w:val="002E03F1"/>
    <w:rsid w:val="002E2521"/>
    <w:rsid w:val="002E3FC8"/>
    <w:rsid w:val="002E6BCC"/>
    <w:rsid w:val="002F3C24"/>
    <w:rsid w:val="002F45BD"/>
    <w:rsid w:val="002F5636"/>
    <w:rsid w:val="002F5C91"/>
    <w:rsid w:val="002F621B"/>
    <w:rsid w:val="00300F8D"/>
    <w:rsid w:val="00304E69"/>
    <w:rsid w:val="003055CA"/>
    <w:rsid w:val="00307D28"/>
    <w:rsid w:val="003129B2"/>
    <w:rsid w:val="00317D55"/>
    <w:rsid w:val="00321D99"/>
    <w:rsid w:val="00326934"/>
    <w:rsid w:val="003347D7"/>
    <w:rsid w:val="003424CE"/>
    <w:rsid w:val="00345C8A"/>
    <w:rsid w:val="00350CCA"/>
    <w:rsid w:val="0035169D"/>
    <w:rsid w:val="0035231F"/>
    <w:rsid w:val="00355988"/>
    <w:rsid w:val="003615FB"/>
    <w:rsid w:val="00362C36"/>
    <w:rsid w:val="00363DD0"/>
    <w:rsid w:val="00364265"/>
    <w:rsid w:val="00366DD4"/>
    <w:rsid w:val="00367FF3"/>
    <w:rsid w:val="00370AA3"/>
    <w:rsid w:val="00371415"/>
    <w:rsid w:val="00372D9A"/>
    <w:rsid w:val="00392C96"/>
    <w:rsid w:val="00392DF7"/>
    <w:rsid w:val="00397C85"/>
    <w:rsid w:val="003A54A2"/>
    <w:rsid w:val="003A63AC"/>
    <w:rsid w:val="003C002D"/>
    <w:rsid w:val="003C3C47"/>
    <w:rsid w:val="003C4B43"/>
    <w:rsid w:val="003E7D4B"/>
    <w:rsid w:val="003F1E82"/>
    <w:rsid w:val="003F58EC"/>
    <w:rsid w:val="003F68CE"/>
    <w:rsid w:val="003F72B7"/>
    <w:rsid w:val="003F7D8B"/>
    <w:rsid w:val="00401C14"/>
    <w:rsid w:val="0040423B"/>
    <w:rsid w:val="004043AD"/>
    <w:rsid w:val="0040678D"/>
    <w:rsid w:val="0041163C"/>
    <w:rsid w:val="004121C7"/>
    <w:rsid w:val="00412C02"/>
    <w:rsid w:val="0041678B"/>
    <w:rsid w:val="00422032"/>
    <w:rsid w:val="00423DB2"/>
    <w:rsid w:val="00424A73"/>
    <w:rsid w:val="004278F8"/>
    <w:rsid w:val="004359B5"/>
    <w:rsid w:val="0043615B"/>
    <w:rsid w:val="00441D5F"/>
    <w:rsid w:val="004420E0"/>
    <w:rsid w:val="00444097"/>
    <w:rsid w:val="00444DF5"/>
    <w:rsid w:val="00453359"/>
    <w:rsid w:val="00454753"/>
    <w:rsid w:val="0046087C"/>
    <w:rsid w:val="00460B4F"/>
    <w:rsid w:val="00461778"/>
    <w:rsid w:val="00461DF3"/>
    <w:rsid w:val="00463D98"/>
    <w:rsid w:val="00464241"/>
    <w:rsid w:val="00490C6C"/>
    <w:rsid w:val="004A1D98"/>
    <w:rsid w:val="004A1F6C"/>
    <w:rsid w:val="004A2665"/>
    <w:rsid w:val="004B0773"/>
    <w:rsid w:val="004B10FD"/>
    <w:rsid w:val="004B74E9"/>
    <w:rsid w:val="004B760A"/>
    <w:rsid w:val="004B791D"/>
    <w:rsid w:val="004B7A35"/>
    <w:rsid w:val="004C268F"/>
    <w:rsid w:val="004C4CDC"/>
    <w:rsid w:val="004C7D82"/>
    <w:rsid w:val="004D1373"/>
    <w:rsid w:val="004D1CCB"/>
    <w:rsid w:val="004D2B0D"/>
    <w:rsid w:val="004D2B38"/>
    <w:rsid w:val="004D63AB"/>
    <w:rsid w:val="004E0713"/>
    <w:rsid w:val="004E5D8B"/>
    <w:rsid w:val="004E62AD"/>
    <w:rsid w:val="004E6AC8"/>
    <w:rsid w:val="00514B87"/>
    <w:rsid w:val="00515FE7"/>
    <w:rsid w:val="00516BE8"/>
    <w:rsid w:val="005244C7"/>
    <w:rsid w:val="0052495F"/>
    <w:rsid w:val="0053163A"/>
    <w:rsid w:val="00534D06"/>
    <w:rsid w:val="0054112F"/>
    <w:rsid w:val="00541231"/>
    <w:rsid w:val="005441D1"/>
    <w:rsid w:val="00557A5B"/>
    <w:rsid w:val="00566298"/>
    <w:rsid w:val="00570093"/>
    <w:rsid w:val="0057531A"/>
    <w:rsid w:val="005829BF"/>
    <w:rsid w:val="00582C13"/>
    <w:rsid w:val="005834FA"/>
    <w:rsid w:val="00584F0E"/>
    <w:rsid w:val="00586E66"/>
    <w:rsid w:val="00586EF8"/>
    <w:rsid w:val="005976F1"/>
    <w:rsid w:val="005A2D52"/>
    <w:rsid w:val="005A4CB3"/>
    <w:rsid w:val="005B57E9"/>
    <w:rsid w:val="005C3AFF"/>
    <w:rsid w:val="005C5F26"/>
    <w:rsid w:val="005D0E0D"/>
    <w:rsid w:val="005E06D1"/>
    <w:rsid w:val="005E45AE"/>
    <w:rsid w:val="005E4C28"/>
    <w:rsid w:val="005E6746"/>
    <w:rsid w:val="005E6C4B"/>
    <w:rsid w:val="005F3EF2"/>
    <w:rsid w:val="00610E00"/>
    <w:rsid w:val="00624105"/>
    <w:rsid w:val="0062489F"/>
    <w:rsid w:val="00624B26"/>
    <w:rsid w:val="00625BA8"/>
    <w:rsid w:val="006262C9"/>
    <w:rsid w:val="00626ACA"/>
    <w:rsid w:val="0063500C"/>
    <w:rsid w:val="00635C71"/>
    <w:rsid w:val="00640465"/>
    <w:rsid w:val="00640AC6"/>
    <w:rsid w:val="00664CA1"/>
    <w:rsid w:val="00667E40"/>
    <w:rsid w:val="006808B0"/>
    <w:rsid w:val="00681DBB"/>
    <w:rsid w:val="0068516C"/>
    <w:rsid w:val="0068565A"/>
    <w:rsid w:val="006902DF"/>
    <w:rsid w:val="00697E4A"/>
    <w:rsid w:val="006A01CA"/>
    <w:rsid w:val="006A03D7"/>
    <w:rsid w:val="006A2F11"/>
    <w:rsid w:val="006A5D8C"/>
    <w:rsid w:val="006B5452"/>
    <w:rsid w:val="006C5B78"/>
    <w:rsid w:val="006C7068"/>
    <w:rsid w:val="006C7663"/>
    <w:rsid w:val="006D1ECF"/>
    <w:rsid w:val="006E0F8F"/>
    <w:rsid w:val="006E42F1"/>
    <w:rsid w:val="006E5891"/>
    <w:rsid w:val="006E6ADB"/>
    <w:rsid w:val="006F366D"/>
    <w:rsid w:val="006F579D"/>
    <w:rsid w:val="007016C6"/>
    <w:rsid w:val="00702CE9"/>
    <w:rsid w:val="0071604A"/>
    <w:rsid w:val="00716C22"/>
    <w:rsid w:val="00720479"/>
    <w:rsid w:val="00723B14"/>
    <w:rsid w:val="007244C9"/>
    <w:rsid w:val="007246C5"/>
    <w:rsid w:val="00724B1A"/>
    <w:rsid w:val="00724C68"/>
    <w:rsid w:val="00724DB8"/>
    <w:rsid w:val="00734B06"/>
    <w:rsid w:val="007361B6"/>
    <w:rsid w:val="00736E3B"/>
    <w:rsid w:val="00741312"/>
    <w:rsid w:val="007428D8"/>
    <w:rsid w:val="00742D98"/>
    <w:rsid w:val="00750111"/>
    <w:rsid w:val="00753752"/>
    <w:rsid w:val="00754135"/>
    <w:rsid w:val="007550FE"/>
    <w:rsid w:val="007601D1"/>
    <w:rsid w:val="00763262"/>
    <w:rsid w:val="00765002"/>
    <w:rsid w:val="0077001C"/>
    <w:rsid w:val="00770264"/>
    <w:rsid w:val="0078106E"/>
    <w:rsid w:val="00782D5E"/>
    <w:rsid w:val="00794B83"/>
    <w:rsid w:val="007A1F05"/>
    <w:rsid w:val="007A2DB0"/>
    <w:rsid w:val="007A3341"/>
    <w:rsid w:val="007C1AB0"/>
    <w:rsid w:val="007D3772"/>
    <w:rsid w:val="007D6A62"/>
    <w:rsid w:val="007E0842"/>
    <w:rsid w:val="007E5E40"/>
    <w:rsid w:val="007E7EC8"/>
    <w:rsid w:val="007F21E1"/>
    <w:rsid w:val="007F577E"/>
    <w:rsid w:val="007F7E0A"/>
    <w:rsid w:val="0080341F"/>
    <w:rsid w:val="00806D96"/>
    <w:rsid w:val="008102D8"/>
    <w:rsid w:val="00812EF4"/>
    <w:rsid w:val="00822A3E"/>
    <w:rsid w:val="00823BFA"/>
    <w:rsid w:val="00826864"/>
    <w:rsid w:val="008330E3"/>
    <w:rsid w:val="00837A3A"/>
    <w:rsid w:val="00840FD2"/>
    <w:rsid w:val="00850FE6"/>
    <w:rsid w:val="00852300"/>
    <w:rsid w:val="0085792B"/>
    <w:rsid w:val="008620B8"/>
    <w:rsid w:val="008645C9"/>
    <w:rsid w:val="00875391"/>
    <w:rsid w:val="00880CAB"/>
    <w:rsid w:val="00883AB9"/>
    <w:rsid w:val="0089074E"/>
    <w:rsid w:val="008909AB"/>
    <w:rsid w:val="008967D3"/>
    <w:rsid w:val="008A6EB2"/>
    <w:rsid w:val="008B23B3"/>
    <w:rsid w:val="008B298A"/>
    <w:rsid w:val="008C3901"/>
    <w:rsid w:val="008C3A09"/>
    <w:rsid w:val="008C75D8"/>
    <w:rsid w:val="008D0209"/>
    <w:rsid w:val="008D7B52"/>
    <w:rsid w:val="008E17E3"/>
    <w:rsid w:val="008E5670"/>
    <w:rsid w:val="008E5F17"/>
    <w:rsid w:val="008F195F"/>
    <w:rsid w:val="008F3D5A"/>
    <w:rsid w:val="008F740A"/>
    <w:rsid w:val="00910930"/>
    <w:rsid w:val="0091688E"/>
    <w:rsid w:val="009173D6"/>
    <w:rsid w:val="00917610"/>
    <w:rsid w:val="009231DA"/>
    <w:rsid w:val="00924717"/>
    <w:rsid w:val="00924A87"/>
    <w:rsid w:val="0093506D"/>
    <w:rsid w:val="00943641"/>
    <w:rsid w:val="00954E81"/>
    <w:rsid w:val="00956875"/>
    <w:rsid w:val="0095769A"/>
    <w:rsid w:val="00957F6F"/>
    <w:rsid w:val="00964C5C"/>
    <w:rsid w:val="00966A92"/>
    <w:rsid w:val="0097091E"/>
    <w:rsid w:val="009719CD"/>
    <w:rsid w:val="00971C1F"/>
    <w:rsid w:val="00973681"/>
    <w:rsid w:val="00973BEF"/>
    <w:rsid w:val="00982212"/>
    <w:rsid w:val="00983CE4"/>
    <w:rsid w:val="00985570"/>
    <w:rsid w:val="00985956"/>
    <w:rsid w:val="009865C6"/>
    <w:rsid w:val="00992685"/>
    <w:rsid w:val="0099332B"/>
    <w:rsid w:val="00993E08"/>
    <w:rsid w:val="00996480"/>
    <w:rsid w:val="009A0982"/>
    <w:rsid w:val="009B6E7D"/>
    <w:rsid w:val="009C0B22"/>
    <w:rsid w:val="009C3E2F"/>
    <w:rsid w:val="009D2222"/>
    <w:rsid w:val="009D3EC6"/>
    <w:rsid w:val="009D3FCD"/>
    <w:rsid w:val="009D4185"/>
    <w:rsid w:val="009E3B09"/>
    <w:rsid w:val="009F0817"/>
    <w:rsid w:val="009F2B47"/>
    <w:rsid w:val="009F379D"/>
    <w:rsid w:val="009F506C"/>
    <w:rsid w:val="00A024A8"/>
    <w:rsid w:val="00A1032E"/>
    <w:rsid w:val="00A1445F"/>
    <w:rsid w:val="00A1629C"/>
    <w:rsid w:val="00A22E97"/>
    <w:rsid w:val="00A2535A"/>
    <w:rsid w:val="00A33A56"/>
    <w:rsid w:val="00A37357"/>
    <w:rsid w:val="00A419F0"/>
    <w:rsid w:val="00A44664"/>
    <w:rsid w:val="00A50528"/>
    <w:rsid w:val="00A51B45"/>
    <w:rsid w:val="00A53047"/>
    <w:rsid w:val="00A53702"/>
    <w:rsid w:val="00A54E90"/>
    <w:rsid w:val="00A554D8"/>
    <w:rsid w:val="00A56E09"/>
    <w:rsid w:val="00A61D77"/>
    <w:rsid w:val="00A623DF"/>
    <w:rsid w:val="00A62B99"/>
    <w:rsid w:val="00A703C2"/>
    <w:rsid w:val="00A712E3"/>
    <w:rsid w:val="00A74FF6"/>
    <w:rsid w:val="00A80B6E"/>
    <w:rsid w:val="00A8102F"/>
    <w:rsid w:val="00A81193"/>
    <w:rsid w:val="00A81355"/>
    <w:rsid w:val="00A841EA"/>
    <w:rsid w:val="00A85A6D"/>
    <w:rsid w:val="00A926CD"/>
    <w:rsid w:val="00A92767"/>
    <w:rsid w:val="00A93CC5"/>
    <w:rsid w:val="00AA45FC"/>
    <w:rsid w:val="00AA7A98"/>
    <w:rsid w:val="00AA7E6E"/>
    <w:rsid w:val="00AB3942"/>
    <w:rsid w:val="00AC1112"/>
    <w:rsid w:val="00AD4525"/>
    <w:rsid w:val="00AD46E5"/>
    <w:rsid w:val="00AD630F"/>
    <w:rsid w:val="00AD7B5F"/>
    <w:rsid w:val="00AE026F"/>
    <w:rsid w:val="00AE092D"/>
    <w:rsid w:val="00AF50A5"/>
    <w:rsid w:val="00B00A58"/>
    <w:rsid w:val="00B0103A"/>
    <w:rsid w:val="00B048B7"/>
    <w:rsid w:val="00B115B2"/>
    <w:rsid w:val="00B23CA0"/>
    <w:rsid w:val="00B26678"/>
    <w:rsid w:val="00B301B9"/>
    <w:rsid w:val="00B32EE1"/>
    <w:rsid w:val="00B366CC"/>
    <w:rsid w:val="00B36E01"/>
    <w:rsid w:val="00B402D8"/>
    <w:rsid w:val="00B45BB4"/>
    <w:rsid w:val="00B466E5"/>
    <w:rsid w:val="00B50547"/>
    <w:rsid w:val="00B53044"/>
    <w:rsid w:val="00B53C75"/>
    <w:rsid w:val="00B541BA"/>
    <w:rsid w:val="00B54718"/>
    <w:rsid w:val="00B57017"/>
    <w:rsid w:val="00B623ED"/>
    <w:rsid w:val="00B64B2F"/>
    <w:rsid w:val="00B72A9F"/>
    <w:rsid w:val="00B739AE"/>
    <w:rsid w:val="00B807BF"/>
    <w:rsid w:val="00B8116B"/>
    <w:rsid w:val="00B92846"/>
    <w:rsid w:val="00B93C29"/>
    <w:rsid w:val="00B97470"/>
    <w:rsid w:val="00BA6D55"/>
    <w:rsid w:val="00BC1423"/>
    <w:rsid w:val="00BC1B20"/>
    <w:rsid w:val="00BC4806"/>
    <w:rsid w:val="00BC779B"/>
    <w:rsid w:val="00BD00B3"/>
    <w:rsid w:val="00BD0276"/>
    <w:rsid w:val="00BD0BBC"/>
    <w:rsid w:val="00BD77C2"/>
    <w:rsid w:val="00BE009D"/>
    <w:rsid w:val="00BE0A9E"/>
    <w:rsid w:val="00BE1A5F"/>
    <w:rsid w:val="00BE5059"/>
    <w:rsid w:val="00BE5EC9"/>
    <w:rsid w:val="00BE68ED"/>
    <w:rsid w:val="00BF60C1"/>
    <w:rsid w:val="00C00B59"/>
    <w:rsid w:val="00C031DA"/>
    <w:rsid w:val="00C10A17"/>
    <w:rsid w:val="00C13E05"/>
    <w:rsid w:val="00C305D2"/>
    <w:rsid w:val="00C32BE7"/>
    <w:rsid w:val="00C551E6"/>
    <w:rsid w:val="00C61E0A"/>
    <w:rsid w:val="00C64258"/>
    <w:rsid w:val="00C64946"/>
    <w:rsid w:val="00C73429"/>
    <w:rsid w:val="00C7632B"/>
    <w:rsid w:val="00C77FED"/>
    <w:rsid w:val="00C86376"/>
    <w:rsid w:val="00C94390"/>
    <w:rsid w:val="00C95FE1"/>
    <w:rsid w:val="00CA1ACB"/>
    <w:rsid w:val="00CA34A7"/>
    <w:rsid w:val="00CA4029"/>
    <w:rsid w:val="00CA4A6D"/>
    <w:rsid w:val="00CA7171"/>
    <w:rsid w:val="00CB10EF"/>
    <w:rsid w:val="00CC7AB8"/>
    <w:rsid w:val="00CD25BE"/>
    <w:rsid w:val="00CD2DB9"/>
    <w:rsid w:val="00CD55D1"/>
    <w:rsid w:val="00CD64D2"/>
    <w:rsid w:val="00CE05A9"/>
    <w:rsid w:val="00CE271D"/>
    <w:rsid w:val="00CF09C4"/>
    <w:rsid w:val="00CF1335"/>
    <w:rsid w:val="00CF142C"/>
    <w:rsid w:val="00CF2A0F"/>
    <w:rsid w:val="00CF3A27"/>
    <w:rsid w:val="00D013AB"/>
    <w:rsid w:val="00D015DC"/>
    <w:rsid w:val="00D139EB"/>
    <w:rsid w:val="00D16833"/>
    <w:rsid w:val="00D26776"/>
    <w:rsid w:val="00D30ECF"/>
    <w:rsid w:val="00D33A12"/>
    <w:rsid w:val="00D34E1D"/>
    <w:rsid w:val="00D44D19"/>
    <w:rsid w:val="00D47922"/>
    <w:rsid w:val="00D540CC"/>
    <w:rsid w:val="00D71628"/>
    <w:rsid w:val="00D74615"/>
    <w:rsid w:val="00D751F9"/>
    <w:rsid w:val="00D84201"/>
    <w:rsid w:val="00D84C3A"/>
    <w:rsid w:val="00D84C64"/>
    <w:rsid w:val="00D9624E"/>
    <w:rsid w:val="00DA0DF0"/>
    <w:rsid w:val="00DA4CC5"/>
    <w:rsid w:val="00DA6C45"/>
    <w:rsid w:val="00DB0C37"/>
    <w:rsid w:val="00DB3786"/>
    <w:rsid w:val="00DD39E0"/>
    <w:rsid w:val="00DD3ED9"/>
    <w:rsid w:val="00DD41CB"/>
    <w:rsid w:val="00DD5747"/>
    <w:rsid w:val="00DD615F"/>
    <w:rsid w:val="00DD6893"/>
    <w:rsid w:val="00DD6C4F"/>
    <w:rsid w:val="00DE09D1"/>
    <w:rsid w:val="00DE1699"/>
    <w:rsid w:val="00DF0D58"/>
    <w:rsid w:val="00DF69C6"/>
    <w:rsid w:val="00DF79F2"/>
    <w:rsid w:val="00E0621A"/>
    <w:rsid w:val="00E1590D"/>
    <w:rsid w:val="00E2098D"/>
    <w:rsid w:val="00E241B4"/>
    <w:rsid w:val="00E24257"/>
    <w:rsid w:val="00E27D5A"/>
    <w:rsid w:val="00E37865"/>
    <w:rsid w:val="00E514B6"/>
    <w:rsid w:val="00E51976"/>
    <w:rsid w:val="00E52ACD"/>
    <w:rsid w:val="00E56BC6"/>
    <w:rsid w:val="00E60297"/>
    <w:rsid w:val="00E661D7"/>
    <w:rsid w:val="00E74BC7"/>
    <w:rsid w:val="00E74EB2"/>
    <w:rsid w:val="00E840FE"/>
    <w:rsid w:val="00E84EA8"/>
    <w:rsid w:val="00EA072C"/>
    <w:rsid w:val="00EA5040"/>
    <w:rsid w:val="00EA6AE0"/>
    <w:rsid w:val="00EA6F8B"/>
    <w:rsid w:val="00EA74EC"/>
    <w:rsid w:val="00EB03D8"/>
    <w:rsid w:val="00EB1F3D"/>
    <w:rsid w:val="00EB607D"/>
    <w:rsid w:val="00EB69D3"/>
    <w:rsid w:val="00EC26CE"/>
    <w:rsid w:val="00ED0082"/>
    <w:rsid w:val="00ED4550"/>
    <w:rsid w:val="00ED5636"/>
    <w:rsid w:val="00ED58F5"/>
    <w:rsid w:val="00ED73B5"/>
    <w:rsid w:val="00EE161C"/>
    <w:rsid w:val="00EE4596"/>
    <w:rsid w:val="00EE67A7"/>
    <w:rsid w:val="00EF0003"/>
    <w:rsid w:val="00EF1D8E"/>
    <w:rsid w:val="00EF3D39"/>
    <w:rsid w:val="00EF5F87"/>
    <w:rsid w:val="00EF692C"/>
    <w:rsid w:val="00F0434A"/>
    <w:rsid w:val="00F04377"/>
    <w:rsid w:val="00F050EF"/>
    <w:rsid w:val="00F07976"/>
    <w:rsid w:val="00F12A8C"/>
    <w:rsid w:val="00F172FF"/>
    <w:rsid w:val="00F2140B"/>
    <w:rsid w:val="00F22FC5"/>
    <w:rsid w:val="00F25564"/>
    <w:rsid w:val="00F3016E"/>
    <w:rsid w:val="00F50D4D"/>
    <w:rsid w:val="00F5138B"/>
    <w:rsid w:val="00F52E16"/>
    <w:rsid w:val="00F53759"/>
    <w:rsid w:val="00F57228"/>
    <w:rsid w:val="00F635AD"/>
    <w:rsid w:val="00F6691B"/>
    <w:rsid w:val="00F702E1"/>
    <w:rsid w:val="00F76D63"/>
    <w:rsid w:val="00F8106C"/>
    <w:rsid w:val="00F81BDD"/>
    <w:rsid w:val="00F837FE"/>
    <w:rsid w:val="00F865C5"/>
    <w:rsid w:val="00F871DE"/>
    <w:rsid w:val="00F9014C"/>
    <w:rsid w:val="00F94B0C"/>
    <w:rsid w:val="00F97E6A"/>
    <w:rsid w:val="00FA3524"/>
    <w:rsid w:val="00FA41C5"/>
    <w:rsid w:val="00FB0463"/>
    <w:rsid w:val="00FC0453"/>
    <w:rsid w:val="00FC2257"/>
    <w:rsid w:val="00FD1F28"/>
    <w:rsid w:val="00FD5DC6"/>
    <w:rsid w:val="00FE150C"/>
    <w:rsid w:val="00FE1681"/>
    <w:rsid w:val="00FE34AD"/>
    <w:rsid w:val="00FE3539"/>
    <w:rsid w:val="00FE7506"/>
    <w:rsid w:val="00FE7C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072"/>
    <w:pPr>
      <w:spacing w:after="200" w:line="276" w:lineRule="auto"/>
    </w:p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uiPriority w:val="10"/>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qFormat/>
    <w:rsid w:val="00AF50A5"/>
    <w:rPr>
      <w:b/>
      <w:bCs/>
    </w:rPr>
  </w:style>
  <w:style w:type="character" w:styleId="a9">
    <w:name w:val="Emphasis"/>
    <w:basedOn w:val="a0"/>
    <w:uiPriority w:val="20"/>
    <w:qFormat/>
    <w:rsid w:val="00AF50A5"/>
    <w:rPr>
      <w:i/>
      <w:iCs/>
    </w:rPr>
  </w:style>
  <w:style w:type="paragraph" w:styleId="aa">
    <w:name w:val="No Spacing"/>
    <w:link w:val="ab"/>
    <w:qFormat/>
    <w:rsid w:val="00AF50A5"/>
    <w:pPr>
      <w:spacing w:after="0"/>
    </w:pPr>
  </w:style>
  <w:style w:type="character" w:customStyle="1" w:styleId="ab">
    <w:name w:val="Без интервала Знак"/>
    <w:basedOn w:val="a0"/>
    <w:link w:val="aa"/>
    <w:uiPriority w:val="1"/>
    <w:rsid w:val="00AF50A5"/>
  </w:style>
  <w:style w:type="paragraph" w:styleId="ac">
    <w:name w:val="List Paragraph"/>
    <w:basedOn w:val="a"/>
    <w:link w:val="ad"/>
    <w:uiPriority w:val="34"/>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e">
    <w:name w:val="Intense Quote"/>
    <w:basedOn w:val="a"/>
    <w:next w:val="a"/>
    <w:link w:val="af"/>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F50A5"/>
    <w:rPr>
      <w:b/>
      <w:bCs/>
      <w:i/>
      <w:iCs/>
      <w:color w:val="4F81BD" w:themeColor="accent1"/>
    </w:rPr>
  </w:style>
  <w:style w:type="character" w:styleId="af0">
    <w:name w:val="Subtle Emphasis"/>
    <w:basedOn w:val="a0"/>
    <w:uiPriority w:val="19"/>
    <w:qFormat/>
    <w:rsid w:val="00AF50A5"/>
    <w:rPr>
      <w:i/>
      <w:iCs/>
      <w:color w:val="808080" w:themeColor="text1" w:themeTint="7F"/>
    </w:rPr>
  </w:style>
  <w:style w:type="character" w:styleId="af1">
    <w:name w:val="Intense Emphasis"/>
    <w:basedOn w:val="a0"/>
    <w:uiPriority w:val="21"/>
    <w:qFormat/>
    <w:rsid w:val="00AF50A5"/>
    <w:rPr>
      <w:b/>
      <w:bCs/>
      <w:i/>
      <w:iCs/>
      <w:color w:val="4F81BD" w:themeColor="accent1"/>
    </w:rPr>
  </w:style>
  <w:style w:type="character" w:styleId="af2">
    <w:name w:val="Subtle Reference"/>
    <w:basedOn w:val="a0"/>
    <w:uiPriority w:val="31"/>
    <w:qFormat/>
    <w:rsid w:val="00AF50A5"/>
    <w:rPr>
      <w:smallCaps/>
      <w:color w:val="C0504D" w:themeColor="accent2"/>
      <w:u w:val="single"/>
    </w:rPr>
  </w:style>
  <w:style w:type="character" w:styleId="af3">
    <w:name w:val="Intense Reference"/>
    <w:basedOn w:val="a0"/>
    <w:uiPriority w:val="32"/>
    <w:qFormat/>
    <w:rsid w:val="00AF50A5"/>
    <w:rPr>
      <w:b/>
      <w:bCs/>
      <w:smallCaps/>
      <w:color w:val="C0504D" w:themeColor="accent2"/>
      <w:spacing w:val="5"/>
      <w:u w:val="single"/>
    </w:rPr>
  </w:style>
  <w:style w:type="character" w:styleId="af4">
    <w:name w:val="Book Title"/>
    <w:basedOn w:val="a0"/>
    <w:uiPriority w:val="33"/>
    <w:qFormat/>
    <w:rsid w:val="00AF50A5"/>
    <w:rPr>
      <w:b/>
      <w:bCs/>
      <w:smallCaps/>
      <w:spacing w:val="5"/>
    </w:rPr>
  </w:style>
  <w:style w:type="paragraph" w:styleId="af5">
    <w:name w:val="TOC Heading"/>
    <w:basedOn w:val="1"/>
    <w:next w:val="a"/>
    <w:uiPriority w:val="39"/>
    <w:semiHidden/>
    <w:unhideWhenUsed/>
    <w:qFormat/>
    <w:rsid w:val="00AF50A5"/>
    <w:pPr>
      <w:outlineLvl w:val="9"/>
    </w:pPr>
  </w:style>
  <w:style w:type="character" w:customStyle="1" w:styleId="af6">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7"/>
    <w:locked/>
    <w:rsid w:val="00363DD0"/>
    <w:rPr>
      <w:rFonts w:ascii="Calibri" w:eastAsia="Arial Unicode MS" w:hAnsi="Calibri" w:cs="Calibri"/>
      <w:color w:val="00000A"/>
      <w:kern w:val="2"/>
      <w:sz w:val="24"/>
      <w:szCs w:val="24"/>
    </w:rPr>
  </w:style>
  <w:style w:type="paragraph" w:styleId="af7">
    <w:name w:val="footnote text"/>
    <w:aliases w:val="Знак,Body Text Indent,Основной текст с отступом1,Основной текст с отступом11,Знак1,Body Text Indent1"/>
    <w:basedOn w:val="a"/>
    <w:link w:val="af6"/>
    <w:unhideWhenUsed/>
    <w:rsid w:val="00363DD0"/>
    <w:pPr>
      <w:spacing w:after="0" w:line="240" w:lineRule="auto"/>
    </w:pPr>
    <w:rPr>
      <w:rFonts w:ascii="Calibri" w:eastAsia="Arial Unicode MS" w:hAnsi="Calibri" w:cs="Calibri"/>
      <w:color w:val="00000A"/>
      <w:kern w:val="2"/>
      <w:sz w:val="24"/>
      <w:szCs w:val="24"/>
    </w:rPr>
  </w:style>
  <w:style w:type="character" w:customStyle="1" w:styleId="11">
    <w:name w:val="Текст сноски Знак1"/>
    <w:aliases w:val="Знак Знак1,Body Text Indent Знак1,Основной текст с отступом1 Знак1,Основной текст с отступом11 Знак1,Знак1 Знак1,Body Text Indent1 Знак1"/>
    <w:basedOn w:val="a0"/>
    <w:uiPriority w:val="99"/>
    <w:semiHidden/>
    <w:rsid w:val="00363DD0"/>
    <w:rPr>
      <w:sz w:val="20"/>
      <w:szCs w:val="20"/>
    </w:rPr>
  </w:style>
  <w:style w:type="character" w:styleId="af8">
    <w:name w:val="footnote reference"/>
    <w:uiPriority w:val="99"/>
    <w:unhideWhenUsed/>
    <w:rsid w:val="00363DD0"/>
    <w:rPr>
      <w:vertAlign w:val="superscript"/>
    </w:rPr>
  </w:style>
  <w:style w:type="paragraph" w:customStyle="1" w:styleId="Default">
    <w:name w:val="Default"/>
    <w:rsid w:val="00363D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363DD0"/>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363DD0"/>
    <w:rPr>
      <w:rFonts w:ascii="Times New Roman" w:hAnsi="Times New Roman" w:cs="Times New Roman"/>
      <w:spacing w:val="10"/>
      <w:sz w:val="18"/>
      <w:szCs w:val="18"/>
    </w:rPr>
  </w:style>
  <w:style w:type="character" w:customStyle="1" w:styleId="FontStyle38">
    <w:name w:val="Font Style38"/>
    <w:basedOn w:val="a0"/>
    <w:uiPriority w:val="99"/>
    <w:rsid w:val="00363DD0"/>
    <w:rPr>
      <w:rFonts w:ascii="Times New Roman" w:hAnsi="Times New Roman" w:cs="Times New Roman"/>
      <w:b/>
      <w:bCs/>
      <w:sz w:val="18"/>
      <w:szCs w:val="18"/>
    </w:rPr>
  </w:style>
  <w:style w:type="paragraph" w:styleId="af9">
    <w:name w:val="header"/>
    <w:basedOn w:val="a"/>
    <w:link w:val="afa"/>
    <w:uiPriority w:val="99"/>
    <w:unhideWhenUsed/>
    <w:rsid w:val="00363DD0"/>
    <w:pPr>
      <w:tabs>
        <w:tab w:val="center" w:pos="4677"/>
        <w:tab w:val="right" w:pos="9355"/>
      </w:tabs>
      <w:spacing w:after="0" w:line="240" w:lineRule="auto"/>
    </w:pPr>
    <w:rPr>
      <w:rFonts w:ascii="Calibri" w:eastAsia="Calibri" w:hAnsi="Calibri" w:cs="Times New Roman"/>
    </w:rPr>
  </w:style>
  <w:style w:type="character" w:customStyle="1" w:styleId="afa">
    <w:name w:val="Верхний колонтитул Знак"/>
    <w:basedOn w:val="a0"/>
    <w:link w:val="af9"/>
    <w:uiPriority w:val="99"/>
    <w:rsid w:val="00363DD0"/>
    <w:rPr>
      <w:rFonts w:ascii="Calibri" w:eastAsia="Calibri" w:hAnsi="Calibri" w:cs="Times New Roman"/>
    </w:rPr>
  </w:style>
  <w:style w:type="table" w:customStyle="1" w:styleId="12">
    <w:name w:val="Сетка таблицы1"/>
    <w:basedOn w:val="a1"/>
    <w:next w:val="afb"/>
    <w:rsid w:val="00363D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nhideWhenUsed/>
    <w:rsid w:val="00363DD0"/>
    <w:pPr>
      <w:spacing w:after="120" w:line="480" w:lineRule="auto"/>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363DD0"/>
    <w:rPr>
      <w:rFonts w:ascii="Times New Roman" w:eastAsia="Times New Roman" w:hAnsi="Times New Roman" w:cs="Times New Roman"/>
      <w:sz w:val="24"/>
      <w:szCs w:val="20"/>
      <w:lang w:eastAsia="ru-RU"/>
    </w:rPr>
  </w:style>
  <w:style w:type="numbering" w:customStyle="1" w:styleId="List219">
    <w:name w:val="List 219"/>
    <w:basedOn w:val="a2"/>
    <w:rsid w:val="00363DD0"/>
    <w:pPr>
      <w:numPr>
        <w:numId w:val="6"/>
      </w:numPr>
    </w:pPr>
  </w:style>
  <w:style w:type="numbering" w:customStyle="1" w:styleId="List220">
    <w:name w:val="List 220"/>
    <w:basedOn w:val="a2"/>
    <w:rsid w:val="00363DD0"/>
    <w:pPr>
      <w:numPr>
        <w:numId w:val="7"/>
      </w:numPr>
    </w:pPr>
  </w:style>
  <w:style w:type="numbering" w:customStyle="1" w:styleId="List221">
    <w:name w:val="List 221"/>
    <w:basedOn w:val="a2"/>
    <w:rsid w:val="00363DD0"/>
    <w:pPr>
      <w:numPr>
        <w:numId w:val="8"/>
      </w:numPr>
    </w:pPr>
  </w:style>
  <w:style w:type="numbering" w:customStyle="1" w:styleId="List222">
    <w:name w:val="List 222"/>
    <w:basedOn w:val="a2"/>
    <w:rsid w:val="00363DD0"/>
    <w:pPr>
      <w:numPr>
        <w:numId w:val="9"/>
      </w:numPr>
    </w:pPr>
  </w:style>
  <w:style w:type="table" w:styleId="afb">
    <w:name w:val="Table Grid"/>
    <w:basedOn w:val="a1"/>
    <w:uiPriority w:val="59"/>
    <w:rsid w:val="00363D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basedOn w:val="a0"/>
    <w:uiPriority w:val="99"/>
    <w:semiHidden/>
    <w:unhideWhenUsed/>
    <w:rsid w:val="00363DD0"/>
    <w:rPr>
      <w:sz w:val="16"/>
      <w:szCs w:val="16"/>
    </w:rPr>
  </w:style>
  <w:style w:type="paragraph" w:styleId="afd">
    <w:name w:val="annotation text"/>
    <w:basedOn w:val="a"/>
    <w:link w:val="afe"/>
    <w:uiPriority w:val="99"/>
    <w:unhideWhenUsed/>
    <w:rsid w:val="00363DD0"/>
    <w:pPr>
      <w:spacing w:line="240" w:lineRule="auto"/>
    </w:pPr>
    <w:rPr>
      <w:sz w:val="20"/>
      <w:szCs w:val="20"/>
    </w:rPr>
  </w:style>
  <w:style w:type="character" w:customStyle="1" w:styleId="afe">
    <w:name w:val="Текст примечания Знак"/>
    <w:basedOn w:val="a0"/>
    <w:link w:val="afd"/>
    <w:uiPriority w:val="99"/>
    <w:rsid w:val="00363DD0"/>
    <w:rPr>
      <w:sz w:val="20"/>
      <w:szCs w:val="20"/>
    </w:rPr>
  </w:style>
  <w:style w:type="paragraph" w:styleId="aff">
    <w:name w:val="annotation subject"/>
    <w:basedOn w:val="afd"/>
    <w:next w:val="afd"/>
    <w:link w:val="aff0"/>
    <w:uiPriority w:val="99"/>
    <w:semiHidden/>
    <w:unhideWhenUsed/>
    <w:rsid w:val="00363DD0"/>
    <w:rPr>
      <w:b/>
      <w:bCs/>
    </w:rPr>
  </w:style>
  <w:style w:type="character" w:customStyle="1" w:styleId="aff0">
    <w:name w:val="Тема примечания Знак"/>
    <w:basedOn w:val="afe"/>
    <w:link w:val="aff"/>
    <w:uiPriority w:val="99"/>
    <w:semiHidden/>
    <w:rsid w:val="00363DD0"/>
    <w:rPr>
      <w:b/>
      <w:bCs/>
      <w:sz w:val="20"/>
      <w:szCs w:val="20"/>
    </w:rPr>
  </w:style>
  <w:style w:type="paragraph" w:styleId="aff1">
    <w:name w:val="Balloon Text"/>
    <w:basedOn w:val="a"/>
    <w:link w:val="aff2"/>
    <w:unhideWhenUsed/>
    <w:rsid w:val="00363DD0"/>
    <w:pPr>
      <w:spacing w:after="0" w:line="240" w:lineRule="auto"/>
    </w:pPr>
    <w:rPr>
      <w:rFonts w:ascii="Tahoma" w:hAnsi="Tahoma" w:cs="Tahoma"/>
      <w:sz w:val="16"/>
      <w:szCs w:val="16"/>
    </w:rPr>
  </w:style>
  <w:style w:type="character" w:customStyle="1" w:styleId="aff2">
    <w:name w:val="Текст выноски Знак"/>
    <w:basedOn w:val="a0"/>
    <w:link w:val="aff1"/>
    <w:rsid w:val="00363DD0"/>
    <w:rPr>
      <w:rFonts w:ascii="Tahoma" w:hAnsi="Tahoma" w:cs="Tahoma"/>
      <w:sz w:val="16"/>
      <w:szCs w:val="16"/>
    </w:rPr>
  </w:style>
  <w:style w:type="paragraph" w:styleId="aff3">
    <w:name w:val="footer"/>
    <w:basedOn w:val="a"/>
    <w:link w:val="aff4"/>
    <w:uiPriority w:val="99"/>
    <w:unhideWhenUsed/>
    <w:rsid w:val="00363DD0"/>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63DD0"/>
  </w:style>
  <w:style w:type="numbering" w:customStyle="1" w:styleId="13">
    <w:name w:val="Нет списка1"/>
    <w:next w:val="a2"/>
    <w:uiPriority w:val="99"/>
    <w:semiHidden/>
    <w:unhideWhenUsed/>
    <w:rsid w:val="00363DD0"/>
  </w:style>
  <w:style w:type="paragraph" w:styleId="a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ff6"/>
    <w:uiPriority w:val="99"/>
    <w:unhideWhenUsed/>
    <w:qFormat/>
    <w:rsid w:val="00363DD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semiHidden/>
    <w:rsid w:val="00363DD0"/>
  </w:style>
  <w:style w:type="character" w:customStyle="1" w:styleId="FontStyle18">
    <w:name w:val="Font Style18"/>
    <w:rsid w:val="00363DD0"/>
    <w:rPr>
      <w:rFonts w:ascii="Times New Roman" w:hAnsi="Times New Roman" w:cs="Times New Roman"/>
      <w:sz w:val="24"/>
      <w:szCs w:val="24"/>
    </w:rPr>
  </w:style>
  <w:style w:type="paragraph" w:styleId="26">
    <w:name w:val="Body Text Indent 2"/>
    <w:basedOn w:val="a"/>
    <w:link w:val="210"/>
    <w:uiPriority w:val="99"/>
    <w:rsid w:val="00363DD0"/>
    <w:pPr>
      <w:spacing w:after="0" w:line="240" w:lineRule="auto"/>
      <w:ind w:firstLine="720"/>
      <w:jc w:val="both"/>
    </w:pPr>
    <w:rPr>
      <w:rFonts w:ascii="Times New Roman" w:eastAsia="Times New Roman" w:hAnsi="Times New Roman" w:cs="Times New Roman"/>
      <w:sz w:val="32"/>
      <w:szCs w:val="32"/>
      <w:lang w:eastAsia="ru-RU"/>
    </w:rPr>
  </w:style>
  <w:style w:type="character" w:customStyle="1" w:styleId="27">
    <w:name w:val="Основной текст с отступом 2 Знак"/>
    <w:basedOn w:val="a0"/>
    <w:uiPriority w:val="99"/>
    <w:rsid w:val="00363DD0"/>
  </w:style>
  <w:style w:type="character" w:customStyle="1" w:styleId="210">
    <w:name w:val="Основной текст с отступом 2 Знак1"/>
    <w:link w:val="26"/>
    <w:rsid w:val="00363DD0"/>
    <w:rPr>
      <w:rFonts w:ascii="Times New Roman" w:eastAsia="Times New Roman" w:hAnsi="Times New Roman" w:cs="Times New Roman"/>
      <w:sz w:val="32"/>
      <w:szCs w:val="32"/>
      <w:lang w:eastAsia="ru-RU"/>
    </w:rPr>
  </w:style>
  <w:style w:type="paragraph" w:customStyle="1" w:styleId="Style5">
    <w:name w:val="Style5"/>
    <w:basedOn w:val="a"/>
    <w:rsid w:val="00363DD0"/>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FR2">
    <w:name w:val="FR2"/>
    <w:rsid w:val="00363DD0"/>
    <w:pPr>
      <w:widowControl w:val="0"/>
      <w:autoSpaceDE w:val="0"/>
      <w:autoSpaceDN w:val="0"/>
      <w:adjustRightInd w:val="0"/>
      <w:spacing w:before="240" w:after="0" w:line="240" w:lineRule="auto"/>
    </w:pPr>
    <w:rPr>
      <w:rFonts w:ascii="Courier New" w:eastAsia="Times New Roman" w:hAnsi="Courier New" w:cs="Courier New"/>
      <w:b/>
      <w:bCs/>
      <w:sz w:val="18"/>
      <w:szCs w:val="18"/>
      <w:lang w:eastAsia="ru-RU"/>
    </w:rPr>
  </w:style>
  <w:style w:type="paragraph" w:customStyle="1" w:styleId="Style6">
    <w:name w:val="Style6"/>
    <w:basedOn w:val="a"/>
    <w:rsid w:val="00363DD0"/>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7">
    <w:name w:val="Style7"/>
    <w:basedOn w:val="a"/>
    <w:rsid w:val="00363DD0"/>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paragraph" w:customStyle="1" w:styleId="Style9">
    <w:name w:val="Style9"/>
    <w:basedOn w:val="a"/>
    <w:rsid w:val="00363DD0"/>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paragraph" w:customStyle="1" w:styleId="Style10">
    <w:name w:val="Style10"/>
    <w:basedOn w:val="a"/>
    <w:rsid w:val="00363DD0"/>
    <w:pPr>
      <w:widowControl w:val="0"/>
      <w:autoSpaceDE w:val="0"/>
      <w:autoSpaceDN w:val="0"/>
      <w:adjustRightInd w:val="0"/>
      <w:spacing w:after="0" w:line="413" w:lineRule="exact"/>
      <w:ind w:firstLine="826"/>
    </w:pPr>
    <w:rPr>
      <w:rFonts w:ascii="Times New Roman" w:eastAsia="Times New Roman" w:hAnsi="Times New Roman" w:cs="Times New Roman"/>
      <w:sz w:val="24"/>
      <w:szCs w:val="24"/>
      <w:lang w:eastAsia="ru-RU"/>
    </w:rPr>
  </w:style>
  <w:style w:type="paragraph" w:customStyle="1" w:styleId="Style13">
    <w:name w:val="Style13"/>
    <w:basedOn w:val="a"/>
    <w:rsid w:val="00363DD0"/>
    <w:pPr>
      <w:widowControl w:val="0"/>
      <w:autoSpaceDE w:val="0"/>
      <w:autoSpaceDN w:val="0"/>
      <w:adjustRightInd w:val="0"/>
      <w:spacing w:after="0" w:line="278" w:lineRule="exact"/>
      <w:ind w:firstLine="691"/>
    </w:pPr>
    <w:rPr>
      <w:rFonts w:ascii="Times New Roman" w:eastAsia="Times New Roman" w:hAnsi="Times New Roman" w:cs="Times New Roman"/>
      <w:sz w:val="24"/>
      <w:szCs w:val="24"/>
      <w:lang w:eastAsia="ru-RU"/>
    </w:rPr>
  </w:style>
  <w:style w:type="paragraph" w:customStyle="1" w:styleId="Style15">
    <w:name w:val="Style15"/>
    <w:basedOn w:val="a"/>
    <w:rsid w:val="00363DD0"/>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customStyle="1" w:styleId="Style16">
    <w:name w:val="Style16"/>
    <w:basedOn w:val="a"/>
    <w:rsid w:val="00363DD0"/>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styleId="aff7">
    <w:name w:val="page number"/>
    <w:basedOn w:val="a0"/>
    <w:rsid w:val="00363DD0"/>
  </w:style>
  <w:style w:type="paragraph" w:customStyle="1" w:styleId="FR1">
    <w:name w:val="FR1"/>
    <w:rsid w:val="00363DD0"/>
    <w:pPr>
      <w:widowControl w:val="0"/>
      <w:autoSpaceDE w:val="0"/>
      <w:autoSpaceDN w:val="0"/>
      <w:adjustRightInd w:val="0"/>
      <w:spacing w:before="120" w:after="0" w:line="240" w:lineRule="auto"/>
      <w:ind w:left="1640"/>
    </w:pPr>
    <w:rPr>
      <w:rFonts w:ascii="Arial" w:eastAsia="Times New Roman" w:hAnsi="Arial" w:cs="Times New Roman"/>
      <w:b/>
      <w:sz w:val="28"/>
      <w:szCs w:val="20"/>
      <w:lang w:eastAsia="ru-RU"/>
    </w:rPr>
  </w:style>
  <w:style w:type="paragraph" w:customStyle="1" w:styleId="aff8">
    <w:name w:val="Список диалога"/>
    <w:basedOn w:val="a"/>
    <w:rsid w:val="00363DD0"/>
    <w:pPr>
      <w:tabs>
        <w:tab w:val="num" w:pos="1560"/>
      </w:tabs>
      <w:autoSpaceDE w:val="0"/>
      <w:autoSpaceDN w:val="0"/>
      <w:adjustRightInd w:val="0"/>
      <w:spacing w:after="0" w:line="360" w:lineRule="auto"/>
      <w:ind w:left="1429"/>
      <w:jc w:val="both"/>
    </w:pPr>
    <w:rPr>
      <w:rFonts w:ascii="Times New Roman" w:eastAsia="Times New Roman" w:hAnsi="Times New Roman" w:cs="Times New Roman"/>
      <w:i/>
      <w:sz w:val="24"/>
      <w:szCs w:val="20"/>
      <w:lang w:eastAsia="ru-RU"/>
    </w:rPr>
  </w:style>
  <w:style w:type="paragraph" w:customStyle="1" w:styleId="aff9">
    <w:name w:val="Диалог с оппонентами"/>
    <w:basedOn w:val="a"/>
    <w:rsid w:val="00363DD0"/>
    <w:pPr>
      <w:autoSpaceDE w:val="0"/>
      <w:autoSpaceDN w:val="0"/>
      <w:adjustRightInd w:val="0"/>
      <w:spacing w:after="0" w:line="360" w:lineRule="auto"/>
      <w:jc w:val="both"/>
    </w:pPr>
    <w:rPr>
      <w:rFonts w:ascii="Times New Roman" w:eastAsia="Times New Roman" w:hAnsi="Times New Roman" w:cs="Times New Roman"/>
      <w:i/>
      <w:sz w:val="24"/>
      <w:szCs w:val="20"/>
      <w:lang w:eastAsia="ru-RU"/>
    </w:rPr>
  </w:style>
  <w:style w:type="paragraph" w:styleId="31">
    <w:name w:val="Body Text Indent 3"/>
    <w:basedOn w:val="a"/>
    <w:link w:val="32"/>
    <w:rsid w:val="00363DD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63DD0"/>
    <w:rPr>
      <w:rFonts w:ascii="Times New Roman" w:eastAsia="Times New Roman" w:hAnsi="Times New Roman" w:cs="Times New Roman"/>
      <w:sz w:val="16"/>
      <w:szCs w:val="16"/>
      <w:lang w:eastAsia="ru-RU"/>
    </w:rPr>
  </w:style>
  <w:style w:type="paragraph" w:styleId="affa">
    <w:name w:val="Block Text"/>
    <w:basedOn w:val="a"/>
    <w:rsid w:val="00363DD0"/>
    <w:pPr>
      <w:spacing w:after="0" w:line="240" w:lineRule="auto"/>
      <w:ind w:left="720" w:right="400" w:hanging="360"/>
    </w:pPr>
    <w:rPr>
      <w:rFonts w:ascii="Times New Roman" w:eastAsia="Times New Roman" w:hAnsi="Times New Roman" w:cs="Times New Roman"/>
      <w:sz w:val="24"/>
      <w:szCs w:val="20"/>
      <w:lang w:eastAsia="ru-RU"/>
    </w:rPr>
  </w:style>
  <w:style w:type="paragraph" w:styleId="affb">
    <w:name w:val="Body Text Indent"/>
    <w:aliases w:val=" Знак"/>
    <w:basedOn w:val="a"/>
    <w:link w:val="affc"/>
    <w:rsid w:val="00363DD0"/>
    <w:pPr>
      <w:spacing w:after="120" w:line="240" w:lineRule="auto"/>
      <w:ind w:left="283"/>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 Знак Знак"/>
    <w:basedOn w:val="a0"/>
    <w:link w:val="affb"/>
    <w:rsid w:val="00363DD0"/>
    <w:rPr>
      <w:rFonts w:ascii="Times New Roman" w:eastAsia="Times New Roman" w:hAnsi="Times New Roman" w:cs="Times New Roman"/>
      <w:sz w:val="24"/>
      <w:szCs w:val="24"/>
      <w:lang w:eastAsia="ru-RU"/>
    </w:rPr>
  </w:style>
  <w:style w:type="table" w:customStyle="1" w:styleId="28">
    <w:name w:val="Сетка таблицы2"/>
    <w:basedOn w:val="a1"/>
    <w:next w:val="afb"/>
    <w:rsid w:val="00363D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rsid w:val="00363DD0"/>
    <w:pPr>
      <w:tabs>
        <w:tab w:val="left" w:pos="0"/>
      </w:tabs>
      <w:spacing w:after="0" w:line="240" w:lineRule="auto"/>
      <w:jc w:val="both"/>
    </w:pPr>
    <w:rPr>
      <w:rFonts w:ascii="Arial" w:eastAsia="Times New Roman" w:hAnsi="Arial" w:cs="Times New Roman"/>
      <w:sz w:val="28"/>
      <w:szCs w:val="20"/>
      <w:lang w:eastAsia="ru-RU"/>
    </w:rPr>
  </w:style>
  <w:style w:type="character" w:customStyle="1" w:styleId="34">
    <w:name w:val="Основной текст 3 Знак"/>
    <w:basedOn w:val="a0"/>
    <w:link w:val="33"/>
    <w:rsid w:val="00363DD0"/>
    <w:rPr>
      <w:rFonts w:ascii="Arial" w:eastAsia="Times New Roman" w:hAnsi="Arial" w:cs="Times New Roman"/>
      <w:sz w:val="28"/>
      <w:szCs w:val="20"/>
      <w:lang w:eastAsia="ru-RU"/>
    </w:rPr>
  </w:style>
  <w:style w:type="paragraph" w:customStyle="1" w:styleId="text">
    <w:name w:val="text"/>
    <w:rsid w:val="00363DD0"/>
    <w:pPr>
      <w:spacing w:after="0" w:line="220" w:lineRule="exact"/>
      <w:ind w:firstLine="340"/>
      <w:jc w:val="both"/>
    </w:pPr>
    <w:rPr>
      <w:rFonts w:ascii="SchoolBookC" w:eastAsia="Times New Roman" w:hAnsi="SchoolBookC" w:cs="Times New Roman"/>
      <w:sz w:val="19"/>
      <w:szCs w:val="20"/>
      <w:lang w:val="en-US" w:eastAsia="ru-RU"/>
    </w:rPr>
  </w:style>
  <w:style w:type="table" w:customStyle="1" w:styleId="110">
    <w:name w:val="Сетка таблицы11"/>
    <w:basedOn w:val="a1"/>
    <w:next w:val="afb"/>
    <w:uiPriority w:val="59"/>
    <w:rsid w:val="00363D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text">
    <w:name w:val="Osn_text"/>
    <w:basedOn w:val="a"/>
    <w:uiPriority w:val="99"/>
    <w:rsid w:val="00363DD0"/>
    <w:pPr>
      <w:autoSpaceDE w:val="0"/>
      <w:autoSpaceDN w:val="0"/>
      <w:adjustRightInd w:val="0"/>
      <w:spacing w:after="57" w:line="205" w:lineRule="atLeast"/>
      <w:ind w:firstLine="283"/>
      <w:jc w:val="both"/>
    </w:pPr>
    <w:rPr>
      <w:rFonts w:ascii="SchoolBookCSanPin" w:eastAsia="Calibri" w:hAnsi="SchoolBookCSanPin" w:cs="SchoolBookCSanPin"/>
      <w:color w:val="000000"/>
      <w:sz w:val="19"/>
      <w:szCs w:val="19"/>
    </w:rPr>
  </w:style>
  <w:style w:type="paragraph" w:styleId="affd">
    <w:name w:val="Body Text"/>
    <w:basedOn w:val="a"/>
    <w:link w:val="affe"/>
    <w:uiPriority w:val="99"/>
    <w:unhideWhenUsed/>
    <w:rsid w:val="00C551E6"/>
    <w:pPr>
      <w:spacing w:after="120"/>
    </w:pPr>
  </w:style>
  <w:style w:type="character" w:customStyle="1" w:styleId="affe">
    <w:name w:val="Основной текст Знак"/>
    <w:basedOn w:val="a0"/>
    <w:link w:val="affd"/>
    <w:uiPriority w:val="99"/>
    <w:rsid w:val="00C551E6"/>
  </w:style>
  <w:style w:type="character" w:customStyle="1" w:styleId="41">
    <w:name w:val="Заголовок №4_"/>
    <w:link w:val="42"/>
    <w:rsid w:val="00C551E6"/>
    <w:rPr>
      <w:b/>
      <w:bCs/>
      <w:spacing w:val="15"/>
      <w:sz w:val="23"/>
      <w:szCs w:val="23"/>
      <w:shd w:val="clear" w:color="auto" w:fill="FFFFFF"/>
    </w:rPr>
  </w:style>
  <w:style w:type="paragraph" w:customStyle="1" w:styleId="42">
    <w:name w:val="Заголовок №4"/>
    <w:basedOn w:val="a"/>
    <w:link w:val="41"/>
    <w:rsid w:val="00C551E6"/>
    <w:pPr>
      <w:widowControl w:val="0"/>
      <w:shd w:val="clear" w:color="auto" w:fill="FFFFFF"/>
      <w:spacing w:after="0" w:line="317" w:lineRule="exact"/>
      <w:outlineLvl w:val="3"/>
    </w:pPr>
    <w:rPr>
      <w:b/>
      <w:bCs/>
      <w:spacing w:val="15"/>
      <w:sz w:val="23"/>
      <w:szCs w:val="23"/>
    </w:rPr>
  </w:style>
  <w:style w:type="paragraph" w:customStyle="1" w:styleId="14">
    <w:name w:val="Без интервала1"/>
    <w:rsid w:val="00C551E6"/>
    <w:pPr>
      <w:spacing w:after="0" w:line="240" w:lineRule="auto"/>
    </w:pPr>
    <w:rPr>
      <w:rFonts w:ascii="Times New Roman" w:eastAsia="Times New Roman" w:hAnsi="Times New Roman" w:cs="Times New Roman"/>
      <w:sz w:val="28"/>
    </w:rPr>
  </w:style>
  <w:style w:type="character" w:customStyle="1" w:styleId="afff">
    <w:name w:val="Символ сноски"/>
    <w:rsid w:val="00C551E6"/>
  </w:style>
  <w:style w:type="character" w:customStyle="1" w:styleId="15">
    <w:name w:val="Знак сноски1"/>
    <w:rsid w:val="00C551E6"/>
    <w:rPr>
      <w:vertAlign w:val="superscript"/>
    </w:rPr>
  </w:style>
  <w:style w:type="character" w:customStyle="1" w:styleId="afff0">
    <w:name w:val="Основной текст_"/>
    <w:link w:val="35"/>
    <w:locked/>
    <w:rsid w:val="00EF1D8E"/>
    <w:rPr>
      <w:spacing w:val="11"/>
      <w:shd w:val="clear" w:color="auto" w:fill="FFFFFF"/>
    </w:rPr>
  </w:style>
  <w:style w:type="paragraph" w:customStyle="1" w:styleId="35">
    <w:name w:val="Основной текст3"/>
    <w:basedOn w:val="a"/>
    <w:link w:val="afff0"/>
    <w:rsid w:val="00EF1D8E"/>
    <w:pPr>
      <w:widowControl w:val="0"/>
      <w:shd w:val="clear" w:color="auto" w:fill="FFFFFF"/>
      <w:spacing w:before="360" w:after="0" w:line="274" w:lineRule="exact"/>
    </w:pPr>
    <w:rPr>
      <w:spacing w:val="11"/>
    </w:rPr>
  </w:style>
  <w:style w:type="character" w:customStyle="1" w:styleId="ad">
    <w:name w:val="Абзац списка Знак"/>
    <w:link w:val="ac"/>
    <w:uiPriority w:val="99"/>
    <w:locked/>
    <w:rsid w:val="00EF1D8E"/>
  </w:style>
  <w:style w:type="paragraph" w:customStyle="1" w:styleId="afff1">
    <w:name w:val="Абзац"/>
    <w:basedOn w:val="a"/>
    <w:rsid w:val="00CC7AB8"/>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16">
    <w:name w:val="Абзац списка1"/>
    <w:basedOn w:val="a"/>
    <w:rsid w:val="00CC7AB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p17">
    <w:name w:val="p17"/>
    <w:basedOn w:val="a"/>
    <w:uiPriority w:val="99"/>
    <w:rsid w:val="00144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
    <w:next w:val="a"/>
    <w:autoRedefine/>
    <w:uiPriority w:val="39"/>
    <w:unhideWhenUsed/>
    <w:rsid w:val="005C3AFF"/>
    <w:pPr>
      <w:tabs>
        <w:tab w:val="left" w:pos="440"/>
        <w:tab w:val="right" w:leader="dot" w:pos="9628"/>
      </w:tabs>
      <w:spacing w:before="360" w:after="0"/>
    </w:pPr>
    <w:rPr>
      <w:rFonts w:ascii="Times New Roman" w:eastAsia="Times New Roman" w:hAnsi="Times New Roman" w:cs="Times New Roman"/>
      <w:b/>
      <w:bCs/>
      <w:caps/>
      <w:noProof/>
      <w:sz w:val="24"/>
      <w:szCs w:val="24"/>
    </w:rPr>
  </w:style>
  <w:style w:type="paragraph" w:styleId="29">
    <w:name w:val="toc 2"/>
    <w:basedOn w:val="a"/>
    <w:next w:val="a"/>
    <w:autoRedefine/>
    <w:uiPriority w:val="39"/>
    <w:unhideWhenUsed/>
    <w:rsid w:val="00300F8D"/>
    <w:pPr>
      <w:tabs>
        <w:tab w:val="right" w:leader="dot" w:pos="9628"/>
      </w:tabs>
      <w:spacing w:before="240" w:after="0"/>
    </w:pPr>
    <w:rPr>
      <w:b/>
      <w:bCs/>
      <w:sz w:val="20"/>
      <w:szCs w:val="20"/>
    </w:rPr>
  </w:style>
  <w:style w:type="paragraph" w:styleId="36">
    <w:name w:val="toc 3"/>
    <w:basedOn w:val="a"/>
    <w:next w:val="a"/>
    <w:autoRedefine/>
    <w:uiPriority w:val="39"/>
    <w:unhideWhenUsed/>
    <w:rsid w:val="008C75D8"/>
    <w:pPr>
      <w:tabs>
        <w:tab w:val="right" w:leader="dot" w:pos="9628"/>
      </w:tabs>
      <w:spacing w:after="0"/>
      <w:ind w:left="220"/>
    </w:pPr>
    <w:rPr>
      <w:rFonts w:ascii="Times New Roman" w:hAnsi="Times New Roman" w:cs="Times New Roman"/>
      <w:b/>
      <w:noProof/>
      <w:sz w:val="24"/>
      <w:szCs w:val="24"/>
    </w:rPr>
  </w:style>
  <w:style w:type="paragraph" w:styleId="43">
    <w:name w:val="toc 4"/>
    <w:basedOn w:val="a"/>
    <w:next w:val="a"/>
    <w:autoRedefine/>
    <w:uiPriority w:val="39"/>
    <w:unhideWhenUsed/>
    <w:rsid w:val="004278F8"/>
    <w:pPr>
      <w:spacing w:after="0"/>
      <w:ind w:left="440"/>
    </w:pPr>
    <w:rPr>
      <w:sz w:val="20"/>
      <w:szCs w:val="20"/>
    </w:rPr>
  </w:style>
  <w:style w:type="paragraph" w:styleId="51">
    <w:name w:val="toc 5"/>
    <w:basedOn w:val="a"/>
    <w:next w:val="a"/>
    <w:autoRedefine/>
    <w:uiPriority w:val="39"/>
    <w:unhideWhenUsed/>
    <w:rsid w:val="004278F8"/>
    <w:pPr>
      <w:spacing w:after="0"/>
      <w:ind w:left="660"/>
    </w:pPr>
    <w:rPr>
      <w:sz w:val="20"/>
      <w:szCs w:val="20"/>
    </w:rPr>
  </w:style>
  <w:style w:type="paragraph" w:styleId="61">
    <w:name w:val="toc 6"/>
    <w:basedOn w:val="a"/>
    <w:next w:val="a"/>
    <w:autoRedefine/>
    <w:uiPriority w:val="39"/>
    <w:unhideWhenUsed/>
    <w:rsid w:val="004278F8"/>
    <w:pPr>
      <w:spacing w:after="0"/>
      <w:ind w:left="880"/>
    </w:pPr>
    <w:rPr>
      <w:sz w:val="20"/>
      <w:szCs w:val="20"/>
    </w:rPr>
  </w:style>
  <w:style w:type="paragraph" w:styleId="71">
    <w:name w:val="toc 7"/>
    <w:basedOn w:val="a"/>
    <w:next w:val="a"/>
    <w:autoRedefine/>
    <w:uiPriority w:val="39"/>
    <w:unhideWhenUsed/>
    <w:rsid w:val="004278F8"/>
    <w:pPr>
      <w:spacing w:after="0"/>
      <w:ind w:left="1100"/>
    </w:pPr>
    <w:rPr>
      <w:sz w:val="20"/>
      <w:szCs w:val="20"/>
    </w:rPr>
  </w:style>
  <w:style w:type="paragraph" w:styleId="81">
    <w:name w:val="toc 8"/>
    <w:basedOn w:val="a"/>
    <w:next w:val="a"/>
    <w:autoRedefine/>
    <w:uiPriority w:val="39"/>
    <w:unhideWhenUsed/>
    <w:rsid w:val="004278F8"/>
    <w:pPr>
      <w:spacing w:after="0"/>
      <w:ind w:left="1320"/>
    </w:pPr>
    <w:rPr>
      <w:sz w:val="20"/>
      <w:szCs w:val="20"/>
    </w:rPr>
  </w:style>
  <w:style w:type="paragraph" w:styleId="91">
    <w:name w:val="toc 9"/>
    <w:basedOn w:val="a"/>
    <w:next w:val="a"/>
    <w:autoRedefine/>
    <w:uiPriority w:val="39"/>
    <w:unhideWhenUsed/>
    <w:rsid w:val="004278F8"/>
    <w:pPr>
      <w:spacing w:after="0"/>
      <w:ind w:left="1540"/>
    </w:pPr>
    <w:rPr>
      <w:sz w:val="20"/>
      <w:szCs w:val="20"/>
    </w:rPr>
  </w:style>
  <w:style w:type="character" w:styleId="afff2">
    <w:name w:val="Hyperlink"/>
    <w:basedOn w:val="a0"/>
    <w:uiPriority w:val="99"/>
    <w:unhideWhenUsed/>
    <w:rsid w:val="004278F8"/>
    <w:rPr>
      <w:color w:val="0000FF" w:themeColor="hyperlink"/>
      <w:u w:val="single"/>
    </w:rPr>
  </w:style>
  <w:style w:type="numbering" w:customStyle="1" w:styleId="111">
    <w:name w:val="Нет списка11"/>
    <w:next w:val="a2"/>
    <w:uiPriority w:val="99"/>
    <w:semiHidden/>
    <w:unhideWhenUsed/>
    <w:rsid w:val="00A1445F"/>
  </w:style>
  <w:style w:type="numbering" w:customStyle="1" w:styleId="List227">
    <w:name w:val="List 227"/>
    <w:basedOn w:val="a2"/>
    <w:rsid w:val="00A1445F"/>
    <w:pPr>
      <w:numPr>
        <w:numId w:val="75"/>
      </w:numPr>
    </w:pPr>
  </w:style>
  <w:style w:type="numbering" w:customStyle="1" w:styleId="List228">
    <w:name w:val="List 228"/>
    <w:basedOn w:val="a2"/>
    <w:rsid w:val="00A1445F"/>
    <w:pPr>
      <w:numPr>
        <w:numId w:val="76"/>
      </w:numPr>
    </w:pPr>
  </w:style>
  <w:style w:type="numbering" w:customStyle="1" w:styleId="List229">
    <w:name w:val="List 229"/>
    <w:basedOn w:val="a2"/>
    <w:rsid w:val="00A1445F"/>
    <w:pPr>
      <w:numPr>
        <w:numId w:val="77"/>
      </w:numPr>
    </w:pPr>
  </w:style>
  <w:style w:type="numbering" w:customStyle="1" w:styleId="List230">
    <w:name w:val="List 230"/>
    <w:basedOn w:val="a2"/>
    <w:rsid w:val="00A1445F"/>
    <w:pPr>
      <w:numPr>
        <w:numId w:val="78"/>
      </w:numPr>
    </w:pPr>
  </w:style>
  <w:style w:type="numbering" w:customStyle="1" w:styleId="List231">
    <w:name w:val="List 231"/>
    <w:basedOn w:val="a2"/>
    <w:rsid w:val="00A1445F"/>
    <w:pPr>
      <w:numPr>
        <w:numId w:val="79"/>
      </w:numPr>
    </w:pPr>
  </w:style>
  <w:style w:type="paragraph" w:customStyle="1" w:styleId="p2">
    <w:name w:val="p2"/>
    <w:basedOn w:val="a"/>
    <w:rsid w:val="002E2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rsid w:val="009F506C"/>
    <w:pPr>
      <w:pBdr>
        <w:top w:val="nil"/>
        <w:left w:val="nil"/>
        <w:bottom w:val="nil"/>
        <w:right w:val="nil"/>
        <w:between w:val="nil"/>
        <w:bar w:val="nil"/>
      </w:pBdr>
      <w:spacing w:after="0" w:line="214" w:lineRule="atLeast"/>
      <w:ind w:firstLine="283"/>
      <w:jc w:val="both"/>
    </w:pPr>
    <w:rPr>
      <w:rFonts w:ascii="Arial Unicode MS" w:eastAsia="Arial Unicode MS" w:hAnsi="Arial Unicode MS" w:cs="Arial Unicode MS"/>
      <w:color w:val="000000"/>
      <w:sz w:val="21"/>
      <w:szCs w:val="21"/>
      <w:u w:color="000000"/>
      <w:bdr w:val="nil"/>
      <w:lang w:eastAsia="ru-RU"/>
    </w:rPr>
  </w:style>
  <w:style w:type="numbering" w:customStyle="1" w:styleId="List563">
    <w:name w:val="List 563"/>
    <w:basedOn w:val="a2"/>
    <w:rsid w:val="009F506C"/>
    <w:pPr>
      <w:numPr>
        <w:numId w:val="100"/>
      </w:numPr>
    </w:pPr>
  </w:style>
  <w:style w:type="numbering" w:customStyle="1" w:styleId="List564">
    <w:name w:val="List 564"/>
    <w:basedOn w:val="a2"/>
    <w:rsid w:val="009F506C"/>
    <w:pPr>
      <w:numPr>
        <w:numId w:val="101"/>
      </w:numPr>
    </w:pPr>
  </w:style>
  <w:style w:type="numbering" w:customStyle="1" w:styleId="List565">
    <w:name w:val="List 565"/>
    <w:basedOn w:val="a2"/>
    <w:rsid w:val="009F506C"/>
    <w:pPr>
      <w:numPr>
        <w:numId w:val="102"/>
      </w:numPr>
    </w:pPr>
  </w:style>
  <w:style w:type="paragraph" w:customStyle="1" w:styleId="afff4">
    <w:name w:val="Буллит"/>
    <w:rsid w:val="009F506C"/>
    <w:pPr>
      <w:pBdr>
        <w:top w:val="nil"/>
        <w:left w:val="nil"/>
        <w:bottom w:val="nil"/>
        <w:right w:val="nil"/>
        <w:between w:val="nil"/>
        <w:bar w:val="nil"/>
      </w:pBdr>
      <w:spacing w:after="0" w:line="214" w:lineRule="atLeast"/>
      <w:ind w:firstLine="244"/>
      <w:jc w:val="both"/>
    </w:pPr>
    <w:rPr>
      <w:rFonts w:ascii="Arial Unicode MS" w:eastAsia="Arial Unicode MS" w:hAnsi="Arial Unicode MS" w:cs="Arial Unicode MS"/>
      <w:color w:val="000000"/>
      <w:sz w:val="21"/>
      <w:szCs w:val="21"/>
      <w:u w:color="000000"/>
      <w:bdr w:val="nil"/>
      <w:lang w:eastAsia="ru-RU"/>
    </w:rPr>
  </w:style>
  <w:style w:type="paragraph" w:customStyle="1" w:styleId="afff5">
    <w:name w:val="А ОСН ТЕКСТ"/>
    <w:rsid w:val="009F506C"/>
    <w:pPr>
      <w:pBdr>
        <w:top w:val="nil"/>
        <w:left w:val="nil"/>
        <w:bottom w:val="nil"/>
        <w:right w:val="nil"/>
        <w:between w:val="nil"/>
        <w:bar w:val="nil"/>
      </w:pBdr>
      <w:spacing w:after="0"/>
      <w:ind w:firstLine="454"/>
      <w:jc w:val="both"/>
    </w:pPr>
    <w:rPr>
      <w:rFonts w:ascii="Times New Roman" w:eastAsia="Times New Roman" w:hAnsi="Times New Roman" w:cs="Times New Roman"/>
      <w:caps/>
      <w:color w:val="000000"/>
      <w:kern w:val="1"/>
      <w:sz w:val="28"/>
      <w:szCs w:val="28"/>
      <w:u w:color="000000"/>
      <w:bdr w:val="nil"/>
      <w:lang w:eastAsia="ru-RU"/>
    </w:rPr>
  </w:style>
  <w:style w:type="paragraph" w:customStyle="1" w:styleId="2a">
    <w:name w:val="Без интервала2"/>
    <w:rsid w:val="009F506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ru-RU"/>
    </w:rPr>
  </w:style>
  <w:style w:type="paragraph" w:customStyle="1" w:styleId="Pa7">
    <w:name w:val="Pa7"/>
    <w:next w:val="a"/>
    <w:rsid w:val="009F506C"/>
    <w:pPr>
      <w:pBdr>
        <w:top w:val="nil"/>
        <w:left w:val="nil"/>
        <w:bottom w:val="nil"/>
        <w:right w:val="nil"/>
        <w:between w:val="nil"/>
        <w:bar w:val="nil"/>
      </w:pBdr>
      <w:spacing w:after="0" w:line="241" w:lineRule="atLeast"/>
    </w:pPr>
    <w:rPr>
      <w:rFonts w:ascii="Arial Unicode MS" w:eastAsia="Arial Unicode MS" w:hAnsi="Arial Unicode MS" w:cs="Arial Unicode MS"/>
      <w:color w:val="000000"/>
      <w:sz w:val="24"/>
      <w:szCs w:val="24"/>
      <w:u w:color="000000"/>
      <w:bdr w:val="nil"/>
      <w:lang w:eastAsia="ru-RU"/>
    </w:rPr>
  </w:style>
  <w:style w:type="numbering" w:customStyle="1" w:styleId="List670">
    <w:name w:val="List 670"/>
    <w:basedOn w:val="a2"/>
    <w:rsid w:val="009F506C"/>
    <w:pPr>
      <w:numPr>
        <w:numId w:val="103"/>
      </w:numPr>
    </w:pPr>
  </w:style>
  <w:style w:type="numbering" w:customStyle="1" w:styleId="List671">
    <w:name w:val="List 671"/>
    <w:basedOn w:val="a2"/>
    <w:rsid w:val="009F506C"/>
    <w:pPr>
      <w:numPr>
        <w:numId w:val="104"/>
      </w:numPr>
    </w:pPr>
  </w:style>
  <w:style w:type="numbering" w:customStyle="1" w:styleId="List672">
    <w:name w:val="List 672"/>
    <w:basedOn w:val="a2"/>
    <w:rsid w:val="009F506C"/>
    <w:pPr>
      <w:numPr>
        <w:numId w:val="105"/>
      </w:numPr>
    </w:pPr>
  </w:style>
  <w:style w:type="numbering" w:customStyle="1" w:styleId="List673">
    <w:name w:val="List 673"/>
    <w:basedOn w:val="a2"/>
    <w:rsid w:val="009F506C"/>
    <w:pPr>
      <w:numPr>
        <w:numId w:val="106"/>
      </w:numPr>
    </w:pPr>
  </w:style>
  <w:style w:type="numbering" w:customStyle="1" w:styleId="List674">
    <w:name w:val="List 674"/>
    <w:basedOn w:val="a2"/>
    <w:rsid w:val="009F506C"/>
    <w:pPr>
      <w:numPr>
        <w:numId w:val="107"/>
      </w:numPr>
    </w:pPr>
  </w:style>
  <w:style w:type="numbering" w:customStyle="1" w:styleId="List675">
    <w:name w:val="List 675"/>
    <w:basedOn w:val="a2"/>
    <w:rsid w:val="009F506C"/>
    <w:pPr>
      <w:numPr>
        <w:numId w:val="108"/>
      </w:numPr>
    </w:pPr>
  </w:style>
  <w:style w:type="numbering" w:customStyle="1" w:styleId="List676">
    <w:name w:val="List 676"/>
    <w:basedOn w:val="a2"/>
    <w:rsid w:val="009F506C"/>
    <w:pPr>
      <w:numPr>
        <w:numId w:val="109"/>
      </w:numPr>
    </w:pPr>
  </w:style>
  <w:style w:type="numbering" w:customStyle="1" w:styleId="List677">
    <w:name w:val="List 677"/>
    <w:basedOn w:val="a2"/>
    <w:rsid w:val="009F506C"/>
    <w:pPr>
      <w:numPr>
        <w:numId w:val="110"/>
      </w:numPr>
    </w:pPr>
  </w:style>
  <w:style w:type="numbering" w:customStyle="1" w:styleId="List678">
    <w:name w:val="List 678"/>
    <w:basedOn w:val="a2"/>
    <w:rsid w:val="009F506C"/>
    <w:pPr>
      <w:numPr>
        <w:numId w:val="111"/>
      </w:numPr>
    </w:pPr>
  </w:style>
  <w:style w:type="numbering" w:customStyle="1" w:styleId="List679">
    <w:name w:val="List 679"/>
    <w:basedOn w:val="a2"/>
    <w:rsid w:val="009F506C"/>
    <w:pPr>
      <w:numPr>
        <w:numId w:val="112"/>
      </w:numPr>
    </w:pPr>
  </w:style>
  <w:style w:type="numbering" w:customStyle="1" w:styleId="List680">
    <w:name w:val="List 680"/>
    <w:basedOn w:val="a2"/>
    <w:rsid w:val="009F506C"/>
    <w:pPr>
      <w:numPr>
        <w:numId w:val="113"/>
      </w:numPr>
    </w:pPr>
  </w:style>
  <w:style w:type="numbering" w:customStyle="1" w:styleId="List681">
    <w:name w:val="List 681"/>
    <w:basedOn w:val="a2"/>
    <w:rsid w:val="009F506C"/>
    <w:pPr>
      <w:numPr>
        <w:numId w:val="114"/>
      </w:numPr>
    </w:pPr>
  </w:style>
  <w:style w:type="numbering" w:customStyle="1" w:styleId="List682">
    <w:name w:val="List 682"/>
    <w:basedOn w:val="a2"/>
    <w:rsid w:val="009F506C"/>
    <w:pPr>
      <w:numPr>
        <w:numId w:val="115"/>
      </w:numPr>
    </w:pPr>
  </w:style>
  <w:style w:type="paragraph" w:customStyle="1" w:styleId="afff6">
    <w:name w:val="Базовый"/>
    <w:rsid w:val="009F506C"/>
    <w:pPr>
      <w:pBdr>
        <w:top w:val="nil"/>
        <w:left w:val="nil"/>
        <w:bottom w:val="nil"/>
        <w:right w:val="nil"/>
        <w:between w:val="nil"/>
        <w:bar w:val="nil"/>
      </w:pBdr>
      <w:tabs>
        <w:tab w:val="left" w:pos="709"/>
      </w:tabs>
      <w:suppressAutoHyphens/>
      <w:spacing w:after="200" w:line="100" w:lineRule="atLeast"/>
    </w:pPr>
    <w:rPr>
      <w:rFonts w:ascii="Arial Unicode MS" w:eastAsia="Arial Unicode MS" w:hAnsi="Arial Unicode MS" w:cs="Arial Unicode MS"/>
      <w:color w:val="00000A"/>
      <w:sz w:val="20"/>
      <w:szCs w:val="20"/>
      <w:u w:color="00000A"/>
      <w:bdr w:val="nil"/>
      <w:lang w:eastAsia="ru-RU"/>
    </w:rPr>
  </w:style>
  <w:style w:type="paragraph" w:customStyle="1" w:styleId="14TexstOSNOVA1012">
    <w:name w:val="14TexstOSNOVA_10/12"/>
    <w:uiPriority w:val="99"/>
    <w:rsid w:val="009F506C"/>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HTML">
    <w:name w:val="HTML Preformatted"/>
    <w:link w:val="HTML0"/>
    <w:rsid w:val="009F506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u w:color="000000"/>
      <w:bdr w:val="nil"/>
      <w:lang w:eastAsia="ru-RU"/>
    </w:rPr>
  </w:style>
  <w:style w:type="character" w:customStyle="1" w:styleId="HTML0">
    <w:name w:val="Стандартный HTML Знак"/>
    <w:basedOn w:val="a0"/>
    <w:link w:val="HTML"/>
    <w:rsid w:val="009F506C"/>
    <w:rPr>
      <w:rFonts w:ascii="Courier New" w:eastAsia="Courier New" w:hAnsi="Courier New" w:cs="Courier New"/>
      <w:color w:val="000000"/>
      <w:sz w:val="20"/>
      <w:szCs w:val="20"/>
      <w:u w:color="000000"/>
      <w:bdr w:val="nil"/>
      <w:lang w:eastAsia="ru-RU"/>
    </w:rPr>
  </w:style>
  <w:style w:type="numbering" w:customStyle="1" w:styleId="List520">
    <w:name w:val="List 520"/>
    <w:basedOn w:val="a2"/>
    <w:rsid w:val="009F506C"/>
    <w:pPr>
      <w:numPr>
        <w:numId w:val="116"/>
      </w:numPr>
    </w:pPr>
  </w:style>
  <w:style w:type="numbering" w:customStyle="1" w:styleId="List521">
    <w:name w:val="List 521"/>
    <w:basedOn w:val="a2"/>
    <w:rsid w:val="009F506C"/>
    <w:pPr>
      <w:numPr>
        <w:numId w:val="117"/>
      </w:numPr>
    </w:pPr>
  </w:style>
  <w:style w:type="numbering" w:customStyle="1" w:styleId="List522">
    <w:name w:val="List 522"/>
    <w:basedOn w:val="a2"/>
    <w:rsid w:val="009F506C"/>
    <w:pPr>
      <w:numPr>
        <w:numId w:val="118"/>
      </w:numPr>
    </w:pPr>
  </w:style>
  <w:style w:type="numbering" w:customStyle="1" w:styleId="List523">
    <w:name w:val="List 523"/>
    <w:basedOn w:val="a2"/>
    <w:rsid w:val="009F506C"/>
    <w:pPr>
      <w:numPr>
        <w:numId w:val="119"/>
      </w:numPr>
    </w:pPr>
  </w:style>
  <w:style w:type="numbering" w:customStyle="1" w:styleId="List524">
    <w:name w:val="List 524"/>
    <w:basedOn w:val="a2"/>
    <w:rsid w:val="009F506C"/>
    <w:pPr>
      <w:numPr>
        <w:numId w:val="120"/>
      </w:numPr>
    </w:pPr>
  </w:style>
  <w:style w:type="numbering" w:customStyle="1" w:styleId="List525">
    <w:name w:val="List 525"/>
    <w:basedOn w:val="a2"/>
    <w:rsid w:val="009F506C"/>
    <w:pPr>
      <w:numPr>
        <w:numId w:val="121"/>
      </w:numPr>
    </w:pPr>
  </w:style>
  <w:style w:type="numbering" w:customStyle="1" w:styleId="List526">
    <w:name w:val="List 526"/>
    <w:basedOn w:val="a2"/>
    <w:rsid w:val="009F506C"/>
    <w:pPr>
      <w:numPr>
        <w:numId w:val="122"/>
      </w:numPr>
    </w:pPr>
  </w:style>
  <w:style w:type="numbering" w:customStyle="1" w:styleId="List527">
    <w:name w:val="List 527"/>
    <w:basedOn w:val="a2"/>
    <w:rsid w:val="009F506C"/>
    <w:pPr>
      <w:numPr>
        <w:numId w:val="123"/>
      </w:numPr>
    </w:pPr>
  </w:style>
  <w:style w:type="numbering" w:customStyle="1" w:styleId="List528">
    <w:name w:val="List 528"/>
    <w:basedOn w:val="a2"/>
    <w:rsid w:val="009F506C"/>
    <w:pPr>
      <w:numPr>
        <w:numId w:val="124"/>
      </w:numPr>
    </w:pPr>
  </w:style>
  <w:style w:type="numbering" w:customStyle="1" w:styleId="List529">
    <w:name w:val="List 529"/>
    <w:basedOn w:val="a2"/>
    <w:rsid w:val="009F506C"/>
    <w:pPr>
      <w:numPr>
        <w:numId w:val="125"/>
      </w:numPr>
    </w:pPr>
  </w:style>
  <w:style w:type="numbering" w:customStyle="1" w:styleId="List530">
    <w:name w:val="List 530"/>
    <w:basedOn w:val="a2"/>
    <w:rsid w:val="009F506C"/>
    <w:pPr>
      <w:numPr>
        <w:numId w:val="126"/>
      </w:numPr>
    </w:pPr>
  </w:style>
  <w:style w:type="paragraph" w:customStyle="1" w:styleId="ListParagraph1">
    <w:name w:val="List Paragraph1"/>
    <w:rsid w:val="009F506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List531">
    <w:name w:val="List 531"/>
    <w:basedOn w:val="a2"/>
    <w:rsid w:val="009F506C"/>
    <w:pPr>
      <w:numPr>
        <w:numId w:val="127"/>
      </w:numPr>
    </w:pPr>
  </w:style>
  <w:style w:type="numbering" w:customStyle="1" w:styleId="List532">
    <w:name w:val="List 532"/>
    <w:basedOn w:val="a2"/>
    <w:rsid w:val="009F506C"/>
    <w:pPr>
      <w:numPr>
        <w:numId w:val="128"/>
      </w:numPr>
    </w:pPr>
  </w:style>
  <w:style w:type="numbering" w:customStyle="1" w:styleId="List533">
    <w:name w:val="List 533"/>
    <w:basedOn w:val="a2"/>
    <w:rsid w:val="009F506C"/>
    <w:pPr>
      <w:numPr>
        <w:numId w:val="129"/>
      </w:numPr>
    </w:pPr>
  </w:style>
  <w:style w:type="numbering" w:customStyle="1" w:styleId="List534">
    <w:name w:val="List 534"/>
    <w:basedOn w:val="a2"/>
    <w:rsid w:val="009F506C"/>
    <w:pPr>
      <w:numPr>
        <w:numId w:val="130"/>
      </w:numPr>
    </w:pPr>
  </w:style>
  <w:style w:type="numbering" w:customStyle="1" w:styleId="List535">
    <w:name w:val="List 535"/>
    <w:basedOn w:val="a2"/>
    <w:rsid w:val="009F506C"/>
    <w:pPr>
      <w:numPr>
        <w:numId w:val="131"/>
      </w:numPr>
    </w:pPr>
  </w:style>
  <w:style w:type="numbering" w:customStyle="1" w:styleId="List536">
    <w:name w:val="List 536"/>
    <w:basedOn w:val="a2"/>
    <w:rsid w:val="009F506C"/>
    <w:pPr>
      <w:numPr>
        <w:numId w:val="132"/>
      </w:numPr>
    </w:pPr>
  </w:style>
  <w:style w:type="numbering" w:customStyle="1" w:styleId="List537">
    <w:name w:val="List 537"/>
    <w:basedOn w:val="a2"/>
    <w:rsid w:val="009F506C"/>
    <w:pPr>
      <w:numPr>
        <w:numId w:val="133"/>
      </w:numPr>
    </w:pPr>
  </w:style>
  <w:style w:type="numbering" w:customStyle="1" w:styleId="List538">
    <w:name w:val="List 538"/>
    <w:basedOn w:val="a2"/>
    <w:rsid w:val="009F506C"/>
    <w:pPr>
      <w:numPr>
        <w:numId w:val="134"/>
      </w:numPr>
    </w:pPr>
  </w:style>
  <w:style w:type="numbering" w:customStyle="1" w:styleId="List539">
    <w:name w:val="List 539"/>
    <w:basedOn w:val="a2"/>
    <w:rsid w:val="009F506C"/>
    <w:pPr>
      <w:numPr>
        <w:numId w:val="135"/>
      </w:numPr>
    </w:pPr>
  </w:style>
  <w:style w:type="numbering" w:customStyle="1" w:styleId="List540">
    <w:name w:val="List 540"/>
    <w:basedOn w:val="a2"/>
    <w:rsid w:val="009F506C"/>
    <w:pPr>
      <w:numPr>
        <w:numId w:val="136"/>
      </w:numPr>
    </w:pPr>
  </w:style>
  <w:style w:type="numbering" w:customStyle="1" w:styleId="List541">
    <w:name w:val="List 541"/>
    <w:basedOn w:val="a2"/>
    <w:rsid w:val="009F506C"/>
    <w:pPr>
      <w:numPr>
        <w:numId w:val="137"/>
      </w:numPr>
    </w:pPr>
  </w:style>
  <w:style w:type="numbering" w:customStyle="1" w:styleId="List542">
    <w:name w:val="List 542"/>
    <w:basedOn w:val="a2"/>
    <w:rsid w:val="009F506C"/>
    <w:pPr>
      <w:numPr>
        <w:numId w:val="138"/>
      </w:numPr>
    </w:pPr>
  </w:style>
  <w:style w:type="numbering" w:customStyle="1" w:styleId="List543">
    <w:name w:val="List 543"/>
    <w:basedOn w:val="a2"/>
    <w:rsid w:val="009F506C"/>
    <w:pPr>
      <w:numPr>
        <w:numId w:val="139"/>
      </w:numPr>
    </w:pPr>
  </w:style>
  <w:style w:type="numbering" w:customStyle="1" w:styleId="List544">
    <w:name w:val="List 544"/>
    <w:basedOn w:val="a2"/>
    <w:rsid w:val="009F506C"/>
    <w:pPr>
      <w:numPr>
        <w:numId w:val="140"/>
      </w:numPr>
    </w:pPr>
  </w:style>
  <w:style w:type="numbering" w:customStyle="1" w:styleId="List545">
    <w:name w:val="List 545"/>
    <w:basedOn w:val="a2"/>
    <w:rsid w:val="009F506C"/>
    <w:pPr>
      <w:numPr>
        <w:numId w:val="141"/>
      </w:numPr>
    </w:pPr>
  </w:style>
  <w:style w:type="numbering" w:customStyle="1" w:styleId="List546">
    <w:name w:val="List 546"/>
    <w:basedOn w:val="a2"/>
    <w:rsid w:val="009F506C"/>
    <w:pPr>
      <w:numPr>
        <w:numId w:val="142"/>
      </w:numPr>
    </w:pPr>
  </w:style>
  <w:style w:type="numbering" w:customStyle="1" w:styleId="List547">
    <w:name w:val="List 547"/>
    <w:basedOn w:val="a2"/>
    <w:rsid w:val="009F506C"/>
    <w:pPr>
      <w:numPr>
        <w:numId w:val="143"/>
      </w:numPr>
    </w:pPr>
  </w:style>
  <w:style w:type="numbering" w:customStyle="1" w:styleId="List548">
    <w:name w:val="List 548"/>
    <w:basedOn w:val="a2"/>
    <w:rsid w:val="009F506C"/>
    <w:pPr>
      <w:numPr>
        <w:numId w:val="144"/>
      </w:numPr>
    </w:pPr>
  </w:style>
  <w:style w:type="numbering" w:customStyle="1" w:styleId="List549">
    <w:name w:val="List 549"/>
    <w:basedOn w:val="a2"/>
    <w:rsid w:val="009F506C"/>
    <w:pPr>
      <w:numPr>
        <w:numId w:val="145"/>
      </w:numPr>
    </w:pPr>
  </w:style>
  <w:style w:type="numbering" w:customStyle="1" w:styleId="List550">
    <w:name w:val="List 550"/>
    <w:basedOn w:val="a2"/>
    <w:rsid w:val="009F506C"/>
    <w:pPr>
      <w:numPr>
        <w:numId w:val="146"/>
      </w:numPr>
    </w:pPr>
  </w:style>
  <w:style w:type="numbering" w:customStyle="1" w:styleId="List551">
    <w:name w:val="List 551"/>
    <w:basedOn w:val="a2"/>
    <w:rsid w:val="009F506C"/>
    <w:pPr>
      <w:numPr>
        <w:numId w:val="147"/>
      </w:numPr>
    </w:pPr>
  </w:style>
  <w:style w:type="numbering" w:customStyle="1" w:styleId="List552">
    <w:name w:val="List 552"/>
    <w:basedOn w:val="a2"/>
    <w:rsid w:val="009F506C"/>
    <w:pPr>
      <w:numPr>
        <w:numId w:val="148"/>
      </w:numPr>
    </w:pPr>
  </w:style>
  <w:style w:type="numbering" w:customStyle="1" w:styleId="List553">
    <w:name w:val="List 553"/>
    <w:basedOn w:val="a2"/>
    <w:rsid w:val="009F506C"/>
    <w:pPr>
      <w:numPr>
        <w:numId w:val="149"/>
      </w:numPr>
    </w:pPr>
  </w:style>
  <w:style w:type="numbering" w:customStyle="1" w:styleId="List554">
    <w:name w:val="List 554"/>
    <w:basedOn w:val="a2"/>
    <w:rsid w:val="009F506C"/>
    <w:pPr>
      <w:numPr>
        <w:numId w:val="150"/>
      </w:numPr>
    </w:pPr>
  </w:style>
  <w:style w:type="numbering" w:customStyle="1" w:styleId="List555">
    <w:name w:val="List 555"/>
    <w:basedOn w:val="a2"/>
    <w:rsid w:val="009F506C"/>
    <w:pPr>
      <w:numPr>
        <w:numId w:val="151"/>
      </w:numPr>
    </w:pPr>
  </w:style>
  <w:style w:type="numbering" w:customStyle="1" w:styleId="List556">
    <w:name w:val="List 556"/>
    <w:basedOn w:val="a2"/>
    <w:rsid w:val="009F506C"/>
    <w:pPr>
      <w:numPr>
        <w:numId w:val="152"/>
      </w:numPr>
    </w:pPr>
  </w:style>
  <w:style w:type="numbering" w:customStyle="1" w:styleId="List557">
    <w:name w:val="List 557"/>
    <w:basedOn w:val="a2"/>
    <w:rsid w:val="009F506C"/>
    <w:pPr>
      <w:numPr>
        <w:numId w:val="153"/>
      </w:numPr>
    </w:pPr>
  </w:style>
  <w:style w:type="numbering" w:customStyle="1" w:styleId="List558">
    <w:name w:val="List 558"/>
    <w:basedOn w:val="a2"/>
    <w:rsid w:val="009F506C"/>
    <w:pPr>
      <w:numPr>
        <w:numId w:val="154"/>
      </w:numPr>
    </w:pPr>
  </w:style>
  <w:style w:type="numbering" w:customStyle="1" w:styleId="List559">
    <w:name w:val="List 559"/>
    <w:basedOn w:val="a2"/>
    <w:rsid w:val="009F506C"/>
    <w:pPr>
      <w:numPr>
        <w:numId w:val="155"/>
      </w:numPr>
    </w:pPr>
  </w:style>
  <w:style w:type="numbering" w:customStyle="1" w:styleId="List560">
    <w:name w:val="List 560"/>
    <w:basedOn w:val="a2"/>
    <w:rsid w:val="009F506C"/>
    <w:pPr>
      <w:numPr>
        <w:numId w:val="156"/>
      </w:numPr>
    </w:pPr>
  </w:style>
  <w:style w:type="numbering" w:customStyle="1" w:styleId="List561">
    <w:name w:val="List 561"/>
    <w:basedOn w:val="a2"/>
    <w:rsid w:val="009F506C"/>
    <w:pPr>
      <w:numPr>
        <w:numId w:val="157"/>
      </w:numPr>
    </w:pPr>
  </w:style>
  <w:style w:type="numbering" w:customStyle="1" w:styleId="List562">
    <w:name w:val="List 562"/>
    <w:basedOn w:val="a2"/>
    <w:rsid w:val="009F506C"/>
    <w:pPr>
      <w:numPr>
        <w:numId w:val="158"/>
      </w:numPr>
    </w:pPr>
  </w:style>
  <w:style w:type="character" w:customStyle="1" w:styleId="52">
    <w:name w:val="Подпись к таблице (5)_"/>
    <w:basedOn w:val="a0"/>
    <w:link w:val="510"/>
    <w:uiPriority w:val="99"/>
    <w:locked/>
    <w:rsid w:val="009F506C"/>
    <w:rPr>
      <w:rFonts w:ascii="Constantia" w:hAnsi="Constantia" w:cs="Constantia"/>
      <w:sz w:val="15"/>
      <w:szCs w:val="15"/>
      <w:shd w:val="clear" w:color="auto" w:fill="FFFFFF"/>
    </w:rPr>
  </w:style>
  <w:style w:type="character" w:customStyle="1" w:styleId="53">
    <w:name w:val="Подпись к таблице (5)"/>
    <w:basedOn w:val="52"/>
    <w:uiPriority w:val="99"/>
    <w:rsid w:val="009F506C"/>
    <w:rPr>
      <w:rFonts w:ascii="Constantia" w:hAnsi="Constantia" w:cs="Constantia"/>
      <w:sz w:val="15"/>
      <w:szCs w:val="15"/>
      <w:shd w:val="clear" w:color="auto" w:fill="FFFFFF"/>
    </w:rPr>
  </w:style>
  <w:style w:type="character" w:customStyle="1" w:styleId="170">
    <w:name w:val="Основной текст (17)_"/>
    <w:basedOn w:val="a0"/>
    <w:link w:val="171"/>
    <w:uiPriority w:val="99"/>
    <w:locked/>
    <w:rsid w:val="009F506C"/>
    <w:rPr>
      <w:i/>
      <w:iCs/>
      <w:sz w:val="19"/>
      <w:szCs w:val="19"/>
      <w:shd w:val="clear" w:color="auto" w:fill="FFFFFF"/>
    </w:rPr>
  </w:style>
  <w:style w:type="character" w:customStyle="1" w:styleId="172">
    <w:name w:val="Основной текст (17)"/>
    <w:basedOn w:val="170"/>
    <w:uiPriority w:val="99"/>
    <w:rsid w:val="009F506C"/>
    <w:rPr>
      <w:i/>
      <w:iCs/>
      <w:sz w:val="19"/>
      <w:szCs w:val="19"/>
      <w:shd w:val="clear" w:color="auto" w:fill="FFFFFF"/>
    </w:rPr>
  </w:style>
  <w:style w:type="character" w:customStyle="1" w:styleId="173">
    <w:name w:val="Основной текст (17) + Не курсив"/>
    <w:aliases w:val="Интервал 0 pt4"/>
    <w:basedOn w:val="170"/>
    <w:uiPriority w:val="99"/>
    <w:rsid w:val="009F506C"/>
    <w:rPr>
      <w:i w:val="0"/>
      <w:iCs w:val="0"/>
      <w:spacing w:val="10"/>
      <w:sz w:val="19"/>
      <w:szCs w:val="19"/>
      <w:shd w:val="clear" w:color="auto" w:fill="FFFFFF"/>
    </w:rPr>
  </w:style>
  <w:style w:type="character" w:customStyle="1" w:styleId="1720">
    <w:name w:val="Основной текст (17)2"/>
    <w:basedOn w:val="170"/>
    <w:uiPriority w:val="99"/>
    <w:rsid w:val="009F506C"/>
    <w:rPr>
      <w:i/>
      <w:iCs/>
      <w:sz w:val="19"/>
      <w:szCs w:val="19"/>
      <w:shd w:val="clear" w:color="auto" w:fill="FFFFFF"/>
    </w:rPr>
  </w:style>
  <w:style w:type="paragraph" w:customStyle="1" w:styleId="510">
    <w:name w:val="Подпись к таблице (5)1"/>
    <w:basedOn w:val="a"/>
    <w:link w:val="52"/>
    <w:uiPriority w:val="99"/>
    <w:rsid w:val="009F506C"/>
    <w:pPr>
      <w:shd w:val="clear" w:color="auto" w:fill="FFFFFF"/>
      <w:spacing w:after="0" w:line="240" w:lineRule="atLeast"/>
    </w:pPr>
    <w:rPr>
      <w:rFonts w:ascii="Constantia" w:hAnsi="Constantia" w:cs="Constantia"/>
      <w:sz w:val="15"/>
      <w:szCs w:val="15"/>
    </w:rPr>
  </w:style>
  <w:style w:type="paragraph" w:customStyle="1" w:styleId="171">
    <w:name w:val="Основной текст (17)1"/>
    <w:basedOn w:val="a"/>
    <w:link w:val="170"/>
    <w:uiPriority w:val="99"/>
    <w:rsid w:val="009F506C"/>
    <w:pPr>
      <w:shd w:val="clear" w:color="auto" w:fill="FFFFFF"/>
      <w:spacing w:after="0" w:line="240" w:lineRule="atLeast"/>
      <w:jc w:val="both"/>
    </w:pPr>
    <w:rPr>
      <w:i/>
      <w:iCs/>
      <w:sz w:val="19"/>
      <w:szCs w:val="19"/>
    </w:rPr>
  </w:style>
  <w:style w:type="paragraph" w:customStyle="1" w:styleId="18TexstSPISOK1">
    <w:name w:val="18TexstSPISOK_1"/>
    <w:aliases w:val="1"/>
    <w:rsid w:val="009F506C"/>
    <w:pPr>
      <w:pBdr>
        <w:top w:val="nil"/>
        <w:left w:val="nil"/>
        <w:bottom w:val="nil"/>
        <w:right w:val="nil"/>
        <w:between w:val="nil"/>
        <w:bar w:val="nil"/>
      </w:pBdr>
      <w:tabs>
        <w:tab w:val="left" w:pos="360"/>
        <w:tab w:val="left" w:pos="640"/>
      </w:tabs>
      <w:spacing w:after="0" w:line="240" w:lineRule="atLeast"/>
      <w:ind w:left="640" w:hanging="300"/>
      <w:jc w:val="both"/>
    </w:pPr>
    <w:rPr>
      <w:rFonts w:ascii="Arial Unicode MS" w:eastAsia="Arial Unicode MS" w:hAnsi="Arial Unicode MS" w:cs="Arial Unicode MS"/>
      <w:color w:val="000000"/>
      <w:sz w:val="20"/>
      <w:szCs w:val="20"/>
      <w:u w:color="000000"/>
      <w:bdr w:val="nil"/>
      <w:lang w:eastAsia="ru-RU"/>
    </w:rPr>
  </w:style>
  <w:style w:type="paragraph" w:customStyle="1" w:styleId="afff7">
    <w:name w:val="заголовок столбца"/>
    <w:basedOn w:val="a"/>
    <w:rsid w:val="009F506C"/>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2015">
    <w:name w:val="Текст сборника 2015 Знак"/>
    <w:link w:val="20150"/>
    <w:locked/>
    <w:rsid w:val="009F506C"/>
    <w:rPr>
      <w:sz w:val="24"/>
    </w:rPr>
  </w:style>
  <w:style w:type="paragraph" w:customStyle="1" w:styleId="20150">
    <w:name w:val="Текст сборника 2015"/>
    <w:basedOn w:val="a"/>
    <w:link w:val="2015"/>
    <w:qFormat/>
    <w:rsid w:val="009F506C"/>
    <w:pPr>
      <w:widowControl w:val="0"/>
      <w:snapToGrid w:val="0"/>
      <w:spacing w:after="0" w:line="288" w:lineRule="auto"/>
      <w:ind w:firstLine="709"/>
      <w:jc w:val="both"/>
    </w:pPr>
    <w:rPr>
      <w:sz w:val="24"/>
    </w:rPr>
  </w:style>
  <w:style w:type="character" w:customStyle="1" w:styleId="a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ff5"/>
    <w:uiPriority w:val="99"/>
    <w:rsid w:val="009F506C"/>
    <w:rPr>
      <w:rFonts w:ascii="Times New Roman" w:eastAsia="Times New Roman" w:hAnsi="Times New Roman" w:cs="Times New Roman"/>
      <w:sz w:val="24"/>
      <w:szCs w:val="24"/>
      <w:lang w:eastAsia="ru-RU"/>
    </w:rPr>
  </w:style>
  <w:style w:type="paragraph" w:customStyle="1" w:styleId="2b">
    <w:name w:val="Основной текст2"/>
    <w:basedOn w:val="a"/>
    <w:rsid w:val="003A63AC"/>
    <w:pPr>
      <w:widowControl w:val="0"/>
      <w:shd w:val="clear" w:color="auto" w:fill="FFFFFF"/>
      <w:spacing w:after="180" w:line="283" w:lineRule="exact"/>
      <w:ind w:hanging="360"/>
      <w:jc w:val="both"/>
    </w:pPr>
    <w:rPr>
      <w:rFonts w:ascii="Times New Roman" w:eastAsia="Times New Roman" w:hAnsi="Times New Roman" w:cs="Times New Roman"/>
      <w:sz w:val="23"/>
      <w:szCs w:val="23"/>
      <w:lang w:eastAsia="ru-RU"/>
    </w:rPr>
  </w:style>
  <w:style w:type="character" w:customStyle="1" w:styleId="2c">
    <w:name w:val="Основной текст (2)_"/>
    <w:basedOn w:val="a0"/>
    <w:link w:val="2d"/>
    <w:rsid w:val="003A63AC"/>
    <w:rPr>
      <w:rFonts w:ascii="Times New Roman" w:hAnsi="Times New Roman"/>
      <w:i/>
      <w:iCs/>
      <w:sz w:val="23"/>
      <w:szCs w:val="23"/>
      <w:shd w:val="clear" w:color="auto" w:fill="FFFFFF"/>
    </w:rPr>
  </w:style>
  <w:style w:type="character" w:customStyle="1" w:styleId="18">
    <w:name w:val="Основной текст1"/>
    <w:basedOn w:val="afff0"/>
    <w:rsid w:val="003A63AC"/>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2d">
    <w:name w:val="Основной текст (2)"/>
    <w:basedOn w:val="a"/>
    <w:link w:val="2c"/>
    <w:rsid w:val="003A63AC"/>
    <w:pPr>
      <w:widowControl w:val="0"/>
      <w:shd w:val="clear" w:color="auto" w:fill="FFFFFF"/>
      <w:spacing w:before="180" w:after="0" w:line="274" w:lineRule="exact"/>
      <w:jc w:val="center"/>
    </w:pPr>
    <w:rPr>
      <w:rFonts w:ascii="Times New Roman" w:hAnsi="Times New Roman"/>
      <w:i/>
      <w:iCs/>
      <w:sz w:val="23"/>
      <w:szCs w:val="23"/>
    </w:rPr>
  </w:style>
  <w:style w:type="paragraph" w:customStyle="1" w:styleId="310">
    <w:name w:val="Основной текст с отступом 31"/>
    <w:basedOn w:val="a"/>
    <w:rsid w:val="00202303"/>
    <w:pPr>
      <w:suppressAutoHyphens/>
      <w:spacing w:after="0" w:line="360" w:lineRule="auto"/>
      <w:ind w:firstLine="567"/>
      <w:jc w:val="both"/>
    </w:pPr>
    <w:rPr>
      <w:rFonts w:ascii="Arial" w:eastAsia="SimSun" w:hAnsi="Arial" w:cs="Mangal"/>
      <w:kern w:val="1"/>
      <w:sz w:val="24"/>
      <w:szCs w:val="24"/>
      <w:lang w:eastAsia="hi-IN" w:bidi="hi-IN"/>
    </w:rPr>
  </w:style>
  <w:style w:type="character" w:customStyle="1" w:styleId="c1">
    <w:name w:val="c1"/>
    <w:rsid w:val="00B00A58"/>
  </w:style>
  <w:style w:type="paragraph" w:customStyle="1" w:styleId="afff8">
    <w:name w:val="Содержимое таблицы"/>
    <w:basedOn w:val="a"/>
    <w:rsid w:val="00B00A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western">
    <w:name w:val="western"/>
    <w:basedOn w:val="a"/>
    <w:rsid w:val="006E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rsid w:val="006E42F1"/>
    <w:pPr>
      <w:pBdr>
        <w:top w:val="nil"/>
        <w:left w:val="nil"/>
        <w:bottom w:val="nil"/>
        <w:right w:val="nil"/>
        <w:between w:val="nil"/>
        <w:bar w:val="nil"/>
      </w:pBdr>
      <w:spacing w:before="100" w:after="100" w:line="240" w:lineRule="auto"/>
    </w:pPr>
    <w:rPr>
      <w:rFonts w:ascii="Arial Unicode MS" w:eastAsia="Arial Unicode MS" w:hAnsi="Arial Unicode MS" w:cs="Arial Unicode MS"/>
      <w:color w:val="000000"/>
      <w:sz w:val="24"/>
      <w:szCs w:val="24"/>
      <w:u w:color="000000"/>
      <w:bdr w:val="nil"/>
      <w:lang w:eastAsia="ru-RU"/>
    </w:rPr>
  </w:style>
  <w:style w:type="character" w:customStyle="1" w:styleId="s27">
    <w:name w:val="s27"/>
    <w:basedOn w:val="a0"/>
    <w:rsid w:val="006E42F1"/>
  </w:style>
  <w:style w:type="character" w:customStyle="1" w:styleId="butback">
    <w:name w:val="butback"/>
    <w:basedOn w:val="a0"/>
    <w:rsid w:val="00ED5636"/>
  </w:style>
  <w:style w:type="character" w:customStyle="1" w:styleId="submenu-table">
    <w:name w:val="submenu-table"/>
    <w:basedOn w:val="a0"/>
    <w:rsid w:val="00ED5636"/>
  </w:style>
  <w:style w:type="paragraph" w:customStyle="1" w:styleId="Standard">
    <w:name w:val="Standard"/>
    <w:qFormat/>
    <w:rsid w:val="003C4B43"/>
    <w:pPr>
      <w:widowControl w:val="0"/>
      <w:suppressAutoHyphens/>
      <w:autoSpaceDE w:val="0"/>
      <w:autoSpaceDN w:val="0"/>
      <w:spacing w:after="0" w:line="240" w:lineRule="auto"/>
      <w:textAlignment w:val="baseline"/>
    </w:pPr>
    <w:rPr>
      <w:rFonts w:ascii="Times New Roman" w:eastAsia="Times New Roman" w:hAnsi="Times New Roman" w:cs="Calibri"/>
      <w:kern w:val="3"/>
      <w:sz w:val="20"/>
      <w:szCs w:val="20"/>
      <w:lang w:eastAsia="zh-CN"/>
    </w:rPr>
  </w:style>
  <w:style w:type="numbering" w:customStyle="1" w:styleId="List580">
    <w:name w:val="List 580"/>
    <w:basedOn w:val="a2"/>
    <w:rsid w:val="003C4B43"/>
    <w:pPr>
      <w:numPr>
        <w:numId w:val="247"/>
      </w:numPr>
    </w:pPr>
  </w:style>
  <w:style w:type="numbering" w:customStyle="1" w:styleId="List8">
    <w:name w:val="List 8"/>
    <w:basedOn w:val="a2"/>
    <w:rsid w:val="0015144F"/>
    <w:pPr>
      <w:numPr>
        <w:numId w:val="254"/>
      </w:numPr>
    </w:pPr>
  </w:style>
  <w:style w:type="numbering" w:customStyle="1" w:styleId="List9">
    <w:name w:val="List 9"/>
    <w:basedOn w:val="a2"/>
    <w:rsid w:val="0015144F"/>
    <w:pPr>
      <w:numPr>
        <w:numId w:val="255"/>
      </w:numPr>
    </w:pPr>
  </w:style>
  <w:style w:type="numbering" w:customStyle="1" w:styleId="List10">
    <w:name w:val="List 10"/>
    <w:basedOn w:val="a2"/>
    <w:rsid w:val="0015144F"/>
    <w:pPr>
      <w:numPr>
        <w:numId w:val="256"/>
      </w:numPr>
    </w:pPr>
  </w:style>
  <w:style w:type="numbering" w:customStyle="1" w:styleId="List11">
    <w:name w:val="List 11"/>
    <w:basedOn w:val="a2"/>
    <w:rsid w:val="0015144F"/>
    <w:pPr>
      <w:numPr>
        <w:numId w:val="257"/>
      </w:numPr>
    </w:pPr>
  </w:style>
  <w:style w:type="numbering" w:customStyle="1" w:styleId="List13">
    <w:name w:val="List 13"/>
    <w:basedOn w:val="a2"/>
    <w:rsid w:val="0015144F"/>
    <w:pPr>
      <w:numPr>
        <w:numId w:val="258"/>
      </w:numPr>
    </w:pPr>
  </w:style>
  <w:style w:type="numbering" w:customStyle="1" w:styleId="List14">
    <w:name w:val="List 14"/>
    <w:basedOn w:val="a2"/>
    <w:rsid w:val="0015144F"/>
    <w:pPr>
      <w:numPr>
        <w:numId w:val="259"/>
      </w:numPr>
    </w:pPr>
  </w:style>
  <w:style w:type="numbering" w:customStyle="1" w:styleId="List15">
    <w:name w:val="List 15"/>
    <w:basedOn w:val="a2"/>
    <w:rsid w:val="0015144F"/>
    <w:pPr>
      <w:numPr>
        <w:numId w:val="26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072"/>
    <w:pPr>
      <w:spacing w:after="200" w:line="276" w:lineRule="auto"/>
    </w:p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uiPriority w:val="10"/>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qFormat/>
    <w:rsid w:val="00AF50A5"/>
    <w:rPr>
      <w:b/>
      <w:bCs/>
    </w:rPr>
  </w:style>
  <w:style w:type="character" w:styleId="a9">
    <w:name w:val="Emphasis"/>
    <w:basedOn w:val="a0"/>
    <w:uiPriority w:val="20"/>
    <w:qFormat/>
    <w:rsid w:val="00AF50A5"/>
    <w:rPr>
      <w:i/>
      <w:iCs/>
    </w:rPr>
  </w:style>
  <w:style w:type="paragraph" w:styleId="aa">
    <w:name w:val="No Spacing"/>
    <w:link w:val="ab"/>
    <w:qFormat/>
    <w:rsid w:val="00AF50A5"/>
    <w:pPr>
      <w:spacing w:after="0"/>
    </w:pPr>
  </w:style>
  <w:style w:type="character" w:customStyle="1" w:styleId="ab">
    <w:name w:val="Без интервала Знак"/>
    <w:basedOn w:val="a0"/>
    <w:link w:val="aa"/>
    <w:uiPriority w:val="1"/>
    <w:rsid w:val="00AF50A5"/>
  </w:style>
  <w:style w:type="paragraph" w:styleId="ac">
    <w:name w:val="List Paragraph"/>
    <w:basedOn w:val="a"/>
    <w:link w:val="ad"/>
    <w:uiPriority w:val="34"/>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e">
    <w:name w:val="Intense Quote"/>
    <w:basedOn w:val="a"/>
    <w:next w:val="a"/>
    <w:link w:val="af"/>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F50A5"/>
    <w:rPr>
      <w:b/>
      <w:bCs/>
      <w:i/>
      <w:iCs/>
      <w:color w:val="4F81BD" w:themeColor="accent1"/>
    </w:rPr>
  </w:style>
  <w:style w:type="character" w:styleId="af0">
    <w:name w:val="Subtle Emphasis"/>
    <w:basedOn w:val="a0"/>
    <w:uiPriority w:val="19"/>
    <w:qFormat/>
    <w:rsid w:val="00AF50A5"/>
    <w:rPr>
      <w:i/>
      <w:iCs/>
      <w:color w:val="808080" w:themeColor="text1" w:themeTint="7F"/>
    </w:rPr>
  </w:style>
  <w:style w:type="character" w:styleId="af1">
    <w:name w:val="Intense Emphasis"/>
    <w:basedOn w:val="a0"/>
    <w:uiPriority w:val="21"/>
    <w:qFormat/>
    <w:rsid w:val="00AF50A5"/>
    <w:rPr>
      <w:b/>
      <w:bCs/>
      <w:i/>
      <w:iCs/>
      <w:color w:val="4F81BD" w:themeColor="accent1"/>
    </w:rPr>
  </w:style>
  <w:style w:type="character" w:styleId="af2">
    <w:name w:val="Subtle Reference"/>
    <w:basedOn w:val="a0"/>
    <w:uiPriority w:val="31"/>
    <w:qFormat/>
    <w:rsid w:val="00AF50A5"/>
    <w:rPr>
      <w:smallCaps/>
      <w:color w:val="C0504D" w:themeColor="accent2"/>
      <w:u w:val="single"/>
    </w:rPr>
  </w:style>
  <w:style w:type="character" w:styleId="af3">
    <w:name w:val="Intense Reference"/>
    <w:basedOn w:val="a0"/>
    <w:uiPriority w:val="32"/>
    <w:qFormat/>
    <w:rsid w:val="00AF50A5"/>
    <w:rPr>
      <w:b/>
      <w:bCs/>
      <w:smallCaps/>
      <w:color w:val="C0504D" w:themeColor="accent2"/>
      <w:spacing w:val="5"/>
      <w:u w:val="single"/>
    </w:rPr>
  </w:style>
  <w:style w:type="character" w:styleId="af4">
    <w:name w:val="Book Title"/>
    <w:basedOn w:val="a0"/>
    <w:uiPriority w:val="33"/>
    <w:qFormat/>
    <w:rsid w:val="00AF50A5"/>
    <w:rPr>
      <w:b/>
      <w:bCs/>
      <w:smallCaps/>
      <w:spacing w:val="5"/>
    </w:rPr>
  </w:style>
  <w:style w:type="paragraph" w:styleId="af5">
    <w:name w:val="TOC Heading"/>
    <w:basedOn w:val="1"/>
    <w:next w:val="a"/>
    <w:uiPriority w:val="39"/>
    <w:semiHidden/>
    <w:unhideWhenUsed/>
    <w:qFormat/>
    <w:rsid w:val="00AF50A5"/>
    <w:pPr>
      <w:outlineLvl w:val="9"/>
    </w:pPr>
  </w:style>
  <w:style w:type="character" w:customStyle="1" w:styleId="af6">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7"/>
    <w:locked/>
    <w:rsid w:val="00363DD0"/>
    <w:rPr>
      <w:rFonts w:ascii="Calibri" w:eastAsia="Arial Unicode MS" w:hAnsi="Calibri" w:cs="Calibri"/>
      <w:color w:val="00000A"/>
      <w:kern w:val="2"/>
      <w:sz w:val="24"/>
      <w:szCs w:val="24"/>
    </w:rPr>
  </w:style>
  <w:style w:type="paragraph" w:styleId="af7">
    <w:name w:val="footnote text"/>
    <w:aliases w:val="Знак,Body Text Indent,Основной текст с отступом1,Основной текст с отступом11,Знак1,Body Text Indent1"/>
    <w:basedOn w:val="a"/>
    <w:link w:val="af6"/>
    <w:unhideWhenUsed/>
    <w:rsid w:val="00363DD0"/>
    <w:pPr>
      <w:spacing w:after="0" w:line="240" w:lineRule="auto"/>
    </w:pPr>
    <w:rPr>
      <w:rFonts w:ascii="Calibri" w:eastAsia="Arial Unicode MS" w:hAnsi="Calibri" w:cs="Calibri"/>
      <w:color w:val="00000A"/>
      <w:kern w:val="2"/>
      <w:sz w:val="24"/>
      <w:szCs w:val="24"/>
    </w:rPr>
  </w:style>
  <w:style w:type="character" w:customStyle="1" w:styleId="11">
    <w:name w:val="Текст сноски Знак1"/>
    <w:aliases w:val="Знак Знак1,Body Text Indent Знак1,Основной текст с отступом1 Знак1,Основной текст с отступом11 Знак1,Знак1 Знак1,Body Text Indent1 Знак1"/>
    <w:basedOn w:val="a0"/>
    <w:uiPriority w:val="99"/>
    <w:semiHidden/>
    <w:rsid w:val="00363DD0"/>
    <w:rPr>
      <w:sz w:val="20"/>
      <w:szCs w:val="20"/>
    </w:rPr>
  </w:style>
  <w:style w:type="character" w:styleId="af8">
    <w:name w:val="footnote reference"/>
    <w:uiPriority w:val="99"/>
    <w:unhideWhenUsed/>
    <w:rsid w:val="00363DD0"/>
    <w:rPr>
      <w:vertAlign w:val="superscript"/>
    </w:rPr>
  </w:style>
  <w:style w:type="paragraph" w:customStyle="1" w:styleId="Default">
    <w:name w:val="Default"/>
    <w:rsid w:val="00363D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363DD0"/>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363DD0"/>
    <w:rPr>
      <w:rFonts w:ascii="Times New Roman" w:hAnsi="Times New Roman" w:cs="Times New Roman"/>
      <w:spacing w:val="10"/>
      <w:sz w:val="18"/>
      <w:szCs w:val="18"/>
    </w:rPr>
  </w:style>
  <w:style w:type="character" w:customStyle="1" w:styleId="FontStyle38">
    <w:name w:val="Font Style38"/>
    <w:basedOn w:val="a0"/>
    <w:uiPriority w:val="99"/>
    <w:rsid w:val="00363DD0"/>
    <w:rPr>
      <w:rFonts w:ascii="Times New Roman" w:hAnsi="Times New Roman" w:cs="Times New Roman"/>
      <w:b/>
      <w:bCs/>
      <w:sz w:val="18"/>
      <w:szCs w:val="18"/>
    </w:rPr>
  </w:style>
  <w:style w:type="paragraph" w:styleId="af9">
    <w:name w:val="header"/>
    <w:basedOn w:val="a"/>
    <w:link w:val="afa"/>
    <w:uiPriority w:val="99"/>
    <w:unhideWhenUsed/>
    <w:rsid w:val="00363DD0"/>
    <w:pPr>
      <w:tabs>
        <w:tab w:val="center" w:pos="4677"/>
        <w:tab w:val="right" w:pos="9355"/>
      </w:tabs>
      <w:spacing w:after="0" w:line="240" w:lineRule="auto"/>
    </w:pPr>
    <w:rPr>
      <w:rFonts w:ascii="Calibri" w:eastAsia="Calibri" w:hAnsi="Calibri" w:cs="Times New Roman"/>
    </w:rPr>
  </w:style>
  <w:style w:type="character" w:customStyle="1" w:styleId="afa">
    <w:name w:val="Верхний колонтитул Знак"/>
    <w:basedOn w:val="a0"/>
    <w:link w:val="af9"/>
    <w:uiPriority w:val="99"/>
    <w:rsid w:val="00363DD0"/>
    <w:rPr>
      <w:rFonts w:ascii="Calibri" w:eastAsia="Calibri" w:hAnsi="Calibri" w:cs="Times New Roman"/>
    </w:rPr>
  </w:style>
  <w:style w:type="table" w:customStyle="1" w:styleId="12">
    <w:name w:val="Сетка таблицы1"/>
    <w:basedOn w:val="a1"/>
    <w:next w:val="afb"/>
    <w:rsid w:val="00363D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nhideWhenUsed/>
    <w:rsid w:val="00363DD0"/>
    <w:pPr>
      <w:spacing w:after="120" w:line="480" w:lineRule="auto"/>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363DD0"/>
    <w:rPr>
      <w:rFonts w:ascii="Times New Roman" w:eastAsia="Times New Roman" w:hAnsi="Times New Roman" w:cs="Times New Roman"/>
      <w:sz w:val="24"/>
      <w:szCs w:val="20"/>
      <w:lang w:eastAsia="ru-RU"/>
    </w:rPr>
  </w:style>
  <w:style w:type="numbering" w:customStyle="1" w:styleId="List219">
    <w:name w:val="List 219"/>
    <w:basedOn w:val="a2"/>
    <w:rsid w:val="00363DD0"/>
    <w:pPr>
      <w:numPr>
        <w:numId w:val="6"/>
      </w:numPr>
    </w:pPr>
  </w:style>
  <w:style w:type="numbering" w:customStyle="1" w:styleId="List220">
    <w:name w:val="List 220"/>
    <w:basedOn w:val="a2"/>
    <w:rsid w:val="00363DD0"/>
    <w:pPr>
      <w:numPr>
        <w:numId w:val="7"/>
      </w:numPr>
    </w:pPr>
  </w:style>
  <w:style w:type="numbering" w:customStyle="1" w:styleId="List221">
    <w:name w:val="List 221"/>
    <w:basedOn w:val="a2"/>
    <w:rsid w:val="00363DD0"/>
    <w:pPr>
      <w:numPr>
        <w:numId w:val="8"/>
      </w:numPr>
    </w:pPr>
  </w:style>
  <w:style w:type="numbering" w:customStyle="1" w:styleId="List222">
    <w:name w:val="List 222"/>
    <w:basedOn w:val="a2"/>
    <w:rsid w:val="00363DD0"/>
    <w:pPr>
      <w:numPr>
        <w:numId w:val="9"/>
      </w:numPr>
    </w:pPr>
  </w:style>
  <w:style w:type="table" w:styleId="afb">
    <w:name w:val="Table Grid"/>
    <w:basedOn w:val="a1"/>
    <w:uiPriority w:val="59"/>
    <w:rsid w:val="00363D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basedOn w:val="a0"/>
    <w:uiPriority w:val="99"/>
    <w:semiHidden/>
    <w:unhideWhenUsed/>
    <w:rsid w:val="00363DD0"/>
    <w:rPr>
      <w:sz w:val="16"/>
      <w:szCs w:val="16"/>
    </w:rPr>
  </w:style>
  <w:style w:type="paragraph" w:styleId="afd">
    <w:name w:val="annotation text"/>
    <w:basedOn w:val="a"/>
    <w:link w:val="afe"/>
    <w:uiPriority w:val="99"/>
    <w:unhideWhenUsed/>
    <w:rsid w:val="00363DD0"/>
    <w:pPr>
      <w:spacing w:line="240" w:lineRule="auto"/>
    </w:pPr>
    <w:rPr>
      <w:sz w:val="20"/>
      <w:szCs w:val="20"/>
    </w:rPr>
  </w:style>
  <w:style w:type="character" w:customStyle="1" w:styleId="afe">
    <w:name w:val="Текст примечания Знак"/>
    <w:basedOn w:val="a0"/>
    <w:link w:val="afd"/>
    <w:uiPriority w:val="99"/>
    <w:rsid w:val="00363DD0"/>
    <w:rPr>
      <w:sz w:val="20"/>
      <w:szCs w:val="20"/>
    </w:rPr>
  </w:style>
  <w:style w:type="paragraph" w:styleId="aff">
    <w:name w:val="annotation subject"/>
    <w:basedOn w:val="afd"/>
    <w:next w:val="afd"/>
    <w:link w:val="aff0"/>
    <w:uiPriority w:val="99"/>
    <w:semiHidden/>
    <w:unhideWhenUsed/>
    <w:rsid w:val="00363DD0"/>
    <w:rPr>
      <w:b/>
      <w:bCs/>
    </w:rPr>
  </w:style>
  <w:style w:type="character" w:customStyle="1" w:styleId="aff0">
    <w:name w:val="Тема примечания Знак"/>
    <w:basedOn w:val="afe"/>
    <w:link w:val="aff"/>
    <w:uiPriority w:val="99"/>
    <w:semiHidden/>
    <w:rsid w:val="00363DD0"/>
    <w:rPr>
      <w:b/>
      <w:bCs/>
      <w:sz w:val="20"/>
      <w:szCs w:val="20"/>
    </w:rPr>
  </w:style>
  <w:style w:type="paragraph" w:styleId="aff1">
    <w:name w:val="Balloon Text"/>
    <w:basedOn w:val="a"/>
    <w:link w:val="aff2"/>
    <w:unhideWhenUsed/>
    <w:rsid w:val="00363DD0"/>
    <w:pPr>
      <w:spacing w:after="0" w:line="240" w:lineRule="auto"/>
    </w:pPr>
    <w:rPr>
      <w:rFonts w:ascii="Tahoma" w:hAnsi="Tahoma" w:cs="Tahoma"/>
      <w:sz w:val="16"/>
      <w:szCs w:val="16"/>
    </w:rPr>
  </w:style>
  <w:style w:type="character" w:customStyle="1" w:styleId="aff2">
    <w:name w:val="Текст выноски Знак"/>
    <w:basedOn w:val="a0"/>
    <w:link w:val="aff1"/>
    <w:rsid w:val="00363DD0"/>
    <w:rPr>
      <w:rFonts w:ascii="Tahoma" w:hAnsi="Tahoma" w:cs="Tahoma"/>
      <w:sz w:val="16"/>
      <w:szCs w:val="16"/>
    </w:rPr>
  </w:style>
  <w:style w:type="paragraph" w:styleId="aff3">
    <w:name w:val="footer"/>
    <w:basedOn w:val="a"/>
    <w:link w:val="aff4"/>
    <w:uiPriority w:val="99"/>
    <w:unhideWhenUsed/>
    <w:rsid w:val="00363DD0"/>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63DD0"/>
  </w:style>
  <w:style w:type="numbering" w:customStyle="1" w:styleId="13">
    <w:name w:val="Нет списка1"/>
    <w:next w:val="a2"/>
    <w:uiPriority w:val="99"/>
    <w:semiHidden/>
    <w:unhideWhenUsed/>
    <w:rsid w:val="00363DD0"/>
  </w:style>
  <w:style w:type="paragraph" w:styleId="a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ff6"/>
    <w:uiPriority w:val="99"/>
    <w:unhideWhenUsed/>
    <w:qFormat/>
    <w:rsid w:val="00363DD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semiHidden/>
    <w:rsid w:val="00363DD0"/>
  </w:style>
  <w:style w:type="character" w:customStyle="1" w:styleId="FontStyle18">
    <w:name w:val="Font Style18"/>
    <w:rsid w:val="00363DD0"/>
    <w:rPr>
      <w:rFonts w:ascii="Times New Roman" w:hAnsi="Times New Roman" w:cs="Times New Roman"/>
      <w:sz w:val="24"/>
      <w:szCs w:val="24"/>
    </w:rPr>
  </w:style>
  <w:style w:type="paragraph" w:styleId="26">
    <w:name w:val="Body Text Indent 2"/>
    <w:basedOn w:val="a"/>
    <w:link w:val="210"/>
    <w:uiPriority w:val="99"/>
    <w:rsid w:val="00363DD0"/>
    <w:pPr>
      <w:spacing w:after="0" w:line="240" w:lineRule="auto"/>
      <w:ind w:firstLine="720"/>
      <w:jc w:val="both"/>
    </w:pPr>
    <w:rPr>
      <w:rFonts w:ascii="Times New Roman" w:eastAsia="Times New Roman" w:hAnsi="Times New Roman" w:cs="Times New Roman"/>
      <w:sz w:val="32"/>
      <w:szCs w:val="32"/>
      <w:lang w:eastAsia="ru-RU"/>
    </w:rPr>
  </w:style>
  <w:style w:type="character" w:customStyle="1" w:styleId="27">
    <w:name w:val="Основной текст с отступом 2 Знак"/>
    <w:basedOn w:val="a0"/>
    <w:uiPriority w:val="99"/>
    <w:rsid w:val="00363DD0"/>
  </w:style>
  <w:style w:type="character" w:customStyle="1" w:styleId="210">
    <w:name w:val="Основной текст с отступом 2 Знак1"/>
    <w:link w:val="26"/>
    <w:rsid w:val="00363DD0"/>
    <w:rPr>
      <w:rFonts w:ascii="Times New Roman" w:eastAsia="Times New Roman" w:hAnsi="Times New Roman" w:cs="Times New Roman"/>
      <w:sz w:val="32"/>
      <w:szCs w:val="32"/>
      <w:lang w:eastAsia="ru-RU"/>
    </w:rPr>
  </w:style>
  <w:style w:type="paragraph" w:customStyle="1" w:styleId="Style5">
    <w:name w:val="Style5"/>
    <w:basedOn w:val="a"/>
    <w:rsid w:val="00363DD0"/>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FR2">
    <w:name w:val="FR2"/>
    <w:rsid w:val="00363DD0"/>
    <w:pPr>
      <w:widowControl w:val="0"/>
      <w:autoSpaceDE w:val="0"/>
      <w:autoSpaceDN w:val="0"/>
      <w:adjustRightInd w:val="0"/>
      <w:spacing w:before="240" w:after="0" w:line="240" w:lineRule="auto"/>
    </w:pPr>
    <w:rPr>
      <w:rFonts w:ascii="Courier New" w:eastAsia="Times New Roman" w:hAnsi="Courier New" w:cs="Courier New"/>
      <w:b/>
      <w:bCs/>
      <w:sz w:val="18"/>
      <w:szCs w:val="18"/>
      <w:lang w:eastAsia="ru-RU"/>
    </w:rPr>
  </w:style>
  <w:style w:type="paragraph" w:customStyle="1" w:styleId="Style6">
    <w:name w:val="Style6"/>
    <w:basedOn w:val="a"/>
    <w:rsid w:val="00363DD0"/>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7">
    <w:name w:val="Style7"/>
    <w:basedOn w:val="a"/>
    <w:rsid w:val="00363DD0"/>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paragraph" w:customStyle="1" w:styleId="Style9">
    <w:name w:val="Style9"/>
    <w:basedOn w:val="a"/>
    <w:rsid w:val="00363DD0"/>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paragraph" w:customStyle="1" w:styleId="Style10">
    <w:name w:val="Style10"/>
    <w:basedOn w:val="a"/>
    <w:rsid w:val="00363DD0"/>
    <w:pPr>
      <w:widowControl w:val="0"/>
      <w:autoSpaceDE w:val="0"/>
      <w:autoSpaceDN w:val="0"/>
      <w:adjustRightInd w:val="0"/>
      <w:spacing w:after="0" w:line="413" w:lineRule="exact"/>
      <w:ind w:firstLine="826"/>
    </w:pPr>
    <w:rPr>
      <w:rFonts w:ascii="Times New Roman" w:eastAsia="Times New Roman" w:hAnsi="Times New Roman" w:cs="Times New Roman"/>
      <w:sz w:val="24"/>
      <w:szCs w:val="24"/>
      <w:lang w:eastAsia="ru-RU"/>
    </w:rPr>
  </w:style>
  <w:style w:type="paragraph" w:customStyle="1" w:styleId="Style13">
    <w:name w:val="Style13"/>
    <w:basedOn w:val="a"/>
    <w:rsid w:val="00363DD0"/>
    <w:pPr>
      <w:widowControl w:val="0"/>
      <w:autoSpaceDE w:val="0"/>
      <w:autoSpaceDN w:val="0"/>
      <w:adjustRightInd w:val="0"/>
      <w:spacing w:after="0" w:line="278" w:lineRule="exact"/>
      <w:ind w:firstLine="691"/>
    </w:pPr>
    <w:rPr>
      <w:rFonts w:ascii="Times New Roman" w:eastAsia="Times New Roman" w:hAnsi="Times New Roman" w:cs="Times New Roman"/>
      <w:sz w:val="24"/>
      <w:szCs w:val="24"/>
      <w:lang w:eastAsia="ru-RU"/>
    </w:rPr>
  </w:style>
  <w:style w:type="paragraph" w:customStyle="1" w:styleId="Style15">
    <w:name w:val="Style15"/>
    <w:basedOn w:val="a"/>
    <w:rsid w:val="00363DD0"/>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customStyle="1" w:styleId="Style16">
    <w:name w:val="Style16"/>
    <w:basedOn w:val="a"/>
    <w:rsid w:val="00363DD0"/>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styleId="aff7">
    <w:name w:val="page number"/>
    <w:basedOn w:val="a0"/>
    <w:rsid w:val="00363DD0"/>
  </w:style>
  <w:style w:type="paragraph" w:customStyle="1" w:styleId="FR1">
    <w:name w:val="FR1"/>
    <w:rsid w:val="00363DD0"/>
    <w:pPr>
      <w:widowControl w:val="0"/>
      <w:autoSpaceDE w:val="0"/>
      <w:autoSpaceDN w:val="0"/>
      <w:adjustRightInd w:val="0"/>
      <w:spacing w:before="120" w:after="0" w:line="240" w:lineRule="auto"/>
      <w:ind w:left="1640"/>
    </w:pPr>
    <w:rPr>
      <w:rFonts w:ascii="Arial" w:eastAsia="Times New Roman" w:hAnsi="Arial" w:cs="Times New Roman"/>
      <w:b/>
      <w:sz w:val="28"/>
      <w:szCs w:val="20"/>
      <w:lang w:eastAsia="ru-RU"/>
    </w:rPr>
  </w:style>
  <w:style w:type="paragraph" w:customStyle="1" w:styleId="aff8">
    <w:name w:val="Список диалога"/>
    <w:basedOn w:val="a"/>
    <w:rsid w:val="00363DD0"/>
    <w:pPr>
      <w:tabs>
        <w:tab w:val="num" w:pos="1560"/>
      </w:tabs>
      <w:autoSpaceDE w:val="0"/>
      <w:autoSpaceDN w:val="0"/>
      <w:adjustRightInd w:val="0"/>
      <w:spacing w:after="0" w:line="360" w:lineRule="auto"/>
      <w:ind w:left="1429"/>
      <w:jc w:val="both"/>
    </w:pPr>
    <w:rPr>
      <w:rFonts w:ascii="Times New Roman" w:eastAsia="Times New Roman" w:hAnsi="Times New Roman" w:cs="Times New Roman"/>
      <w:i/>
      <w:sz w:val="24"/>
      <w:szCs w:val="20"/>
      <w:lang w:eastAsia="ru-RU"/>
    </w:rPr>
  </w:style>
  <w:style w:type="paragraph" w:customStyle="1" w:styleId="aff9">
    <w:name w:val="Диалог с оппонентами"/>
    <w:basedOn w:val="a"/>
    <w:rsid w:val="00363DD0"/>
    <w:pPr>
      <w:autoSpaceDE w:val="0"/>
      <w:autoSpaceDN w:val="0"/>
      <w:adjustRightInd w:val="0"/>
      <w:spacing w:after="0" w:line="360" w:lineRule="auto"/>
      <w:jc w:val="both"/>
    </w:pPr>
    <w:rPr>
      <w:rFonts w:ascii="Times New Roman" w:eastAsia="Times New Roman" w:hAnsi="Times New Roman" w:cs="Times New Roman"/>
      <w:i/>
      <w:sz w:val="24"/>
      <w:szCs w:val="20"/>
      <w:lang w:eastAsia="ru-RU"/>
    </w:rPr>
  </w:style>
  <w:style w:type="paragraph" w:styleId="31">
    <w:name w:val="Body Text Indent 3"/>
    <w:basedOn w:val="a"/>
    <w:link w:val="32"/>
    <w:rsid w:val="00363DD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63DD0"/>
    <w:rPr>
      <w:rFonts w:ascii="Times New Roman" w:eastAsia="Times New Roman" w:hAnsi="Times New Roman" w:cs="Times New Roman"/>
      <w:sz w:val="16"/>
      <w:szCs w:val="16"/>
      <w:lang w:eastAsia="ru-RU"/>
    </w:rPr>
  </w:style>
  <w:style w:type="paragraph" w:styleId="affa">
    <w:name w:val="Block Text"/>
    <w:basedOn w:val="a"/>
    <w:rsid w:val="00363DD0"/>
    <w:pPr>
      <w:spacing w:after="0" w:line="240" w:lineRule="auto"/>
      <w:ind w:left="720" w:right="400" w:hanging="360"/>
    </w:pPr>
    <w:rPr>
      <w:rFonts w:ascii="Times New Roman" w:eastAsia="Times New Roman" w:hAnsi="Times New Roman" w:cs="Times New Roman"/>
      <w:sz w:val="24"/>
      <w:szCs w:val="20"/>
      <w:lang w:eastAsia="ru-RU"/>
    </w:rPr>
  </w:style>
  <w:style w:type="paragraph" w:styleId="affb">
    <w:name w:val="Body Text Indent"/>
    <w:aliases w:val=" Знак"/>
    <w:basedOn w:val="a"/>
    <w:link w:val="affc"/>
    <w:rsid w:val="00363DD0"/>
    <w:pPr>
      <w:spacing w:after="120" w:line="240" w:lineRule="auto"/>
      <w:ind w:left="283"/>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 Знак Знак"/>
    <w:basedOn w:val="a0"/>
    <w:link w:val="affb"/>
    <w:rsid w:val="00363DD0"/>
    <w:rPr>
      <w:rFonts w:ascii="Times New Roman" w:eastAsia="Times New Roman" w:hAnsi="Times New Roman" w:cs="Times New Roman"/>
      <w:sz w:val="24"/>
      <w:szCs w:val="24"/>
      <w:lang w:eastAsia="ru-RU"/>
    </w:rPr>
  </w:style>
  <w:style w:type="table" w:customStyle="1" w:styleId="28">
    <w:name w:val="Сетка таблицы2"/>
    <w:basedOn w:val="a1"/>
    <w:next w:val="afb"/>
    <w:rsid w:val="00363D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rsid w:val="00363DD0"/>
    <w:pPr>
      <w:tabs>
        <w:tab w:val="left" w:pos="0"/>
      </w:tabs>
      <w:spacing w:after="0" w:line="240" w:lineRule="auto"/>
      <w:jc w:val="both"/>
    </w:pPr>
    <w:rPr>
      <w:rFonts w:ascii="Arial" w:eastAsia="Times New Roman" w:hAnsi="Arial" w:cs="Times New Roman"/>
      <w:sz w:val="28"/>
      <w:szCs w:val="20"/>
      <w:lang w:eastAsia="ru-RU"/>
    </w:rPr>
  </w:style>
  <w:style w:type="character" w:customStyle="1" w:styleId="34">
    <w:name w:val="Основной текст 3 Знак"/>
    <w:basedOn w:val="a0"/>
    <w:link w:val="33"/>
    <w:rsid w:val="00363DD0"/>
    <w:rPr>
      <w:rFonts w:ascii="Arial" w:eastAsia="Times New Roman" w:hAnsi="Arial" w:cs="Times New Roman"/>
      <w:sz w:val="28"/>
      <w:szCs w:val="20"/>
      <w:lang w:eastAsia="ru-RU"/>
    </w:rPr>
  </w:style>
  <w:style w:type="paragraph" w:customStyle="1" w:styleId="text">
    <w:name w:val="text"/>
    <w:rsid w:val="00363DD0"/>
    <w:pPr>
      <w:spacing w:after="0" w:line="220" w:lineRule="exact"/>
      <w:ind w:firstLine="340"/>
      <w:jc w:val="both"/>
    </w:pPr>
    <w:rPr>
      <w:rFonts w:ascii="SchoolBookC" w:eastAsia="Times New Roman" w:hAnsi="SchoolBookC" w:cs="Times New Roman"/>
      <w:sz w:val="19"/>
      <w:szCs w:val="20"/>
      <w:lang w:val="en-US" w:eastAsia="ru-RU"/>
    </w:rPr>
  </w:style>
  <w:style w:type="table" w:customStyle="1" w:styleId="110">
    <w:name w:val="Сетка таблицы11"/>
    <w:basedOn w:val="a1"/>
    <w:next w:val="afb"/>
    <w:uiPriority w:val="59"/>
    <w:rsid w:val="00363D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text">
    <w:name w:val="Osn_text"/>
    <w:basedOn w:val="a"/>
    <w:uiPriority w:val="99"/>
    <w:rsid w:val="00363DD0"/>
    <w:pPr>
      <w:autoSpaceDE w:val="0"/>
      <w:autoSpaceDN w:val="0"/>
      <w:adjustRightInd w:val="0"/>
      <w:spacing w:after="57" w:line="205" w:lineRule="atLeast"/>
      <w:ind w:firstLine="283"/>
      <w:jc w:val="both"/>
    </w:pPr>
    <w:rPr>
      <w:rFonts w:ascii="SchoolBookCSanPin" w:eastAsia="Calibri" w:hAnsi="SchoolBookCSanPin" w:cs="SchoolBookCSanPin"/>
      <w:color w:val="000000"/>
      <w:sz w:val="19"/>
      <w:szCs w:val="19"/>
    </w:rPr>
  </w:style>
  <w:style w:type="paragraph" w:styleId="affd">
    <w:name w:val="Body Text"/>
    <w:basedOn w:val="a"/>
    <w:link w:val="affe"/>
    <w:uiPriority w:val="99"/>
    <w:unhideWhenUsed/>
    <w:rsid w:val="00C551E6"/>
    <w:pPr>
      <w:spacing w:after="120"/>
    </w:pPr>
  </w:style>
  <w:style w:type="character" w:customStyle="1" w:styleId="affe">
    <w:name w:val="Основной текст Знак"/>
    <w:basedOn w:val="a0"/>
    <w:link w:val="affd"/>
    <w:uiPriority w:val="99"/>
    <w:rsid w:val="00C551E6"/>
  </w:style>
  <w:style w:type="character" w:customStyle="1" w:styleId="41">
    <w:name w:val="Заголовок №4_"/>
    <w:link w:val="42"/>
    <w:rsid w:val="00C551E6"/>
    <w:rPr>
      <w:b/>
      <w:bCs/>
      <w:spacing w:val="15"/>
      <w:sz w:val="23"/>
      <w:szCs w:val="23"/>
      <w:shd w:val="clear" w:color="auto" w:fill="FFFFFF"/>
    </w:rPr>
  </w:style>
  <w:style w:type="paragraph" w:customStyle="1" w:styleId="42">
    <w:name w:val="Заголовок №4"/>
    <w:basedOn w:val="a"/>
    <w:link w:val="41"/>
    <w:rsid w:val="00C551E6"/>
    <w:pPr>
      <w:widowControl w:val="0"/>
      <w:shd w:val="clear" w:color="auto" w:fill="FFFFFF"/>
      <w:spacing w:after="0" w:line="317" w:lineRule="exact"/>
      <w:outlineLvl w:val="3"/>
    </w:pPr>
    <w:rPr>
      <w:b/>
      <w:bCs/>
      <w:spacing w:val="15"/>
      <w:sz w:val="23"/>
      <w:szCs w:val="23"/>
    </w:rPr>
  </w:style>
  <w:style w:type="paragraph" w:customStyle="1" w:styleId="14">
    <w:name w:val="Без интервала1"/>
    <w:rsid w:val="00C551E6"/>
    <w:pPr>
      <w:spacing w:after="0" w:line="240" w:lineRule="auto"/>
    </w:pPr>
    <w:rPr>
      <w:rFonts w:ascii="Times New Roman" w:eastAsia="Times New Roman" w:hAnsi="Times New Roman" w:cs="Times New Roman"/>
      <w:sz w:val="28"/>
    </w:rPr>
  </w:style>
  <w:style w:type="character" w:customStyle="1" w:styleId="afff">
    <w:name w:val="Символ сноски"/>
    <w:rsid w:val="00C551E6"/>
  </w:style>
  <w:style w:type="character" w:customStyle="1" w:styleId="15">
    <w:name w:val="Знак сноски1"/>
    <w:rsid w:val="00C551E6"/>
    <w:rPr>
      <w:vertAlign w:val="superscript"/>
    </w:rPr>
  </w:style>
  <w:style w:type="character" w:customStyle="1" w:styleId="afff0">
    <w:name w:val="Основной текст_"/>
    <w:link w:val="35"/>
    <w:locked/>
    <w:rsid w:val="00EF1D8E"/>
    <w:rPr>
      <w:spacing w:val="11"/>
      <w:shd w:val="clear" w:color="auto" w:fill="FFFFFF"/>
    </w:rPr>
  </w:style>
  <w:style w:type="paragraph" w:customStyle="1" w:styleId="35">
    <w:name w:val="Основной текст3"/>
    <w:basedOn w:val="a"/>
    <w:link w:val="afff0"/>
    <w:rsid w:val="00EF1D8E"/>
    <w:pPr>
      <w:widowControl w:val="0"/>
      <w:shd w:val="clear" w:color="auto" w:fill="FFFFFF"/>
      <w:spacing w:before="360" w:after="0" w:line="274" w:lineRule="exact"/>
    </w:pPr>
    <w:rPr>
      <w:spacing w:val="11"/>
    </w:rPr>
  </w:style>
  <w:style w:type="character" w:customStyle="1" w:styleId="ad">
    <w:name w:val="Абзац списка Знак"/>
    <w:link w:val="ac"/>
    <w:uiPriority w:val="99"/>
    <w:locked/>
    <w:rsid w:val="00EF1D8E"/>
  </w:style>
  <w:style w:type="paragraph" w:customStyle="1" w:styleId="afff1">
    <w:name w:val="Абзац"/>
    <w:basedOn w:val="a"/>
    <w:rsid w:val="00CC7AB8"/>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16">
    <w:name w:val="Абзац списка1"/>
    <w:basedOn w:val="a"/>
    <w:rsid w:val="00CC7AB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p17">
    <w:name w:val="p17"/>
    <w:basedOn w:val="a"/>
    <w:uiPriority w:val="99"/>
    <w:rsid w:val="00144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
    <w:next w:val="a"/>
    <w:autoRedefine/>
    <w:uiPriority w:val="39"/>
    <w:unhideWhenUsed/>
    <w:rsid w:val="005C3AFF"/>
    <w:pPr>
      <w:tabs>
        <w:tab w:val="left" w:pos="440"/>
        <w:tab w:val="right" w:leader="dot" w:pos="9628"/>
      </w:tabs>
      <w:spacing w:before="360" w:after="0"/>
    </w:pPr>
    <w:rPr>
      <w:rFonts w:ascii="Times New Roman" w:eastAsia="Times New Roman" w:hAnsi="Times New Roman" w:cs="Times New Roman"/>
      <w:b/>
      <w:bCs/>
      <w:caps/>
      <w:noProof/>
      <w:sz w:val="24"/>
      <w:szCs w:val="24"/>
    </w:rPr>
  </w:style>
  <w:style w:type="paragraph" w:styleId="29">
    <w:name w:val="toc 2"/>
    <w:basedOn w:val="a"/>
    <w:next w:val="a"/>
    <w:autoRedefine/>
    <w:uiPriority w:val="39"/>
    <w:unhideWhenUsed/>
    <w:rsid w:val="00300F8D"/>
    <w:pPr>
      <w:tabs>
        <w:tab w:val="right" w:leader="dot" w:pos="9628"/>
      </w:tabs>
      <w:spacing w:before="240" w:after="0"/>
    </w:pPr>
    <w:rPr>
      <w:b/>
      <w:bCs/>
      <w:sz w:val="20"/>
      <w:szCs w:val="20"/>
    </w:rPr>
  </w:style>
  <w:style w:type="paragraph" w:styleId="36">
    <w:name w:val="toc 3"/>
    <w:basedOn w:val="a"/>
    <w:next w:val="a"/>
    <w:autoRedefine/>
    <w:uiPriority w:val="39"/>
    <w:unhideWhenUsed/>
    <w:rsid w:val="008C75D8"/>
    <w:pPr>
      <w:tabs>
        <w:tab w:val="right" w:leader="dot" w:pos="9628"/>
      </w:tabs>
      <w:spacing w:after="0"/>
      <w:ind w:left="220"/>
    </w:pPr>
    <w:rPr>
      <w:rFonts w:ascii="Times New Roman" w:hAnsi="Times New Roman" w:cs="Times New Roman"/>
      <w:b/>
      <w:noProof/>
      <w:sz w:val="24"/>
      <w:szCs w:val="24"/>
    </w:rPr>
  </w:style>
  <w:style w:type="paragraph" w:styleId="43">
    <w:name w:val="toc 4"/>
    <w:basedOn w:val="a"/>
    <w:next w:val="a"/>
    <w:autoRedefine/>
    <w:uiPriority w:val="39"/>
    <w:unhideWhenUsed/>
    <w:rsid w:val="004278F8"/>
    <w:pPr>
      <w:spacing w:after="0"/>
      <w:ind w:left="440"/>
    </w:pPr>
    <w:rPr>
      <w:sz w:val="20"/>
      <w:szCs w:val="20"/>
    </w:rPr>
  </w:style>
  <w:style w:type="paragraph" w:styleId="51">
    <w:name w:val="toc 5"/>
    <w:basedOn w:val="a"/>
    <w:next w:val="a"/>
    <w:autoRedefine/>
    <w:uiPriority w:val="39"/>
    <w:unhideWhenUsed/>
    <w:rsid w:val="004278F8"/>
    <w:pPr>
      <w:spacing w:after="0"/>
      <w:ind w:left="660"/>
    </w:pPr>
    <w:rPr>
      <w:sz w:val="20"/>
      <w:szCs w:val="20"/>
    </w:rPr>
  </w:style>
  <w:style w:type="paragraph" w:styleId="61">
    <w:name w:val="toc 6"/>
    <w:basedOn w:val="a"/>
    <w:next w:val="a"/>
    <w:autoRedefine/>
    <w:uiPriority w:val="39"/>
    <w:unhideWhenUsed/>
    <w:rsid w:val="004278F8"/>
    <w:pPr>
      <w:spacing w:after="0"/>
      <w:ind w:left="880"/>
    </w:pPr>
    <w:rPr>
      <w:sz w:val="20"/>
      <w:szCs w:val="20"/>
    </w:rPr>
  </w:style>
  <w:style w:type="paragraph" w:styleId="71">
    <w:name w:val="toc 7"/>
    <w:basedOn w:val="a"/>
    <w:next w:val="a"/>
    <w:autoRedefine/>
    <w:uiPriority w:val="39"/>
    <w:unhideWhenUsed/>
    <w:rsid w:val="004278F8"/>
    <w:pPr>
      <w:spacing w:after="0"/>
      <w:ind w:left="1100"/>
    </w:pPr>
    <w:rPr>
      <w:sz w:val="20"/>
      <w:szCs w:val="20"/>
    </w:rPr>
  </w:style>
  <w:style w:type="paragraph" w:styleId="81">
    <w:name w:val="toc 8"/>
    <w:basedOn w:val="a"/>
    <w:next w:val="a"/>
    <w:autoRedefine/>
    <w:uiPriority w:val="39"/>
    <w:unhideWhenUsed/>
    <w:rsid w:val="004278F8"/>
    <w:pPr>
      <w:spacing w:after="0"/>
      <w:ind w:left="1320"/>
    </w:pPr>
    <w:rPr>
      <w:sz w:val="20"/>
      <w:szCs w:val="20"/>
    </w:rPr>
  </w:style>
  <w:style w:type="paragraph" w:styleId="91">
    <w:name w:val="toc 9"/>
    <w:basedOn w:val="a"/>
    <w:next w:val="a"/>
    <w:autoRedefine/>
    <w:uiPriority w:val="39"/>
    <w:unhideWhenUsed/>
    <w:rsid w:val="004278F8"/>
    <w:pPr>
      <w:spacing w:after="0"/>
      <w:ind w:left="1540"/>
    </w:pPr>
    <w:rPr>
      <w:sz w:val="20"/>
      <w:szCs w:val="20"/>
    </w:rPr>
  </w:style>
  <w:style w:type="character" w:styleId="afff2">
    <w:name w:val="Hyperlink"/>
    <w:basedOn w:val="a0"/>
    <w:uiPriority w:val="99"/>
    <w:unhideWhenUsed/>
    <w:rsid w:val="004278F8"/>
    <w:rPr>
      <w:color w:val="0000FF" w:themeColor="hyperlink"/>
      <w:u w:val="single"/>
    </w:rPr>
  </w:style>
  <w:style w:type="numbering" w:customStyle="1" w:styleId="111">
    <w:name w:val="Нет списка11"/>
    <w:next w:val="a2"/>
    <w:uiPriority w:val="99"/>
    <w:semiHidden/>
    <w:unhideWhenUsed/>
    <w:rsid w:val="00A1445F"/>
  </w:style>
  <w:style w:type="numbering" w:customStyle="1" w:styleId="List227">
    <w:name w:val="List 227"/>
    <w:basedOn w:val="a2"/>
    <w:rsid w:val="00A1445F"/>
    <w:pPr>
      <w:numPr>
        <w:numId w:val="75"/>
      </w:numPr>
    </w:pPr>
  </w:style>
  <w:style w:type="numbering" w:customStyle="1" w:styleId="List228">
    <w:name w:val="List 228"/>
    <w:basedOn w:val="a2"/>
    <w:rsid w:val="00A1445F"/>
    <w:pPr>
      <w:numPr>
        <w:numId w:val="76"/>
      </w:numPr>
    </w:pPr>
  </w:style>
  <w:style w:type="numbering" w:customStyle="1" w:styleId="List229">
    <w:name w:val="List 229"/>
    <w:basedOn w:val="a2"/>
    <w:rsid w:val="00A1445F"/>
    <w:pPr>
      <w:numPr>
        <w:numId w:val="77"/>
      </w:numPr>
    </w:pPr>
  </w:style>
  <w:style w:type="numbering" w:customStyle="1" w:styleId="List230">
    <w:name w:val="List 230"/>
    <w:basedOn w:val="a2"/>
    <w:rsid w:val="00A1445F"/>
    <w:pPr>
      <w:numPr>
        <w:numId w:val="78"/>
      </w:numPr>
    </w:pPr>
  </w:style>
  <w:style w:type="numbering" w:customStyle="1" w:styleId="List231">
    <w:name w:val="List 231"/>
    <w:basedOn w:val="a2"/>
    <w:rsid w:val="00A1445F"/>
    <w:pPr>
      <w:numPr>
        <w:numId w:val="79"/>
      </w:numPr>
    </w:pPr>
  </w:style>
  <w:style w:type="paragraph" w:customStyle="1" w:styleId="p2">
    <w:name w:val="p2"/>
    <w:basedOn w:val="a"/>
    <w:rsid w:val="002E2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rsid w:val="009F506C"/>
    <w:pPr>
      <w:pBdr>
        <w:top w:val="nil"/>
        <w:left w:val="nil"/>
        <w:bottom w:val="nil"/>
        <w:right w:val="nil"/>
        <w:between w:val="nil"/>
        <w:bar w:val="nil"/>
      </w:pBdr>
      <w:spacing w:after="0" w:line="214" w:lineRule="atLeast"/>
      <w:ind w:firstLine="283"/>
      <w:jc w:val="both"/>
    </w:pPr>
    <w:rPr>
      <w:rFonts w:ascii="Arial Unicode MS" w:eastAsia="Arial Unicode MS" w:hAnsi="Arial Unicode MS" w:cs="Arial Unicode MS"/>
      <w:color w:val="000000"/>
      <w:sz w:val="21"/>
      <w:szCs w:val="21"/>
      <w:u w:color="000000"/>
      <w:bdr w:val="nil"/>
      <w:lang w:eastAsia="ru-RU"/>
    </w:rPr>
  </w:style>
  <w:style w:type="numbering" w:customStyle="1" w:styleId="List563">
    <w:name w:val="List 563"/>
    <w:basedOn w:val="a2"/>
    <w:rsid w:val="009F506C"/>
    <w:pPr>
      <w:numPr>
        <w:numId w:val="100"/>
      </w:numPr>
    </w:pPr>
  </w:style>
  <w:style w:type="numbering" w:customStyle="1" w:styleId="List564">
    <w:name w:val="List 564"/>
    <w:basedOn w:val="a2"/>
    <w:rsid w:val="009F506C"/>
    <w:pPr>
      <w:numPr>
        <w:numId w:val="101"/>
      </w:numPr>
    </w:pPr>
  </w:style>
  <w:style w:type="numbering" w:customStyle="1" w:styleId="List565">
    <w:name w:val="List 565"/>
    <w:basedOn w:val="a2"/>
    <w:rsid w:val="009F506C"/>
    <w:pPr>
      <w:numPr>
        <w:numId w:val="102"/>
      </w:numPr>
    </w:pPr>
  </w:style>
  <w:style w:type="paragraph" w:customStyle="1" w:styleId="afff4">
    <w:name w:val="Буллит"/>
    <w:rsid w:val="009F506C"/>
    <w:pPr>
      <w:pBdr>
        <w:top w:val="nil"/>
        <w:left w:val="nil"/>
        <w:bottom w:val="nil"/>
        <w:right w:val="nil"/>
        <w:between w:val="nil"/>
        <w:bar w:val="nil"/>
      </w:pBdr>
      <w:spacing w:after="0" w:line="214" w:lineRule="atLeast"/>
      <w:ind w:firstLine="244"/>
      <w:jc w:val="both"/>
    </w:pPr>
    <w:rPr>
      <w:rFonts w:ascii="Arial Unicode MS" w:eastAsia="Arial Unicode MS" w:hAnsi="Arial Unicode MS" w:cs="Arial Unicode MS"/>
      <w:color w:val="000000"/>
      <w:sz w:val="21"/>
      <w:szCs w:val="21"/>
      <w:u w:color="000000"/>
      <w:bdr w:val="nil"/>
      <w:lang w:eastAsia="ru-RU"/>
    </w:rPr>
  </w:style>
  <w:style w:type="paragraph" w:customStyle="1" w:styleId="afff5">
    <w:name w:val="А ОСН ТЕКСТ"/>
    <w:rsid w:val="009F506C"/>
    <w:pPr>
      <w:pBdr>
        <w:top w:val="nil"/>
        <w:left w:val="nil"/>
        <w:bottom w:val="nil"/>
        <w:right w:val="nil"/>
        <w:between w:val="nil"/>
        <w:bar w:val="nil"/>
      </w:pBdr>
      <w:spacing w:after="0"/>
      <w:ind w:firstLine="454"/>
      <w:jc w:val="both"/>
    </w:pPr>
    <w:rPr>
      <w:rFonts w:ascii="Times New Roman" w:eastAsia="Times New Roman" w:hAnsi="Times New Roman" w:cs="Times New Roman"/>
      <w:caps/>
      <w:color w:val="000000"/>
      <w:kern w:val="1"/>
      <w:sz w:val="28"/>
      <w:szCs w:val="28"/>
      <w:u w:color="000000"/>
      <w:bdr w:val="nil"/>
      <w:lang w:eastAsia="ru-RU"/>
    </w:rPr>
  </w:style>
  <w:style w:type="paragraph" w:customStyle="1" w:styleId="2a">
    <w:name w:val="Без интервала2"/>
    <w:rsid w:val="009F506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ru-RU"/>
    </w:rPr>
  </w:style>
  <w:style w:type="paragraph" w:customStyle="1" w:styleId="Pa7">
    <w:name w:val="Pa7"/>
    <w:next w:val="a"/>
    <w:rsid w:val="009F506C"/>
    <w:pPr>
      <w:pBdr>
        <w:top w:val="nil"/>
        <w:left w:val="nil"/>
        <w:bottom w:val="nil"/>
        <w:right w:val="nil"/>
        <w:between w:val="nil"/>
        <w:bar w:val="nil"/>
      </w:pBdr>
      <w:spacing w:after="0" w:line="241" w:lineRule="atLeast"/>
    </w:pPr>
    <w:rPr>
      <w:rFonts w:ascii="Arial Unicode MS" w:eastAsia="Arial Unicode MS" w:hAnsi="Arial Unicode MS" w:cs="Arial Unicode MS"/>
      <w:color w:val="000000"/>
      <w:sz w:val="24"/>
      <w:szCs w:val="24"/>
      <w:u w:color="000000"/>
      <w:bdr w:val="nil"/>
      <w:lang w:eastAsia="ru-RU"/>
    </w:rPr>
  </w:style>
  <w:style w:type="numbering" w:customStyle="1" w:styleId="List670">
    <w:name w:val="List 670"/>
    <w:basedOn w:val="a2"/>
    <w:rsid w:val="009F506C"/>
    <w:pPr>
      <w:numPr>
        <w:numId w:val="103"/>
      </w:numPr>
    </w:pPr>
  </w:style>
  <w:style w:type="numbering" w:customStyle="1" w:styleId="List671">
    <w:name w:val="List 671"/>
    <w:basedOn w:val="a2"/>
    <w:rsid w:val="009F506C"/>
    <w:pPr>
      <w:numPr>
        <w:numId w:val="104"/>
      </w:numPr>
    </w:pPr>
  </w:style>
  <w:style w:type="numbering" w:customStyle="1" w:styleId="List672">
    <w:name w:val="List 672"/>
    <w:basedOn w:val="a2"/>
    <w:rsid w:val="009F506C"/>
    <w:pPr>
      <w:numPr>
        <w:numId w:val="105"/>
      </w:numPr>
    </w:pPr>
  </w:style>
  <w:style w:type="numbering" w:customStyle="1" w:styleId="List673">
    <w:name w:val="List 673"/>
    <w:basedOn w:val="a2"/>
    <w:rsid w:val="009F506C"/>
    <w:pPr>
      <w:numPr>
        <w:numId w:val="106"/>
      </w:numPr>
    </w:pPr>
  </w:style>
  <w:style w:type="numbering" w:customStyle="1" w:styleId="List674">
    <w:name w:val="List 674"/>
    <w:basedOn w:val="a2"/>
    <w:rsid w:val="009F506C"/>
    <w:pPr>
      <w:numPr>
        <w:numId w:val="107"/>
      </w:numPr>
    </w:pPr>
  </w:style>
  <w:style w:type="numbering" w:customStyle="1" w:styleId="List675">
    <w:name w:val="List 675"/>
    <w:basedOn w:val="a2"/>
    <w:rsid w:val="009F506C"/>
    <w:pPr>
      <w:numPr>
        <w:numId w:val="108"/>
      </w:numPr>
    </w:pPr>
  </w:style>
  <w:style w:type="numbering" w:customStyle="1" w:styleId="List676">
    <w:name w:val="List 676"/>
    <w:basedOn w:val="a2"/>
    <w:rsid w:val="009F506C"/>
    <w:pPr>
      <w:numPr>
        <w:numId w:val="109"/>
      </w:numPr>
    </w:pPr>
  </w:style>
  <w:style w:type="numbering" w:customStyle="1" w:styleId="List677">
    <w:name w:val="List 677"/>
    <w:basedOn w:val="a2"/>
    <w:rsid w:val="009F506C"/>
    <w:pPr>
      <w:numPr>
        <w:numId w:val="110"/>
      </w:numPr>
    </w:pPr>
  </w:style>
  <w:style w:type="numbering" w:customStyle="1" w:styleId="List678">
    <w:name w:val="List 678"/>
    <w:basedOn w:val="a2"/>
    <w:rsid w:val="009F506C"/>
    <w:pPr>
      <w:numPr>
        <w:numId w:val="111"/>
      </w:numPr>
    </w:pPr>
  </w:style>
  <w:style w:type="numbering" w:customStyle="1" w:styleId="List679">
    <w:name w:val="List 679"/>
    <w:basedOn w:val="a2"/>
    <w:rsid w:val="009F506C"/>
    <w:pPr>
      <w:numPr>
        <w:numId w:val="112"/>
      </w:numPr>
    </w:pPr>
  </w:style>
  <w:style w:type="numbering" w:customStyle="1" w:styleId="List680">
    <w:name w:val="List 680"/>
    <w:basedOn w:val="a2"/>
    <w:rsid w:val="009F506C"/>
    <w:pPr>
      <w:numPr>
        <w:numId w:val="113"/>
      </w:numPr>
    </w:pPr>
  </w:style>
  <w:style w:type="numbering" w:customStyle="1" w:styleId="List681">
    <w:name w:val="List 681"/>
    <w:basedOn w:val="a2"/>
    <w:rsid w:val="009F506C"/>
    <w:pPr>
      <w:numPr>
        <w:numId w:val="114"/>
      </w:numPr>
    </w:pPr>
  </w:style>
  <w:style w:type="numbering" w:customStyle="1" w:styleId="List682">
    <w:name w:val="List 682"/>
    <w:basedOn w:val="a2"/>
    <w:rsid w:val="009F506C"/>
    <w:pPr>
      <w:numPr>
        <w:numId w:val="115"/>
      </w:numPr>
    </w:pPr>
  </w:style>
  <w:style w:type="paragraph" w:customStyle="1" w:styleId="afff6">
    <w:name w:val="Базовый"/>
    <w:rsid w:val="009F506C"/>
    <w:pPr>
      <w:pBdr>
        <w:top w:val="nil"/>
        <w:left w:val="nil"/>
        <w:bottom w:val="nil"/>
        <w:right w:val="nil"/>
        <w:between w:val="nil"/>
        <w:bar w:val="nil"/>
      </w:pBdr>
      <w:tabs>
        <w:tab w:val="left" w:pos="709"/>
      </w:tabs>
      <w:suppressAutoHyphens/>
      <w:spacing w:after="200" w:line="100" w:lineRule="atLeast"/>
    </w:pPr>
    <w:rPr>
      <w:rFonts w:ascii="Arial Unicode MS" w:eastAsia="Arial Unicode MS" w:hAnsi="Arial Unicode MS" w:cs="Arial Unicode MS"/>
      <w:color w:val="00000A"/>
      <w:sz w:val="20"/>
      <w:szCs w:val="20"/>
      <w:u w:color="00000A"/>
      <w:bdr w:val="nil"/>
      <w:lang w:eastAsia="ru-RU"/>
    </w:rPr>
  </w:style>
  <w:style w:type="paragraph" w:customStyle="1" w:styleId="14TexstOSNOVA1012">
    <w:name w:val="14TexstOSNOVA_10/12"/>
    <w:uiPriority w:val="99"/>
    <w:rsid w:val="009F506C"/>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HTML">
    <w:name w:val="HTML Preformatted"/>
    <w:link w:val="HTML0"/>
    <w:rsid w:val="009F506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u w:color="000000"/>
      <w:bdr w:val="nil"/>
      <w:lang w:eastAsia="ru-RU"/>
    </w:rPr>
  </w:style>
  <w:style w:type="character" w:customStyle="1" w:styleId="HTML0">
    <w:name w:val="Стандартный HTML Знак"/>
    <w:basedOn w:val="a0"/>
    <w:link w:val="HTML"/>
    <w:rsid w:val="009F506C"/>
    <w:rPr>
      <w:rFonts w:ascii="Courier New" w:eastAsia="Courier New" w:hAnsi="Courier New" w:cs="Courier New"/>
      <w:color w:val="000000"/>
      <w:sz w:val="20"/>
      <w:szCs w:val="20"/>
      <w:u w:color="000000"/>
      <w:bdr w:val="nil"/>
      <w:lang w:eastAsia="ru-RU"/>
    </w:rPr>
  </w:style>
  <w:style w:type="numbering" w:customStyle="1" w:styleId="List520">
    <w:name w:val="List 520"/>
    <w:basedOn w:val="a2"/>
    <w:rsid w:val="009F506C"/>
    <w:pPr>
      <w:numPr>
        <w:numId w:val="116"/>
      </w:numPr>
    </w:pPr>
  </w:style>
  <w:style w:type="numbering" w:customStyle="1" w:styleId="List521">
    <w:name w:val="List 521"/>
    <w:basedOn w:val="a2"/>
    <w:rsid w:val="009F506C"/>
    <w:pPr>
      <w:numPr>
        <w:numId w:val="117"/>
      </w:numPr>
    </w:pPr>
  </w:style>
  <w:style w:type="numbering" w:customStyle="1" w:styleId="List522">
    <w:name w:val="List 522"/>
    <w:basedOn w:val="a2"/>
    <w:rsid w:val="009F506C"/>
    <w:pPr>
      <w:numPr>
        <w:numId w:val="118"/>
      </w:numPr>
    </w:pPr>
  </w:style>
  <w:style w:type="numbering" w:customStyle="1" w:styleId="List523">
    <w:name w:val="List 523"/>
    <w:basedOn w:val="a2"/>
    <w:rsid w:val="009F506C"/>
    <w:pPr>
      <w:numPr>
        <w:numId w:val="119"/>
      </w:numPr>
    </w:pPr>
  </w:style>
  <w:style w:type="numbering" w:customStyle="1" w:styleId="List524">
    <w:name w:val="List 524"/>
    <w:basedOn w:val="a2"/>
    <w:rsid w:val="009F506C"/>
    <w:pPr>
      <w:numPr>
        <w:numId w:val="120"/>
      </w:numPr>
    </w:pPr>
  </w:style>
  <w:style w:type="numbering" w:customStyle="1" w:styleId="List525">
    <w:name w:val="List 525"/>
    <w:basedOn w:val="a2"/>
    <w:rsid w:val="009F506C"/>
    <w:pPr>
      <w:numPr>
        <w:numId w:val="121"/>
      </w:numPr>
    </w:pPr>
  </w:style>
  <w:style w:type="numbering" w:customStyle="1" w:styleId="List526">
    <w:name w:val="List 526"/>
    <w:basedOn w:val="a2"/>
    <w:rsid w:val="009F506C"/>
    <w:pPr>
      <w:numPr>
        <w:numId w:val="122"/>
      </w:numPr>
    </w:pPr>
  </w:style>
  <w:style w:type="numbering" w:customStyle="1" w:styleId="List527">
    <w:name w:val="List 527"/>
    <w:basedOn w:val="a2"/>
    <w:rsid w:val="009F506C"/>
    <w:pPr>
      <w:numPr>
        <w:numId w:val="123"/>
      </w:numPr>
    </w:pPr>
  </w:style>
  <w:style w:type="numbering" w:customStyle="1" w:styleId="List528">
    <w:name w:val="List 528"/>
    <w:basedOn w:val="a2"/>
    <w:rsid w:val="009F506C"/>
    <w:pPr>
      <w:numPr>
        <w:numId w:val="124"/>
      </w:numPr>
    </w:pPr>
  </w:style>
  <w:style w:type="numbering" w:customStyle="1" w:styleId="List529">
    <w:name w:val="List 529"/>
    <w:basedOn w:val="a2"/>
    <w:rsid w:val="009F506C"/>
    <w:pPr>
      <w:numPr>
        <w:numId w:val="125"/>
      </w:numPr>
    </w:pPr>
  </w:style>
  <w:style w:type="numbering" w:customStyle="1" w:styleId="List530">
    <w:name w:val="List 530"/>
    <w:basedOn w:val="a2"/>
    <w:rsid w:val="009F506C"/>
    <w:pPr>
      <w:numPr>
        <w:numId w:val="126"/>
      </w:numPr>
    </w:pPr>
  </w:style>
  <w:style w:type="paragraph" w:customStyle="1" w:styleId="ListParagraph1">
    <w:name w:val="List Paragraph1"/>
    <w:rsid w:val="009F506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List531">
    <w:name w:val="List 531"/>
    <w:basedOn w:val="a2"/>
    <w:rsid w:val="009F506C"/>
    <w:pPr>
      <w:numPr>
        <w:numId w:val="127"/>
      </w:numPr>
    </w:pPr>
  </w:style>
  <w:style w:type="numbering" w:customStyle="1" w:styleId="List532">
    <w:name w:val="List 532"/>
    <w:basedOn w:val="a2"/>
    <w:rsid w:val="009F506C"/>
    <w:pPr>
      <w:numPr>
        <w:numId w:val="128"/>
      </w:numPr>
    </w:pPr>
  </w:style>
  <w:style w:type="numbering" w:customStyle="1" w:styleId="List533">
    <w:name w:val="List 533"/>
    <w:basedOn w:val="a2"/>
    <w:rsid w:val="009F506C"/>
    <w:pPr>
      <w:numPr>
        <w:numId w:val="129"/>
      </w:numPr>
    </w:pPr>
  </w:style>
  <w:style w:type="numbering" w:customStyle="1" w:styleId="List534">
    <w:name w:val="List 534"/>
    <w:basedOn w:val="a2"/>
    <w:rsid w:val="009F506C"/>
    <w:pPr>
      <w:numPr>
        <w:numId w:val="130"/>
      </w:numPr>
    </w:pPr>
  </w:style>
  <w:style w:type="numbering" w:customStyle="1" w:styleId="List535">
    <w:name w:val="List 535"/>
    <w:basedOn w:val="a2"/>
    <w:rsid w:val="009F506C"/>
    <w:pPr>
      <w:numPr>
        <w:numId w:val="131"/>
      </w:numPr>
    </w:pPr>
  </w:style>
  <w:style w:type="numbering" w:customStyle="1" w:styleId="List536">
    <w:name w:val="List 536"/>
    <w:basedOn w:val="a2"/>
    <w:rsid w:val="009F506C"/>
    <w:pPr>
      <w:numPr>
        <w:numId w:val="132"/>
      </w:numPr>
    </w:pPr>
  </w:style>
  <w:style w:type="numbering" w:customStyle="1" w:styleId="List537">
    <w:name w:val="List 537"/>
    <w:basedOn w:val="a2"/>
    <w:rsid w:val="009F506C"/>
    <w:pPr>
      <w:numPr>
        <w:numId w:val="133"/>
      </w:numPr>
    </w:pPr>
  </w:style>
  <w:style w:type="numbering" w:customStyle="1" w:styleId="List538">
    <w:name w:val="List 538"/>
    <w:basedOn w:val="a2"/>
    <w:rsid w:val="009F506C"/>
    <w:pPr>
      <w:numPr>
        <w:numId w:val="134"/>
      </w:numPr>
    </w:pPr>
  </w:style>
  <w:style w:type="numbering" w:customStyle="1" w:styleId="List539">
    <w:name w:val="List 539"/>
    <w:basedOn w:val="a2"/>
    <w:rsid w:val="009F506C"/>
    <w:pPr>
      <w:numPr>
        <w:numId w:val="135"/>
      </w:numPr>
    </w:pPr>
  </w:style>
  <w:style w:type="numbering" w:customStyle="1" w:styleId="List540">
    <w:name w:val="List 540"/>
    <w:basedOn w:val="a2"/>
    <w:rsid w:val="009F506C"/>
    <w:pPr>
      <w:numPr>
        <w:numId w:val="136"/>
      </w:numPr>
    </w:pPr>
  </w:style>
  <w:style w:type="numbering" w:customStyle="1" w:styleId="List541">
    <w:name w:val="List 541"/>
    <w:basedOn w:val="a2"/>
    <w:rsid w:val="009F506C"/>
    <w:pPr>
      <w:numPr>
        <w:numId w:val="137"/>
      </w:numPr>
    </w:pPr>
  </w:style>
  <w:style w:type="numbering" w:customStyle="1" w:styleId="List542">
    <w:name w:val="List 542"/>
    <w:basedOn w:val="a2"/>
    <w:rsid w:val="009F506C"/>
    <w:pPr>
      <w:numPr>
        <w:numId w:val="138"/>
      </w:numPr>
    </w:pPr>
  </w:style>
  <w:style w:type="numbering" w:customStyle="1" w:styleId="List543">
    <w:name w:val="List 543"/>
    <w:basedOn w:val="a2"/>
    <w:rsid w:val="009F506C"/>
    <w:pPr>
      <w:numPr>
        <w:numId w:val="139"/>
      </w:numPr>
    </w:pPr>
  </w:style>
  <w:style w:type="numbering" w:customStyle="1" w:styleId="List544">
    <w:name w:val="List 544"/>
    <w:basedOn w:val="a2"/>
    <w:rsid w:val="009F506C"/>
    <w:pPr>
      <w:numPr>
        <w:numId w:val="140"/>
      </w:numPr>
    </w:pPr>
  </w:style>
  <w:style w:type="numbering" w:customStyle="1" w:styleId="List545">
    <w:name w:val="List 545"/>
    <w:basedOn w:val="a2"/>
    <w:rsid w:val="009F506C"/>
    <w:pPr>
      <w:numPr>
        <w:numId w:val="141"/>
      </w:numPr>
    </w:pPr>
  </w:style>
  <w:style w:type="numbering" w:customStyle="1" w:styleId="List546">
    <w:name w:val="List 546"/>
    <w:basedOn w:val="a2"/>
    <w:rsid w:val="009F506C"/>
    <w:pPr>
      <w:numPr>
        <w:numId w:val="142"/>
      </w:numPr>
    </w:pPr>
  </w:style>
  <w:style w:type="numbering" w:customStyle="1" w:styleId="List547">
    <w:name w:val="List 547"/>
    <w:basedOn w:val="a2"/>
    <w:rsid w:val="009F506C"/>
    <w:pPr>
      <w:numPr>
        <w:numId w:val="143"/>
      </w:numPr>
    </w:pPr>
  </w:style>
  <w:style w:type="numbering" w:customStyle="1" w:styleId="List548">
    <w:name w:val="List 548"/>
    <w:basedOn w:val="a2"/>
    <w:rsid w:val="009F506C"/>
    <w:pPr>
      <w:numPr>
        <w:numId w:val="144"/>
      </w:numPr>
    </w:pPr>
  </w:style>
  <w:style w:type="numbering" w:customStyle="1" w:styleId="List549">
    <w:name w:val="List 549"/>
    <w:basedOn w:val="a2"/>
    <w:rsid w:val="009F506C"/>
    <w:pPr>
      <w:numPr>
        <w:numId w:val="145"/>
      </w:numPr>
    </w:pPr>
  </w:style>
  <w:style w:type="numbering" w:customStyle="1" w:styleId="List550">
    <w:name w:val="List 550"/>
    <w:basedOn w:val="a2"/>
    <w:rsid w:val="009F506C"/>
    <w:pPr>
      <w:numPr>
        <w:numId w:val="146"/>
      </w:numPr>
    </w:pPr>
  </w:style>
  <w:style w:type="numbering" w:customStyle="1" w:styleId="List551">
    <w:name w:val="List 551"/>
    <w:basedOn w:val="a2"/>
    <w:rsid w:val="009F506C"/>
    <w:pPr>
      <w:numPr>
        <w:numId w:val="147"/>
      </w:numPr>
    </w:pPr>
  </w:style>
  <w:style w:type="numbering" w:customStyle="1" w:styleId="List552">
    <w:name w:val="List 552"/>
    <w:basedOn w:val="a2"/>
    <w:rsid w:val="009F506C"/>
    <w:pPr>
      <w:numPr>
        <w:numId w:val="148"/>
      </w:numPr>
    </w:pPr>
  </w:style>
  <w:style w:type="numbering" w:customStyle="1" w:styleId="List553">
    <w:name w:val="List 553"/>
    <w:basedOn w:val="a2"/>
    <w:rsid w:val="009F506C"/>
    <w:pPr>
      <w:numPr>
        <w:numId w:val="149"/>
      </w:numPr>
    </w:pPr>
  </w:style>
  <w:style w:type="numbering" w:customStyle="1" w:styleId="List554">
    <w:name w:val="List 554"/>
    <w:basedOn w:val="a2"/>
    <w:rsid w:val="009F506C"/>
    <w:pPr>
      <w:numPr>
        <w:numId w:val="150"/>
      </w:numPr>
    </w:pPr>
  </w:style>
  <w:style w:type="numbering" w:customStyle="1" w:styleId="List555">
    <w:name w:val="List 555"/>
    <w:basedOn w:val="a2"/>
    <w:rsid w:val="009F506C"/>
    <w:pPr>
      <w:numPr>
        <w:numId w:val="151"/>
      </w:numPr>
    </w:pPr>
  </w:style>
  <w:style w:type="numbering" w:customStyle="1" w:styleId="List556">
    <w:name w:val="List 556"/>
    <w:basedOn w:val="a2"/>
    <w:rsid w:val="009F506C"/>
    <w:pPr>
      <w:numPr>
        <w:numId w:val="152"/>
      </w:numPr>
    </w:pPr>
  </w:style>
  <w:style w:type="numbering" w:customStyle="1" w:styleId="List557">
    <w:name w:val="List 557"/>
    <w:basedOn w:val="a2"/>
    <w:rsid w:val="009F506C"/>
    <w:pPr>
      <w:numPr>
        <w:numId w:val="153"/>
      </w:numPr>
    </w:pPr>
  </w:style>
  <w:style w:type="numbering" w:customStyle="1" w:styleId="List558">
    <w:name w:val="List 558"/>
    <w:basedOn w:val="a2"/>
    <w:rsid w:val="009F506C"/>
    <w:pPr>
      <w:numPr>
        <w:numId w:val="154"/>
      </w:numPr>
    </w:pPr>
  </w:style>
  <w:style w:type="numbering" w:customStyle="1" w:styleId="List559">
    <w:name w:val="List 559"/>
    <w:basedOn w:val="a2"/>
    <w:rsid w:val="009F506C"/>
    <w:pPr>
      <w:numPr>
        <w:numId w:val="155"/>
      </w:numPr>
    </w:pPr>
  </w:style>
  <w:style w:type="numbering" w:customStyle="1" w:styleId="List560">
    <w:name w:val="List 560"/>
    <w:basedOn w:val="a2"/>
    <w:rsid w:val="009F506C"/>
    <w:pPr>
      <w:numPr>
        <w:numId w:val="156"/>
      </w:numPr>
    </w:pPr>
  </w:style>
  <w:style w:type="numbering" w:customStyle="1" w:styleId="List561">
    <w:name w:val="List 561"/>
    <w:basedOn w:val="a2"/>
    <w:rsid w:val="009F506C"/>
    <w:pPr>
      <w:numPr>
        <w:numId w:val="157"/>
      </w:numPr>
    </w:pPr>
  </w:style>
  <w:style w:type="numbering" w:customStyle="1" w:styleId="List562">
    <w:name w:val="List 562"/>
    <w:basedOn w:val="a2"/>
    <w:rsid w:val="009F506C"/>
    <w:pPr>
      <w:numPr>
        <w:numId w:val="158"/>
      </w:numPr>
    </w:pPr>
  </w:style>
  <w:style w:type="character" w:customStyle="1" w:styleId="52">
    <w:name w:val="Подпись к таблице (5)_"/>
    <w:basedOn w:val="a0"/>
    <w:link w:val="510"/>
    <w:uiPriority w:val="99"/>
    <w:locked/>
    <w:rsid w:val="009F506C"/>
    <w:rPr>
      <w:rFonts w:ascii="Constantia" w:hAnsi="Constantia" w:cs="Constantia"/>
      <w:sz w:val="15"/>
      <w:szCs w:val="15"/>
      <w:shd w:val="clear" w:color="auto" w:fill="FFFFFF"/>
    </w:rPr>
  </w:style>
  <w:style w:type="character" w:customStyle="1" w:styleId="53">
    <w:name w:val="Подпись к таблице (5)"/>
    <w:basedOn w:val="52"/>
    <w:uiPriority w:val="99"/>
    <w:rsid w:val="009F506C"/>
    <w:rPr>
      <w:rFonts w:ascii="Constantia" w:hAnsi="Constantia" w:cs="Constantia"/>
      <w:sz w:val="15"/>
      <w:szCs w:val="15"/>
      <w:shd w:val="clear" w:color="auto" w:fill="FFFFFF"/>
    </w:rPr>
  </w:style>
  <w:style w:type="character" w:customStyle="1" w:styleId="170">
    <w:name w:val="Основной текст (17)_"/>
    <w:basedOn w:val="a0"/>
    <w:link w:val="171"/>
    <w:uiPriority w:val="99"/>
    <w:locked/>
    <w:rsid w:val="009F506C"/>
    <w:rPr>
      <w:i/>
      <w:iCs/>
      <w:sz w:val="19"/>
      <w:szCs w:val="19"/>
      <w:shd w:val="clear" w:color="auto" w:fill="FFFFFF"/>
    </w:rPr>
  </w:style>
  <w:style w:type="character" w:customStyle="1" w:styleId="172">
    <w:name w:val="Основной текст (17)"/>
    <w:basedOn w:val="170"/>
    <w:uiPriority w:val="99"/>
    <w:rsid w:val="009F506C"/>
    <w:rPr>
      <w:i/>
      <w:iCs/>
      <w:sz w:val="19"/>
      <w:szCs w:val="19"/>
      <w:shd w:val="clear" w:color="auto" w:fill="FFFFFF"/>
    </w:rPr>
  </w:style>
  <w:style w:type="character" w:customStyle="1" w:styleId="173">
    <w:name w:val="Основной текст (17) + Не курсив"/>
    <w:aliases w:val="Интервал 0 pt4"/>
    <w:basedOn w:val="170"/>
    <w:uiPriority w:val="99"/>
    <w:rsid w:val="009F506C"/>
    <w:rPr>
      <w:i w:val="0"/>
      <w:iCs w:val="0"/>
      <w:spacing w:val="10"/>
      <w:sz w:val="19"/>
      <w:szCs w:val="19"/>
      <w:shd w:val="clear" w:color="auto" w:fill="FFFFFF"/>
    </w:rPr>
  </w:style>
  <w:style w:type="character" w:customStyle="1" w:styleId="1720">
    <w:name w:val="Основной текст (17)2"/>
    <w:basedOn w:val="170"/>
    <w:uiPriority w:val="99"/>
    <w:rsid w:val="009F506C"/>
    <w:rPr>
      <w:i/>
      <w:iCs/>
      <w:sz w:val="19"/>
      <w:szCs w:val="19"/>
      <w:shd w:val="clear" w:color="auto" w:fill="FFFFFF"/>
    </w:rPr>
  </w:style>
  <w:style w:type="paragraph" w:customStyle="1" w:styleId="510">
    <w:name w:val="Подпись к таблице (5)1"/>
    <w:basedOn w:val="a"/>
    <w:link w:val="52"/>
    <w:uiPriority w:val="99"/>
    <w:rsid w:val="009F506C"/>
    <w:pPr>
      <w:shd w:val="clear" w:color="auto" w:fill="FFFFFF"/>
      <w:spacing w:after="0" w:line="240" w:lineRule="atLeast"/>
    </w:pPr>
    <w:rPr>
      <w:rFonts w:ascii="Constantia" w:hAnsi="Constantia" w:cs="Constantia"/>
      <w:sz w:val="15"/>
      <w:szCs w:val="15"/>
    </w:rPr>
  </w:style>
  <w:style w:type="paragraph" w:customStyle="1" w:styleId="171">
    <w:name w:val="Основной текст (17)1"/>
    <w:basedOn w:val="a"/>
    <w:link w:val="170"/>
    <w:uiPriority w:val="99"/>
    <w:rsid w:val="009F506C"/>
    <w:pPr>
      <w:shd w:val="clear" w:color="auto" w:fill="FFFFFF"/>
      <w:spacing w:after="0" w:line="240" w:lineRule="atLeast"/>
      <w:jc w:val="both"/>
    </w:pPr>
    <w:rPr>
      <w:i/>
      <w:iCs/>
      <w:sz w:val="19"/>
      <w:szCs w:val="19"/>
    </w:rPr>
  </w:style>
  <w:style w:type="paragraph" w:customStyle="1" w:styleId="18TexstSPISOK1">
    <w:name w:val="18TexstSPISOK_1"/>
    <w:aliases w:val="1"/>
    <w:rsid w:val="009F506C"/>
    <w:pPr>
      <w:pBdr>
        <w:top w:val="nil"/>
        <w:left w:val="nil"/>
        <w:bottom w:val="nil"/>
        <w:right w:val="nil"/>
        <w:between w:val="nil"/>
        <w:bar w:val="nil"/>
      </w:pBdr>
      <w:tabs>
        <w:tab w:val="left" w:pos="360"/>
        <w:tab w:val="left" w:pos="640"/>
      </w:tabs>
      <w:spacing w:after="0" w:line="240" w:lineRule="atLeast"/>
      <w:ind w:left="640" w:hanging="300"/>
      <w:jc w:val="both"/>
    </w:pPr>
    <w:rPr>
      <w:rFonts w:ascii="Arial Unicode MS" w:eastAsia="Arial Unicode MS" w:hAnsi="Arial Unicode MS" w:cs="Arial Unicode MS"/>
      <w:color w:val="000000"/>
      <w:sz w:val="20"/>
      <w:szCs w:val="20"/>
      <w:u w:color="000000"/>
      <w:bdr w:val="nil"/>
      <w:lang w:eastAsia="ru-RU"/>
    </w:rPr>
  </w:style>
  <w:style w:type="paragraph" w:customStyle="1" w:styleId="afff7">
    <w:name w:val="заголовок столбца"/>
    <w:basedOn w:val="a"/>
    <w:rsid w:val="009F506C"/>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2015">
    <w:name w:val="Текст сборника 2015 Знак"/>
    <w:link w:val="20150"/>
    <w:locked/>
    <w:rsid w:val="009F506C"/>
    <w:rPr>
      <w:sz w:val="24"/>
    </w:rPr>
  </w:style>
  <w:style w:type="paragraph" w:customStyle="1" w:styleId="20150">
    <w:name w:val="Текст сборника 2015"/>
    <w:basedOn w:val="a"/>
    <w:link w:val="2015"/>
    <w:qFormat/>
    <w:rsid w:val="009F506C"/>
    <w:pPr>
      <w:widowControl w:val="0"/>
      <w:snapToGrid w:val="0"/>
      <w:spacing w:after="0" w:line="288" w:lineRule="auto"/>
      <w:ind w:firstLine="709"/>
      <w:jc w:val="both"/>
    </w:pPr>
    <w:rPr>
      <w:sz w:val="24"/>
    </w:rPr>
  </w:style>
  <w:style w:type="character" w:customStyle="1" w:styleId="a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ff5"/>
    <w:uiPriority w:val="99"/>
    <w:rsid w:val="009F506C"/>
    <w:rPr>
      <w:rFonts w:ascii="Times New Roman" w:eastAsia="Times New Roman" w:hAnsi="Times New Roman" w:cs="Times New Roman"/>
      <w:sz w:val="24"/>
      <w:szCs w:val="24"/>
      <w:lang w:eastAsia="ru-RU"/>
    </w:rPr>
  </w:style>
  <w:style w:type="paragraph" w:customStyle="1" w:styleId="2b">
    <w:name w:val="Основной текст2"/>
    <w:basedOn w:val="a"/>
    <w:rsid w:val="003A63AC"/>
    <w:pPr>
      <w:widowControl w:val="0"/>
      <w:shd w:val="clear" w:color="auto" w:fill="FFFFFF"/>
      <w:spacing w:after="180" w:line="283" w:lineRule="exact"/>
      <w:ind w:hanging="360"/>
      <w:jc w:val="both"/>
    </w:pPr>
    <w:rPr>
      <w:rFonts w:ascii="Times New Roman" w:eastAsia="Times New Roman" w:hAnsi="Times New Roman" w:cs="Times New Roman"/>
      <w:sz w:val="23"/>
      <w:szCs w:val="23"/>
      <w:lang w:eastAsia="ru-RU"/>
    </w:rPr>
  </w:style>
  <w:style w:type="character" w:customStyle="1" w:styleId="2c">
    <w:name w:val="Основной текст (2)_"/>
    <w:basedOn w:val="a0"/>
    <w:link w:val="2d"/>
    <w:rsid w:val="003A63AC"/>
    <w:rPr>
      <w:rFonts w:ascii="Times New Roman" w:hAnsi="Times New Roman"/>
      <w:i/>
      <w:iCs/>
      <w:sz w:val="23"/>
      <w:szCs w:val="23"/>
      <w:shd w:val="clear" w:color="auto" w:fill="FFFFFF"/>
    </w:rPr>
  </w:style>
  <w:style w:type="character" w:customStyle="1" w:styleId="18">
    <w:name w:val="Основной текст1"/>
    <w:basedOn w:val="afff0"/>
    <w:rsid w:val="003A63AC"/>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2d">
    <w:name w:val="Основной текст (2)"/>
    <w:basedOn w:val="a"/>
    <w:link w:val="2c"/>
    <w:rsid w:val="003A63AC"/>
    <w:pPr>
      <w:widowControl w:val="0"/>
      <w:shd w:val="clear" w:color="auto" w:fill="FFFFFF"/>
      <w:spacing w:before="180" w:after="0" w:line="274" w:lineRule="exact"/>
      <w:jc w:val="center"/>
    </w:pPr>
    <w:rPr>
      <w:rFonts w:ascii="Times New Roman" w:hAnsi="Times New Roman"/>
      <w:i/>
      <w:iCs/>
      <w:sz w:val="23"/>
      <w:szCs w:val="23"/>
    </w:rPr>
  </w:style>
  <w:style w:type="paragraph" w:customStyle="1" w:styleId="310">
    <w:name w:val="Основной текст с отступом 31"/>
    <w:basedOn w:val="a"/>
    <w:rsid w:val="00202303"/>
    <w:pPr>
      <w:suppressAutoHyphens/>
      <w:spacing w:after="0" w:line="360" w:lineRule="auto"/>
      <w:ind w:firstLine="567"/>
      <w:jc w:val="both"/>
    </w:pPr>
    <w:rPr>
      <w:rFonts w:ascii="Arial" w:eastAsia="SimSun" w:hAnsi="Arial" w:cs="Mangal"/>
      <w:kern w:val="1"/>
      <w:sz w:val="24"/>
      <w:szCs w:val="24"/>
      <w:lang w:eastAsia="hi-IN" w:bidi="hi-IN"/>
    </w:rPr>
  </w:style>
  <w:style w:type="character" w:customStyle="1" w:styleId="c1">
    <w:name w:val="c1"/>
    <w:rsid w:val="00B00A58"/>
  </w:style>
  <w:style w:type="paragraph" w:customStyle="1" w:styleId="afff8">
    <w:name w:val="Содержимое таблицы"/>
    <w:basedOn w:val="a"/>
    <w:rsid w:val="00B00A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western">
    <w:name w:val="western"/>
    <w:basedOn w:val="a"/>
    <w:rsid w:val="006E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rsid w:val="006E42F1"/>
    <w:pPr>
      <w:pBdr>
        <w:top w:val="nil"/>
        <w:left w:val="nil"/>
        <w:bottom w:val="nil"/>
        <w:right w:val="nil"/>
        <w:between w:val="nil"/>
        <w:bar w:val="nil"/>
      </w:pBdr>
      <w:spacing w:before="100" w:after="100" w:line="240" w:lineRule="auto"/>
    </w:pPr>
    <w:rPr>
      <w:rFonts w:ascii="Arial Unicode MS" w:eastAsia="Arial Unicode MS" w:hAnsi="Arial Unicode MS" w:cs="Arial Unicode MS"/>
      <w:color w:val="000000"/>
      <w:sz w:val="24"/>
      <w:szCs w:val="24"/>
      <w:u w:color="000000"/>
      <w:bdr w:val="nil"/>
      <w:lang w:eastAsia="ru-RU"/>
    </w:rPr>
  </w:style>
  <w:style w:type="character" w:customStyle="1" w:styleId="s27">
    <w:name w:val="s27"/>
    <w:basedOn w:val="a0"/>
    <w:rsid w:val="006E42F1"/>
  </w:style>
  <w:style w:type="character" w:customStyle="1" w:styleId="butback">
    <w:name w:val="butback"/>
    <w:basedOn w:val="a0"/>
    <w:rsid w:val="00ED5636"/>
  </w:style>
  <w:style w:type="character" w:customStyle="1" w:styleId="submenu-table">
    <w:name w:val="submenu-table"/>
    <w:basedOn w:val="a0"/>
    <w:rsid w:val="00ED5636"/>
  </w:style>
  <w:style w:type="paragraph" w:customStyle="1" w:styleId="Standard">
    <w:name w:val="Standard"/>
    <w:qFormat/>
    <w:rsid w:val="003C4B43"/>
    <w:pPr>
      <w:widowControl w:val="0"/>
      <w:suppressAutoHyphens/>
      <w:autoSpaceDE w:val="0"/>
      <w:autoSpaceDN w:val="0"/>
      <w:spacing w:after="0" w:line="240" w:lineRule="auto"/>
      <w:textAlignment w:val="baseline"/>
    </w:pPr>
    <w:rPr>
      <w:rFonts w:ascii="Times New Roman" w:eastAsia="Times New Roman" w:hAnsi="Times New Roman" w:cs="Calibri"/>
      <w:kern w:val="3"/>
      <w:sz w:val="20"/>
      <w:szCs w:val="20"/>
      <w:lang w:eastAsia="zh-CN"/>
    </w:rPr>
  </w:style>
  <w:style w:type="numbering" w:customStyle="1" w:styleId="List580">
    <w:name w:val="List 580"/>
    <w:basedOn w:val="a2"/>
    <w:rsid w:val="003C4B43"/>
    <w:pPr>
      <w:numPr>
        <w:numId w:val="247"/>
      </w:numPr>
    </w:pPr>
  </w:style>
  <w:style w:type="numbering" w:customStyle="1" w:styleId="List8">
    <w:name w:val="List 8"/>
    <w:basedOn w:val="a2"/>
    <w:rsid w:val="0015144F"/>
    <w:pPr>
      <w:numPr>
        <w:numId w:val="254"/>
      </w:numPr>
    </w:pPr>
  </w:style>
  <w:style w:type="numbering" w:customStyle="1" w:styleId="List9">
    <w:name w:val="List 9"/>
    <w:basedOn w:val="a2"/>
    <w:rsid w:val="0015144F"/>
    <w:pPr>
      <w:numPr>
        <w:numId w:val="255"/>
      </w:numPr>
    </w:pPr>
  </w:style>
  <w:style w:type="numbering" w:customStyle="1" w:styleId="List10">
    <w:name w:val="List 10"/>
    <w:basedOn w:val="a2"/>
    <w:rsid w:val="0015144F"/>
    <w:pPr>
      <w:numPr>
        <w:numId w:val="256"/>
      </w:numPr>
    </w:pPr>
  </w:style>
  <w:style w:type="numbering" w:customStyle="1" w:styleId="List11">
    <w:name w:val="List 11"/>
    <w:basedOn w:val="a2"/>
    <w:rsid w:val="0015144F"/>
    <w:pPr>
      <w:numPr>
        <w:numId w:val="257"/>
      </w:numPr>
    </w:pPr>
  </w:style>
  <w:style w:type="numbering" w:customStyle="1" w:styleId="List13">
    <w:name w:val="List 13"/>
    <w:basedOn w:val="a2"/>
    <w:rsid w:val="0015144F"/>
    <w:pPr>
      <w:numPr>
        <w:numId w:val="258"/>
      </w:numPr>
    </w:pPr>
  </w:style>
  <w:style w:type="numbering" w:customStyle="1" w:styleId="List14">
    <w:name w:val="List 14"/>
    <w:basedOn w:val="a2"/>
    <w:rsid w:val="0015144F"/>
    <w:pPr>
      <w:numPr>
        <w:numId w:val="259"/>
      </w:numPr>
    </w:pPr>
  </w:style>
  <w:style w:type="numbering" w:customStyle="1" w:styleId="List15">
    <w:name w:val="List 15"/>
    <w:basedOn w:val="a2"/>
    <w:rsid w:val="0015144F"/>
    <w:pPr>
      <w:numPr>
        <w:numId w:val="2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26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endocs.ru/t1/&#1083;&#1077;&#1082;&#1094;&#1080;&#108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mpoisk.co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lolo.f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70991-BBCF-4BA3-AC9C-8D0ABC6A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280935</Words>
  <Characters>1601330</Characters>
  <Application>Microsoft Office Word</Application>
  <DocSecurity>0</DocSecurity>
  <Lines>13344</Lines>
  <Paragraphs>3757</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1878508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Home</cp:lastModifiedBy>
  <cp:revision>2</cp:revision>
  <cp:lastPrinted>2017-03-27T14:47:00Z</cp:lastPrinted>
  <dcterms:created xsi:type="dcterms:W3CDTF">2017-11-11T18:17:00Z</dcterms:created>
  <dcterms:modified xsi:type="dcterms:W3CDTF">2017-11-11T18:17:00Z</dcterms:modified>
</cp:coreProperties>
</file>